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7B9" w:rsidRDefault="009027B9" w:rsidP="00FB3488">
      <w:pPr>
        <w:ind w:firstLine="284"/>
        <w:jc w:val="center"/>
        <w:rPr>
          <w:sz w:val="28"/>
          <w:szCs w:val="28"/>
        </w:rPr>
      </w:pPr>
    </w:p>
    <w:p w:rsidR="009027B9" w:rsidRDefault="009027B9" w:rsidP="00FB3488">
      <w:pPr>
        <w:ind w:firstLine="284"/>
        <w:jc w:val="center"/>
        <w:rPr>
          <w:sz w:val="28"/>
          <w:szCs w:val="28"/>
        </w:rPr>
      </w:pPr>
    </w:p>
    <w:p w:rsidR="00FB3488" w:rsidRDefault="00335E2E" w:rsidP="00FB3488">
      <w:pPr>
        <w:ind w:firstLine="284"/>
        <w:jc w:val="center"/>
        <w:rPr>
          <w:sz w:val="28"/>
          <w:szCs w:val="28"/>
        </w:rPr>
      </w:pPr>
      <w:r w:rsidRPr="00335E2E">
        <w:rPr>
          <w:noProof/>
          <w:sz w:val="28"/>
          <w:szCs w:val="28"/>
        </w:rPr>
        <w:drawing>
          <wp:inline distT="0" distB="0" distL="0" distR="0">
            <wp:extent cx="6235910" cy="8811953"/>
            <wp:effectExtent l="0" t="0" r="0" b="8255"/>
            <wp:docPr id="1" name="Рисунок 1" descr="C:\Users\user\Desktop\Титульник\САМБ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САМБ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7527" cy="8814238"/>
                    </a:xfrm>
                    <a:prstGeom prst="rect">
                      <a:avLst/>
                    </a:prstGeom>
                    <a:noFill/>
                    <a:ln>
                      <a:noFill/>
                    </a:ln>
                  </pic:spPr>
                </pic:pic>
              </a:graphicData>
            </a:graphic>
          </wp:inline>
        </w:drawing>
      </w:r>
      <w:r w:rsidR="00FB3488">
        <w:rPr>
          <w:sz w:val="28"/>
          <w:szCs w:val="28"/>
        </w:rPr>
        <w:lastRenderedPageBreak/>
        <w:t xml:space="preserve">Управление образования Администрации </w:t>
      </w:r>
      <w:proofErr w:type="spellStart"/>
      <w:r w:rsidR="00FB3488">
        <w:rPr>
          <w:sz w:val="28"/>
          <w:szCs w:val="28"/>
        </w:rPr>
        <w:t>Сысертского</w:t>
      </w:r>
      <w:proofErr w:type="spellEnd"/>
      <w:r w:rsidR="00FB3488">
        <w:rPr>
          <w:sz w:val="28"/>
          <w:szCs w:val="28"/>
        </w:rPr>
        <w:t xml:space="preserve"> городского округа</w:t>
      </w:r>
    </w:p>
    <w:p w:rsidR="00FB3488" w:rsidRPr="00552D0F" w:rsidRDefault="00FB3488" w:rsidP="00FB3488">
      <w:pPr>
        <w:jc w:val="center"/>
        <w:rPr>
          <w:sz w:val="28"/>
          <w:szCs w:val="28"/>
        </w:rPr>
      </w:pPr>
      <w:r w:rsidRPr="00552D0F">
        <w:rPr>
          <w:sz w:val="28"/>
          <w:szCs w:val="28"/>
        </w:rPr>
        <w:t>Муниципальное автономное учреждение дополнительного образования</w:t>
      </w:r>
    </w:p>
    <w:p w:rsidR="00FB3488" w:rsidRPr="00552D0F" w:rsidRDefault="00FB3488" w:rsidP="00FB3488">
      <w:pPr>
        <w:jc w:val="center"/>
        <w:rPr>
          <w:sz w:val="28"/>
          <w:szCs w:val="28"/>
        </w:rPr>
      </w:pPr>
      <w:r w:rsidRPr="00552D0F">
        <w:rPr>
          <w:sz w:val="28"/>
          <w:szCs w:val="28"/>
        </w:rPr>
        <w:t xml:space="preserve">«Спортивная школа </w:t>
      </w:r>
      <w:proofErr w:type="spellStart"/>
      <w:r w:rsidRPr="00552D0F">
        <w:rPr>
          <w:sz w:val="28"/>
          <w:szCs w:val="28"/>
        </w:rPr>
        <w:t>Сысертского</w:t>
      </w:r>
      <w:proofErr w:type="spellEnd"/>
      <w:r w:rsidRPr="00552D0F">
        <w:rPr>
          <w:sz w:val="28"/>
          <w:szCs w:val="28"/>
        </w:rPr>
        <w:t xml:space="preserve"> городского округа»</w:t>
      </w:r>
    </w:p>
    <w:p w:rsidR="00FB3488" w:rsidRPr="00552D0F" w:rsidRDefault="00FB3488" w:rsidP="00FB3488">
      <w:pPr>
        <w:jc w:val="center"/>
        <w:rPr>
          <w:sz w:val="28"/>
          <w:szCs w:val="28"/>
        </w:rPr>
      </w:pPr>
    </w:p>
    <w:p w:rsidR="00FB3488" w:rsidRPr="00552D0F" w:rsidRDefault="00FB3488" w:rsidP="00FB3488">
      <w:pPr>
        <w:jc w:val="center"/>
        <w:rPr>
          <w:sz w:val="28"/>
          <w:szCs w:val="28"/>
        </w:rPr>
      </w:pPr>
    </w:p>
    <w:p w:rsidR="00FB3488" w:rsidRPr="00552D0F" w:rsidRDefault="00FB3488" w:rsidP="00FB3488">
      <w:pPr>
        <w:jc w:val="center"/>
        <w:rPr>
          <w:sz w:val="28"/>
          <w:szCs w:val="28"/>
        </w:rPr>
      </w:pPr>
    </w:p>
    <w:p w:rsidR="00FB3488" w:rsidRPr="00552D0F" w:rsidRDefault="00FB3488" w:rsidP="00FB3488">
      <w:pPr>
        <w:tabs>
          <w:tab w:val="left" w:pos="5387"/>
        </w:tabs>
        <w:ind w:firstLine="0"/>
        <w:rPr>
          <w:sz w:val="28"/>
          <w:szCs w:val="28"/>
        </w:rPr>
      </w:pPr>
      <w:r w:rsidRPr="00552D0F">
        <w:rPr>
          <w:sz w:val="28"/>
          <w:szCs w:val="28"/>
        </w:rPr>
        <w:t>Рекомендован</w:t>
      </w:r>
      <w:r>
        <w:rPr>
          <w:sz w:val="28"/>
          <w:szCs w:val="28"/>
        </w:rPr>
        <w:t>а</w:t>
      </w:r>
      <w:r w:rsidRPr="00552D0F">
        <w:rPr>
          <w:sz w:val="28"/>
          <w:szCs w:val="28"/>
        </w:rPr>
        <w:tab/>
        <w:t>Утверждаю:</w:t>
      </w:r>
    </w:p>
    <w:p w:rsidR="00FB3488" w:rsidRPr="00552D0F" w:rsidRDefault="00FB3488" w:rsidP="00FB3488">
      <w:pPr>
        <w:tabs>
          <w:tab w:val="left" w:pos="5387"/>
        </w:tabs>
        <w:ind w:firstLine="0"/>
        <w:rPr>
          <w:sz w:val="28"/>
          <w:szCs w:val="28"/>
        </w:rPr>
      </w:pPr>
      <w:r>
        <w:rPr>
          <w:sz w:val="28"/>
          <w:szCs w:val="28"/>
        </w:rPr>
        <w:t>Методическим советом</w:t>
      </w:r>
      <w:r w:rsidRPr="00552D0F">
        <w:rPr>
          <w:sz w:val="28"/>
          <w:szCs w:val="28"/>
        </w:rPr>
        <w:tab/>
        <w:t>Директор МАУ ДО СШ СГО</w:t>
      </w:r>
    </w:p>
    <w:p w:rsidR="00FB3488" w:rsidRPr="00552D0F" w:rsidRDefault="00FB3488" w:rsidP="00FB3488">
      <w:pPr>
        <w:tabs>
          <w:tab w:val="left" w:pos="5387"/>
        </w:tabs>
        <w:ind w:firstLine="0"/>
        <w:rPr>
          <w:sz w:val="28"/>
          <w:szCs w:val="28"/>
        </w:rPr>
      </w:pPr>
      <w:r w:rsidRPr="00552D0F">
        <w:rPr>
          <w:sz w:val="28"/>
          <w:szCs w:val="28"/>
        </w:rPr>
        <w:t>МАУ ДО СШ СГО</w:t>
      </w:r>
      <w:r w:rsidRPr="00552D0F">
        <w:rPr>
          <w:sz w:val="28"/>
          <w:szCs w:val="28"/>
        </w:rPr>
        <w:tab/>
        <w:t>___________</w:t>
      </w:r>
      <w:proofErr w:type="spellStart"/>
      <w:r w:rsidRPr="00552D0F">
        <w:rPr>
          <w:sz w:val="28"/>
          <w:szCs w:val="28"/>
        </w:rPr>
        <w:t>И.А.Субботин</w:t>
      </w:r>
      <w:proofErr w:type="spellEnd"/>
    </w:p>
    <w:p w:rsidR="00FB3488" w:rsidRPr="00552D0F" w:rsidRDefault="00FB3488" w:rsidP="00FB3488">
      <w:pPr>
        <w:tabs>
          <w:tab w:val="left" w:pos="5387"/>
        </w:tabs>
        <w:ind w:firstLine="0"/>
        <w:rPr>
          <w:sz w:val="28"/>
          <w:szCs w:val="28"/>
        </w:rPr>
      </w:pPr>
      <w:r>
        <w:rPr>
          <w:sz w:val="28"/>
          <w:szCs w:val="28"/>
        </w:rPr>
        <w:t xml:space="preserve">Протокол № 1 от 28.08.2023г.                          </w:t>
      </w:r>
      <w:r w:rsidRPr="00552D0F">
        <w:rPr>
          <w:sz w:val="28"/>
          <w:szCs w:val="28"/>
        </w:rPr>
        <w:t>приказ №</w:t>
      </w:r>
      <w:r>
        <w:rPr>
          <w:sz w:val="28"/>
          <w:szCs w:val="28"/>
        </w:rPr>
        <w:t xml:space="preserve"> 123 </w:t>
      </w:r>
      <w:r w:rsidRPr="00552D0F">
        <w:rPr>
          <w:sz w:val="28"/>
          <w:szCs w:val="28"/>
        </w:rPr>
        <w:t>от</w:t>
      </w:r>
      <w:r>
        <w:rPr>
          <w:sz w:val="28"/>
          <w:szCs w:val="28"/>
        </w:rPr>
        <w:t xml:space="preserve"> 01.09.</w:t>
      </w:r>
      <w:r w:rsidRPr="00552D0F">
        <w:rPr>
          <w:sz w:val="28"/>
          <w:szCs w:val="28"/>
        </w:rPr>
        <w:t>2023г.</w:t>
      </w:r>
    </w:p>
    <w:p w:rsidR="00FB3488" w:rsidRPr="00552D0F" w:rsidRDefault="00FB3488" w:rsidP="00FB3488">
      <w:pPr>
        <w:tabs>
          <w:tab w:val="left" w:pos="5529"/>
        </w:tabs>
        <w:rPr>
          <w:sz w:val="28"/>
          <w:szCs w:val="28"/>
        </w:rPr>
      </w:pPr>
    </w:p>
    <w:p w:rsidR="00FB3488" w:rsidRPr="00552D0F" w:rsidRDefault="00FB3488" w:rsidP="00FB3488">
      <w:pPr>
        <w:rPr>
          <w:sz w:val="28"/>
          <w:szCs w:val="28"/>
        </w:rPr>
      </w:pPr>
    </w:p>
    <w:p w:rsidR="00FB3488" w:rsidRPr="00552D0F" w:rsidRDefault="00FB3488" w:rsidP="00FB3488">
      <w:pPr>
        <w:rPr>
          <w:sz w:val="28"/>
          <w:szCs w:val="28"/>
        </w:rPr>
      </w:pPr>
    </w:p>
    <w:p w:rsidR="00FB3488" w:rsidRPr="00552D0F" w:rsidRDefault="00FB3488" w:rsidP="00FB3488">
      <w:pPr>
        <w:rPr>
          <w:sz w:val="28"/>
          <w:szCs w:val="28"/>
        </w:rPr>
      </w:pPr>
    </w:p>
    <w:p w:rsidR="00FB3488" w:rsidRPr="00552D0F" w:rsidRDefault="00FB3488" w:rsidP="00FB3488">
      <w:pPr>
        <w:rPr>
          <w:sz w:val="28"/>
          <w:szCs w:val="28"/>
        </w:rPr>
      </w:pPr>
    </w:p>
    <w:p w:rsidR="00FB3488" w:rsidRDefault="00FB3488" w:rsidP="00FB3488"/>
    <w:p w:rsidR="00FB3488" w:rsidRDefault="00FB3488" w:rsidP="00FB3488">
      <w:pPr>
        <w:jc w:val="center"/>
      </w:pPr>
    </w:p>
    <w:p w:rsidR="00FB3488" w:rsidRDefault="00FB3488" w:rsidP="00FB3488">
      <w:pPr>
        <w:jc w:val="center"/>
        <w:rPr>
          <w:b/>
          <w:i/>
          <w:sz w:val="32"/>
          <w:szCs w:val="32"/>
        </w:rPr>
      </w:pPr>
    </w:p>
    <w:p w:rsidR="00FB3488" w:rsidRPr="00552D0F" w:rsidRDefault="00FB3488" w:rsidP="00FB3488">
      <w:pPr>
        <w:jc w:val="center"/>
        <w:rPr>
          <w:b/>
          <w:i/>
          <w:sz w:val="36"/>
          <w:szCs w:val="36"/>
        </w:rPr>
      </w:pPr>
      <w:r w:rsidRPr="00552D0F">
        <w:rPr>
          <w:b/>
          <w:i/>
          <w:sz w:val="36"/>
          <w:szCs w:val="36"/>
        </w:rPr>
        <w:t>Дополнительная общеразвивающая программа</w:t>
      </w:r>
    </w:p>
    <w:p w:rsidR="00FB3488" w:rsidRPr="00552D0F" w:rsidRDefault="00FB3488" w:rsidP="00FB3488">
      <w:pPr>
        <w:jc w:val="center"/>
        <w:rPr>
          <w:b/>
          <w:i/>
          <w:sz w:val="36"/>
          <w:szCs w:val="36"/>
        </w:rPr>
      </w:pPr>
      <w:r w:rsidRPr="00552D0F">
        <w:rPr>
          <w:b/>
          <w:i/>
          <w:sz w:val="36"/>
          <w:szCs w:val="36"/>
        </w:rPr>
        <w:t xml:space="preserve">в области физической культуры и спорта </w:t>
      </w:r>
    </w:p>
    <w:p w:rsidR="00FB3488" w:rsidRPr="00552D0F" w:rsidRDefault="00FB3488" w:rsidP="00FB3488">
      <w:pPr>
        <w:jc w:val="center"/>
        <w:rPr>
          <w:b/>
          <w:i/>
          <w:sz w:val="36"/>
          <w:szCs w:val="36"/>
        </w:rPr>
      </w:pPr>
      <w:r w:rsidRPr="00552D0F">
        <w:rPr>
          <w:b/>
          <w:i/>
          <w:sz w:val="36"/>
          <w:szCs w:val="36"/>
        </w:rPr>
        <w:t>по виду спорта «</w:t>
      </w:r>
      <w:r>
        <w:rPr>
          <w:b/>
          <w:i/>
          <w:sz w:val="36"/>
          <w:szCs w:val="36"/>
        </w:rPr>
        <w:t>Самбо</w:t>
      </w:r>
      <w:r w:rsidRPr="00552D0F">
        <w:rPr>
          <w:b/>
          <w:i/>
          <w:sz w:val="36"/>
          <w:szCs w:val="36"/>
        </w:rPr>
        <w:t>»</w:t>
      </w:r>
    </w:p>
    <w:p w:rsidR="00FB3488" w:rsidRDefault="00FB3488" w:rsidP="00FB3488">
      <w:pPr>
        <w:jc w:val="center"/>
        <w:rPr>
          <w:sz w:val="28"/>
          <w:szCs w:val="28"/>
        </w:rPr>
      </w:pPr>
    </w:p>
    <w:p w:rsidR="00FB3488" w:rsidRDefault="00FB3488" w:rsidP="00FB3488">
      <w:pPr>
        <w:jc w:val="center"/>
        <w:rPr>
          <w:sz w:val="28"/>
          <w:szCs w:val="28"/>
        </w:rPr>
      </w:pPr>
    </w:p>
    <w:p w:rsidR="00FB3488" w:rsidRDefault="00FB3488" w:rsidP="00FB3488">
      <w:pPr>
        <w:jc w:val="center"/>
        <w:rPr>
          <w:sz w:val="28"/>
          <w:szCs w:val="28"/>
        </w:rPr>
      </w:pPr>
    </w:p>
    <w:p w:rsidR="00FB3488" w:rsidRDefault="00FB3488" w:rsidP="00FB3488">
      <w:pPr>
        <w:jc w:val="center"/>
        <w:rPr>
          <w:sz w:val="28"/>
          <w:szCs w:val="28"/>
        </w:rPr>
      </w:pPr>
      <w:r>
        <w:rPr>
          <w:sz w:val="28"/>
          <w:szCs w:val="28"/>
        </w:rPr>
        <w:t xml:space="preserve">                                                              Для учащихся 10-8 лет</w:t>
      </w:r>
    </w:p>
    <w:p w:rsidR="00FB3488" w:rsidRPr="00552D0F" w:rsidRDefault="00FB3488" w:rsidP="00FB3488">
      <w:pPr>
        <w:jc w:val="center"/>
        <w:rPr>
          <w:sz w:val="28"/>
          <w:szCs w:val="28"/>
        </w:rPr>
      </w:pPr>
      <w:r>
        <w:rPr>
          <w:sz w:val="28"/>
          <w:szCs w:val="28"/>
        </w:rPr>
        <w:t xml:space="preserve">                                                               </w:t>
      </w:r>
      <w:r w:rsidRPr="00552D0F">
        <w:rPr>
          <w:sz w:val="28"/>
          <w:szCs w:val="28"/>
        </w:rPr>
        <w:t>Срок реализации:</w:t>
      </w:r>
      <w:r>
        <w:rPr>
          <w:sz w:val="28"/>
          <w:szCs w:val="28"/>
        </w:rPr>
        <w:t xml:space="preserve"> 8 лет</w:t>
      </w:r>
    </w:p>
    <w:p w:rsidR="00FB3488" w:rsidRDefault="00FB3488" w:rsidP="00FB3488">
      <w:pPr>
        <w:jc w:val="center"/>
      </w:pPr>
    </w:p>
    <w:p w:rsidR="00FB3488" w:rsidRDefault="00FB3488" w:rsidP="00FB3488">
      <w:pPr>
        <w:jc w:val="center"/>
      </w:pPr>
    </w:p>
    <w:p w:rsidR="00FB3488" w:rsidRDefault="00FB3488" w:rsidP="00FB3488">
      <w:pPr>
        <w:jc w:val="center"/>
      </w:pPr>
    </w:p>
    <w:p w:rsidR="00FB3488" w:rsidRDefault="00FB3488" w:rsidP="00FB3488">
      <w:pPr>
        <w:jc w:val="center"/>
      </w:pPr>
    </w:p>
    <w:p w:rsidR="00FB3488" w:rsidRDefault="00FB3488" w:rsidP="00FB3488">
      <w:pPr>
        <w:jc w:val="center"/>
      </w:pPr>
    </w:p>
    <w:p w:rsidR="00FB3488" w:rsidRPr="00552D0F" w:rsidRDefault="00FB3488" w:rsidP="00FB3488">
      <w:pPr>
        <w:jc w:val="center"/>
        <w:rPr>
          <w:sz w:val="28"/>
          <w:szCs w:val="28"/>
        </w:rPr>
      </w:pPr>
    </w:p>
    <w:p w:rsidR="00FB3488" w:rsidRPr="00552D0F" w:rsidRDefault="00FB3488" w:rsidP="00FB3488">
      <w:pPr>
        <w:jc w:val="center"/>
        <w:rPr>
          <w:sz w:val="28"/>
          <w:szCs w:val="28"/>
        </w:rPr>
      </w:pPr>
    </w:p>
    <w:p w:rsidR="00FB3488" w:rsidRPr="00552D0F" w:rsidRDefault="00FB3488" w:rsidP="00FB3488">
      <w:pPr>
        <w:ind w:left="4678"/>
        <w:rPr>
          <w:sz w:val="28"/>
          <w:szCs w:val="28"/>
        </w:rPr>
      </w:pPr>
      <w:r>
        <w:rPr>
          <w:sz w:val="28"/>
          <w:szCs w:val="28"/>
        </w:rPr>
        <w:t>С</w:t>
      </w:r>
      <w:r w:rsidRPr="00552D0F">
        <w:rPr>
          <w:sz w:val="28"/>
          <w:szCs w:val="28"/>
        </w:rPr>
        <w:t xml:space="preserve">оставители: </w:t>
      </w:r>
    </w:p>
    <w:p w:rsidR="00FB3488" w:rsidRDefault="00FB3488" w:rsidP="00FB3488">
      <w:pPr>
        <w:widowControl/>
        <w:autoSpaceDE/>
        <w:autoSpaceDN/>
        <w:adjustRightInd/>
        <w:ind w:firstLine="0"/>
        <w:jc w:val="left"/>
        <w:rPr>
          <w:sz w:val="28"/>
          <w:szCs w:val="28"/>
        </w:rPr>
      </w:pPr>
      <w:r>
        <w:rPr>
          <w:sz w:val="28"/>
          <w:szCs w:val="28"/>
        </w:rPr>
        <w:t xml:space="preserve">                                                                </w:t>
      </w:r>
      <w:r w:rsidRPr="00D62359">
        <w:rPr>
          <w:sz w:val="28"/>
          <w:szCs w:val="28"/>
        </w:rPr>
        <w:t>Яковлев</w:t>
      </w:r>
      <w:r>
        <w:rPr>
          <w:sz w:val="28"/>
          <w:szCs w:val="28"/>
        </w:rPr>
        <w:t>а</w:t>
      </w:r>
      <w:r w:rsidRPr="00D62359">
        <w:rPr>
          <w:sz w:val="28"/>
          <w:szCs w:val="28"/>
        </w:rPr>
        <w:t xml:space="preserve"> </w:t>
      </w:r>
      <w:r>
        <w:rPr>
          <w:sz w:val="28"/>
          <w:szCs w:val="28"/>
        </w:rPr>
        <w:t>С.И., тренер-преподаватель</w:t>
      </w:r>
    </w:p>
    <w:p w:rsidR="00FB3488" w:rsidRPr="00D62359" w:rsidRDefault="00FB3488" w:rsidP="00FB3488">
      <w:pPr>
        <w:widowControl/>
        <w:autoSpaceDE/>
        <w:autoSpaceDN/>
        <w:adjustRightInd/>
        <w:jc w:val="left"/>
        <w:rPr>
          <w:sz w:val="28"/>
          <w:szCs w:val="28"/>
        </w:rPr>
      </w:pPr>
      <w:r>
        <w:rPr>
          <w:sz w:val="28"/>
          <w:szCs w:val="28"/>
        </w:rPr>
        <w:t xml:space="preserve">                                                      Вяткина М.А., методист</w:t>
      </w:r>
    </w:p>
    <w:p w:rsidR="00FB3488" w:rsidRPr="00552D0F" w:rsidRDefault="00FB3488" w:rsidP="00FB3488">
      <w:pPr>
        <w:tabs>
          <w:tab w:val="left" w:pos="4820"/>
        </w:tabs>
        <w:jc w:val="center"/>
        <w:rPr>
          <w:sz w:val="28"/>
          <w:szCs w:val="28"/>
        </w:rPr>
      </w:pPr>
    </w:p>
    <w:p w:rsidR="00FB3488" w:rsidRPr="00552D0F" w:rsidRDefault="00FB3488" w:rsidP="00FB3488">
      <w:pPr>
        <w:jc w:val="center"/>
        <w:rPr>
          <w:sz w:val="28"/>
          <w:szCs w:val="28"/>
        </w:rPr>
      </w:pPr>
    </w:p>
    <w:p w:rsidR="00FB3488" w:rsidRPr="00552D0F" w:rsidRDefault="00FB3488" w:rsidP="00FB3488">
      <w:pPr>
        <w:jc w:val="center"/>
        <w:rPr>
          <w:sz w:val="28"/>
          <w:szCs w:val="28"/>
        </w:rPr>
      </w:pPr>
    </w:p>
    <w:p w:rsidR="00FB3488" w:rsidRDefault="00FB3488" w:rsidP="00FB3488">
      <w:pPr>
        <w:jc w:val="center"/>
      </w:pPr>
    </w:p>
    <w:p w:rsidR="00FB3488" w:rsidRDefault="00FB3488" w:rsidP="00FB3488">
      <w:pPr>
        <w:jc w:val="center"/>
      </w:pPr>
    </w:p>
    <w:p w:rsidR="00FB3488" w:rsidRDefault="00FB3488" w:rsidP="00FB3488">
      <w:pPr>
        <w:jc w:val="center"/>
      </w:pPr>
    </w:p>
    <w:p w:rsidR="009027B9" w:rsidRDefault="009027B9" w:rsidP="00FB3488">
      <w:pPr>
        <w:jc w:val="center"/>
      </w:pPr>
    </w:p>
    <w:p w:rsidR="009027B9" w:rsidRDefault="009027B9" w:rsidP="00FB3488">
      <w:pPr>
        <w:jc w:val="center"/>
      </w:pPr>
    </w:p>
    <w:p w:rsidR="009027B9" w:rsidRDefault="009027B9" w:rsidP="00FB3488">
      <w:pPr>
        <w:jc w:val="center"/>
      </w:pPr>
    </w:p>
    <w:p w:rsidR="009027B9" w:rsidRDefault="009027B9" w:rsidP="00FB3488">
      <w:pPr>
        <w:jc w:val="center"/>
      </w:pPr>
    </w:p>
    <w:p w:rsidR="00FB3488" w:rsidRDefault="00FB3488" w:rsidP="00FB3488">
      <w:pPr>
        <w:jc w:val="center"/>
        <w:rPr>
          <w:sz w:val="28"/>
          <w:szCs w:val="28"/>
        </w:rPr>
      </w:pPr>
    </w:p>
    <w:p w:rsidR="00FB3488" w:rsidRPr="00552D0F" w:rsidRDefault="00DD616A" w:rsidP="00DD616A">
      <w:pPr>
        <w:rPr>
          <w:sz w:val="28"/>
          <w:szCs w:val="28"/>
        </w:rPr>
      </w:pPr>
      <w:r>
        <w:rPr>
          <w:sz w:val="28"/>
          <w:szCs w:val="28"/>
        </w:rPr>
        <w:t xml:space="preserve">                                         </w:t>
      </w:r>
      <w:r w:rsidR="00FB3488" w:rsidRPr="00552D0F">
        <w:rPr>
          <w:sz w:val="28"/>
          <w:szCs w:val="28"/>
        </w:rPr>
        <w:t>Сысерть - 2023</w:t>
      </w:r>
    </w:p>
    <w:p w:rsidR="00FB3488" w:rsidRDefault="00FB3488" w:rsidP="00D62359">
      <w:pPr>
        <w:widowControl/>
        <w:autoSpaceDE/>
        <w:autoSpaceDN/>
        <w:adjustRightInd/>
        <w:ind w:firstLine="0"/>
        <w:jc w:val="center"/>
        <w:rPr>
          <w:sz w:val="22"/>
          <w:szCs w:val="22"/>
        </w:rPr>
      </w:pPr>
    </w:p>
    <w:p w:rsidR="00BE0029" w:rsidRDefault="00BE0029" w:rsidP="009207C8">
      <w:pPr>
        <w:tabs>
          <w:tab w:val="center" w:pos="4677"/>
          <w:tab w:val="right" w:pos="9355"/>
        </w:tabs>
        <w:jc w:val="center"/>
        <w:rPr>
          <w:b/>
          <w:sz w:val="28"/>
          <w:szCs w:val="28"/>
        </w:rPr>
      </w:pPr>
      <w:r w:rsidRPr="00BE0029">
        <w:rPr>
          <w:b/>
          <w:sz w:val="28"/>
          <w:szCs w:val="28"/>
        </w:rPr>
        <w:lastRenderedPageBreak/>
        <w:t>Содержание</w:t>
      </w:r>
    </w:p>
    <w:p w:rsidR="0073778F" w:rsidRDefault="0073778F" w:rsidP="009207C8">
      <w:pPr>
        <w:tabs>
          <w:tab w:val="center" w:pos="4677"/>
          <w:tab w:val="right" w:pos="9355"/>
        </w:tabs>
        <w:jc w:val="center"/>
        <w:rPr>
          <w:b/>
          <w:sz w:val="28"/>
          <w:szCs w:val="28"/>
        </w:rPr>
      </w:pPr>
    </w:p>
    <w:tbl>
      <w:tblPr>
        <w:tblStyle w:val="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652"/>
        <w:gridCol w:w="819"/>
      </w:tblGrid>
      <w:tr w:rsidR="009207C8" w:rsidRPr="00253F1C" w:rsidTr="00253F1C">
        <w:tc>
          <w:tcPr>
            <w:tcW w:w="1101" w:type="dxa"/>
          </w:tcPr>
          <w:p w:rsidR="009207C8" w:rsidRPr="004B704A" w:rsidRDefault="009207C8" w:rsidP="00D62359">
            <w:pPr>
              <w:rPr>
                <w:b/>
                <w:sz w:val="24"/>
                <w:szCs w:val="24"/>
              </w:rPr>
            </w:pPr>
          </w:p>
        </w:tc>
        <w:tc>
          <w:tcPr>
            <w:tcW w:w="7652" w:type="dxa"/>
          </w:tcPr>
          <w:p w:rsidR="009207C8" w:rsidRPr="00253F1C" w:rsidRDefault="009207C8" w:rsidP="00AD7557">
            <w:pPr>
              <w:ind w:left="-108"/>
              <w:rPr>
                <w:b/>
                <w:sz w:val="24"/>
                <w:szCs w:val="24"/>
              </w:rPr>
            </w:pPr>
            <w:r w:rsidRPr="00253F1C">
              <w:rPr>
                <w:b/>
                <w:sz w:val="24"/>
                <w:szCs w:val="24"/>
                <w:lang w:eastAsia="en-US"/>
              </w:rPr>
              <w:t>Пояснительная записка</w:t>
            </w:r>
          </w:p>
        </w:tc>
        <w:tc>
          <w:tcPr>
            <w:tcW w:w="819" w:type="dxa"/>
          </w:tcPr>
          <w:p w:rsidR="009207C8" w:rsidRPr="00253F1C" w:rsidRDefault="00FA3B43" w:rsidP="0073778F">
            <w:pPr>
              <w:jc w:val="center"/>
              <w:rPr>
                <w:b/>
                <w:sz w:val="24"/>
                <w:szCs w:val="24"/>
              </w:rPr>
            </w:pPr>
            <w:r>
              <w:rPr>
                <w:b/>
                <w:sz w:val="24"/>
                <w:szCs w:val="24"/>
              </w:rPr>
              <w:t>4</w:t>
            </w:r>
          </w:p>
        </w:tc>
      </w:tr>
      <w:tr w:rsidR="009207C8" w:rsidRPr="00253F1C" w:rsidTr="00253F1C">
        <w:tc>
          <w:tcPr>
            <w:tcW w:w="1101" w:type="dxa"/>
          </w:tcPr>
          <w:p w:rsidR="009207C8" w:rsidRPr="00253F1C" w:rsidRDefault="002A3F90" w:rsidP="00D62359">
            <w:pPr>
              <w:rPr>
                <w:b/>
                <w:sz w:val="24"/>
                <w:szCs w:val="24"/>
              </w:rPr>
            </w:pPr>
            <w:r w:rsidRPr="00253F1C">
              <w:rPr>
                <w:b/>
                <w:sz w:val="24"/>
                <w:szCs w:val="24"/>
              </w:rPr>
              <w:t>1</w:t>
            </w:r>
            <w:r w:rsidR="00176354" w:rsidRPr="00253F1C">
              <w:rPr>
                <w:b/>
                <w:sz w:val="24"/>
                <w:szCs w:val="24"/>
              </w:rPr>
              <w:t>.</w:t>
            </w:r>
          </w:p>
        </w:tc>
        <w:tc>
          <w:tcPr>
            <w:tcW w:w="7652" w:type="dxa"/>
          </w:tcPr>
          <w:p w:rsidR="009207C8" w:rsidRPr="00253F1C" w:rsidRDefault="009207C8" w:rsidP="00D62359">
            <w:pPr>
              <w:pStyle w:val="s1"/>
              <w:shd w:val="clear" w:color="auto" w:fill="FFFFFF"/>
              <w:spacing w:before="0" w:beforeAutospacing="0" w:after="0" w:afterAutospacing="0"/>
              <w:ind w:left="-108"/>
              <w:rPr>
                <w:b/>
              </w:rPr>
            </w:pPr>
            <w:r w:rsidRPr="00253F1C">
              <w:rPr>
                <w:b/>
                <w:bCs/>
              </w:rPr>
              <w:t>Учебный план</w:t>
            </w:r>
          </w:p>
        </w:tc>
        <w:tc>
          <w:tcPr>
            <w:tcW w:w="819" w:type="dxa"/>
          </w:tcPr>
          <w:p w:rsidR="009207C8" w:rsidRPr="00253F1C" w:rsidRDefault="00FA3B43" w:rsidP="00504086">
            <w:pPr>
              <w:jc w:val="center"/>
              <w:rPr>
                <w:b/>
                <w:sz w:val="24"/>
                <w:szCs w:val="24"/>
              </w:rPr>
            </w:pPr>
            <w:r>
              <w:rPr>
                <w:b/>
                <w:sz w:val="24"/>
                <w:szCs w:val="24"/>
              </w:rPr>
              <w:t>6</w:t>
            </w:r>
          </w:p>
        </w:tc>
      </w:tr>
      <w:tr w:rsidR="00B65380" w:rsidRPr="00253F1C" w:rsidTr="00253F1C">
        <w:tc>
          <w:tcPr>
            <w:tcW w:w="1101" w:type="dxa"/>
          </w:tcPr>
          <w:p w:rsidR="00B65380" w:rsidRPr="00253F1C" w:rsidRDefault="002A3F90" w:rsidP="00D62359">
            <w:pPr>
              <w:rPr>
                <w:b/>
                <w:sz w:val="24"/>
                <w:szCs w:val="24"/>
              </w:rPr>
            </w:pPr>
            <w:r w:rsidRPr="00253F1C">
              <w:rPr>
                <w:b/>
                <w:sz w:val="24"/>
                <w:szCs w:val="24"/>
              </w:rPr>
              <w:t>1</w:t>
            </w:r>
            <w:r w:rsidR="00B65380" w:rsidRPr="00253F1C">
              <w:rPr>
                <w:b/>
                <w:sz w:val="24"/>
                <w:szCs w:val="24"/>
              </w:rPr>
              <w:t>.1</w:t>
            </w:r>
            <w:r w:rsidRPr="00253F1C">
              <w:rPr>
                <w:b/>
                <w:sz w:val="24"/>
                <w:szCs w:val="24"/>
              </w:rPr>
              <w:t>.</w:t>
            </w:r>
          </w:p>
        </w:tc>
        <w:tc>
          <w:tcPr>
            <w:tcW w:w="7652" w:type="dxa"/>
          </w:tcPr>
          <w:p w:rsidR="00B65380" w:rsidRPr="00253F1C" w:rsidRDefault="003079E9" w:rsidP="003079E9">
            <w:pPr>
              <w:pStyle w:val="s1"/>
              <w:shd w:val="clear" w:color="auto" w:fill="FFFFFF"/>
              <w:spacing w:before="0" w:beforeAutospacing="0" w:after="0" w:afterAutospacing="0"/>
              <w:ind w:left="-108"/>
              <w:rPr>
                <w:bCs/>
              </w:rPr>
            </w:pPr>
            <w:r w:rsidRPr="00253F1C">
              <w:t>Нормативы максимального объёма тренировочной нагрузки</w:t>
            </w:r>
          </w:p>
        </w:tc>
        <w:tc>
          <w:tcPr>
            <w:tcW w:w="819" w:type="dxa"/>
          </w:tcPr>
          <w:p w:rsidR="003079E9" w:rsidRPr="00253F1C" w:rsidRDefault="00FA3B43" w:rsidP="003079E9">
            <w:pPr>
              <w:jc w:val="center"/>
              <w:rPr>
                <w:sz w:val="24"/>
                <w:szCs w:val="24"/>
              </w:rPr>
            </w:pPr>
            <w:r>
              <w:rPr>
                <w:sz w:val="24"/>
                <w:szCs w:val="24"/>
              </w:rPr>
              <w:t>6</w:t>
            </w:r>
          </w:p>
        </w:tc>
      </w:tr>
      <w:tr w:rsidR="003079E9" w:rsidRPr="00253F1C" w:rsidTr="00253F1C">
        <w:tc>
          <w:tcPr>
            <w:tcW w:w="1101" w:type="dxa"/>
          </w:tcPr>
          <w:p w:rsidR="008329CC" w:rsidRDefault="008329CC" w:rsidP="008329CC">
            <w:pPr>
              <w:rPr>
                <w:rFonts w:ascii="Times New Roman CYR" w:hAnsi="Times New Roman CYR" w:cs="Times New Roman CYR"/>
                <w:sz w:val="24"/>
                <w:szCs w:val="24"/>
              </w:rPr>
            </w:pPr>
            <w:r>
              <w:rPr>
                <w:rFonts w:ascii="Times New Roman CYR" w:hAnsi="Times New Roman CYR" w:cs="Times New Roman CYR"/>
                <w:sz w:val="24"/>
                <w:szCs w:val="24"/>
              </w:rPr>
              <w:t>1.2.</w:t>
            </w:r>
          </w:p>
          <w:p w:rsidR="008329CC" w:rsidRPr="008329CC" w:rsidRDefault="008329CC" w:rsidP="008329CC">
            <w:pPr>
              <w:rPr>
                <w:sz w:val="24"/>
                <w:szCs w:val="24"/>
                <w:lang w:eastAsia="en-US"/>
              </w:rPr>
            </w:pPr>
            <w:r w:rsidRPr="008329CC">
              <w:rPr>
                <w:rFonts w:ascii="Times New Roman CYR" w:hAnsi="Times New Roman CYR" w:cs="Times New Roman CYR"/>
                <w:sz w:val="24"/>
                <w:szCs w:val="24"/>
              </w:rPr>
              <w:t xml:space="preserve">1.3. </w:t>
            </w:r>
          </w:p>
          <w:p w:rsidR="003079E9" w:rsidRPr="008329CC" w:rsidRDefault="003079E9" w:rsidP="00D62359">
            <w:pPr>
              <w:rPr>
                <w:sz w:val="24"/>
                <w:szCs w:val="24"/>
              </w:rPr>
            </w:pPr>
          </w:p>
        </w:tc>
        <w:tc>
          <w:tcPr>
            <w:tcW w:w="7652" w:type="dxa"/>
          </w:tcPr>
          <w:p w:rsidR="008329CC" w:rsidRDefault="008329CC" w:rsidP="003079E9">
            <w:pPr>
              <w:pStyle w:val="s1"/>
              <w:shd w:val="clear" w:color="auto" w:fill="FFFFFF"/>
              <w:spacing w:before="0" w:beforeAutospacing="0" w:after="0" w:afterAutospacing="0"/>
              <w:ind w:left="-108"/>
              <w:rPr>
                <w:lang w:eastAsia="en-US"/>
              </w:rPr>
            </w:pPr>
            <w:r>
              <w:rPr>
                <w:lang w:eastAsia="en-US"/>
              </w:rPr>
              <w:t>Режим тренировочной работы</w:t>
            </w:r>
          </w:p>
          <w:p w:rsidR="003079E9" w:rsidRPr="008329CC" w:rsidRDefault="008329CC" w:rsidP="003079E9">
            <w:pPr>
              <w:pStyle w:val="s1"/>
              <w:shd w:val="clear" w:color="auto" w:fill="FFFFFF"/>
              <w:spacing w:before="0" w:beforeAutospacing="0" w:after="0" w:afterAutospacing="0"/>
              <w:ind w:left="-108"/>
            </w:pPr>
            <w:r w:rsidRPr="008329CC">
              <w:rPr>
                <w:lang w:eastAsia="en-US"/>
              </w:rPr>
              <w:t xml:space="preserve">Годовые учебные план-графики по этапам </w:t>
            </w:r>
            <w:proofErr w:type="gramStart"/>
            <w:r w:rsidRPr="008329CC">
              <w:rPr>
                <w:lang w:eastAsia="en-US"/>
              </w:rPr>
              <w:t>обучения.</w:t>
            </w:r>
            <w:r>
              <w:rPr>
                <w:lang w:eastAsia="en-US"/>
              </w:rPr>
              <w:t xml:space="preserve">   </w:t>
            </w:r>
            <w:proofErr w:type="gramEnd"/>
            <w:r>
              <w:rPr>
                <w:lang w:eastAsia="en-US"/>
              </w:rPr>
              <w:t xml:space="preserve">                                             </w:t>
            </w:r>
          </w:p>
        </w:tc>
        <w:tc>
          <w:tcPr>
            <w:tcW w:w="819" w:type="dxa"/>
          </w:tcPr>
          <w:p w:rsidR="008329CC" w:rsidRDefault="008329CC" w:rsidP="003079E9">
            <w:pPr>
              <w:jc w:val="center"/>
              <w:rPr>
                <w:sz w:val="24"/>
                <w:szCs w:val="24"/>
              </w:rPr>
            </w:pPr>
            <w:r>
              <w:rPr>
                <w:sz w:val="24"/>
                <w:szCs w:val="24"/>
              </w:rPr>
              <w:t>6</w:t>
            </w:r>
          </w:p>
          <w:p w:rsidR="003079E9" w:rsidRPr="00253F1C" w:rsidRDefault="008329CC" w:rsidP="003079E9">
            <w:pPr>
              <w:jc w:val="center"/>
              <w:rPr>
                <w:sz w:val="24"/>
                <w:szCs w:val="24"/>
              </w:rPr>
            </w:pPr>
            <w:r>
              <w:rPr>
                <w:sz w:val="24"/>
                <w:szCs w:val="24"/>
              </w:rPr>
              <w:t>6</w:t>
            </w:r>
          </w:p>
        </w:tc>
      </w:tr>
      <w:tr w:rsidR="00DF15DA" w:rsidRPr="00253F1C" w:rsidTr="00253F1C">
        <w:tc>
          <w:tcPr>
            <w:tcW w:w="1101" w:type="dxa"/>
          </w:tcPr>
          <w:p w:rsidR="00DF15DA" w:rsidRPr="00253F1C" w:rsidRDefault="002A3F90" w:rsidP="00D62359">
            <w:pPr>
              <w:rPr>
                <w:b/>
                <w:sz w:val="24"/>
                <w:szCs w:val="24"/>
              </w:rPr>
            </w:pPr>
            <w:r w:rsidRPr="00253F1C">
              <w:rPr>
                <w:b/>
                <w:sz w:val="24"/>
                <w:szCs w:val="24"/>
              </w:rPr>
              <w:t>2</w:t>
            </w:r>
            <w:r w:rsidR="00176354" w:rsidRPr="00253F1C">
              <w:rPr>
                <w:b/>
                <w:sz w:val="24"/>
                <w:szCs w:val="24"/>
              </w:rPr>
              <w:t>.</w:t>
            </w:r>
          </w:p>
        </w:tc>
        <w:tc>
          <w:tcPr>
            <w:tcW w:w="7652" w:type="dxa"/>
          </w:tcPr>
          <w:p w:rsidR="00DF15DA" w:rsidRPr="00253F1C" w:rsidRDefault="00DF15DA" w:rsidP="00D62359">
            <w:pPr>
              <w:ind w:left="-108"/>
              <w:rPr>
                <w:b/>
                <w:bCs/>
                <w:sz w:val="24"/>
                <w:szCs w:val="24"/>
                <w:lang w:eastAsia="en-US"/>
              </w:rPr>
            </w:pPr>
            <w:r w:rsidRPr="00253F1C">
              <w:rPr>
                <w:b/>
                <w:bCs/>
                <w:sz w:val="24"/>
                <w:szCs w:val="24"/>
                <w:lang w:eastAsia="en-US"/>
              </w:rPr>
              <w:t>Методическая часть</w:t>
            </w:r>
          </w:p>
        </w:tc>
        <w:tc>
          <w:tcPr>
            <w:tcW w:w="819" w:type="dxa"/>
          </w:tcPr>
          <w:p w:rsidR="00DF15DA" w:rsidRPr="00253F1C" w:rsidRDefault="00504086" w:rsidP="009968C6">
            <w:pPr>
              <w:jc w:val="center"/>
              <w:rPr>
                <w:b/>
                <w:sz w:val="24"/>
                <w:szCs w:val="24"/>
              </w:rPr>
            </w:pPr>
            <w:r w:rsidRPr="00253F1C">
              <w:rPr>
                <w:b/>
                <w:sz w:val="24"/>
                <w:szCs w:val="24"/>
              </w:rPr>
              <w:t>1</w:t>
            </w:r>
            <w:r w:rsidR="008329CC">
              <w:rPr>
                <w:b/>
                <w:sz w:val="24"/>
                <w:szCs w:val="24"/>
              </w:rPr>
              <w:t>0</w:t>
            </w:r>
          </w:p>
        </w:tc>
      </w:tr>
      <w:tr w:rsidR="00DF15DA" w:rsidRPr="00253F1C" w:rsidTr="00253F1C">
        <w:tc>
          <w:tcPr>
            <w:tcW w:w="1101" w:type="dxa"/>
          </w:tcPr>
          <w:p w:rsidR="00DF15DA" w:rsidRPr="00253F1C" w:rsidRDefault="002A3F90" w:rsidP="007C2EBF">
            <w:pPr>
              <w:rPr>
                <w:b/>
                <w:sz w:val="24"/>
                <w:szCs w:val="24"/>
              </w:rPr>
            </w:pPr>
            <w:r w:rsidRPr="00253F1C">
              <w:rPr>
                <w:b/>
                <w:sz w:val="24"/>
                <w:szCs w:val="24"/>
              </w:rPr>
              <w:t>2</w:t>
            </w:r>
            <w:r w:rsidR="005B718D">
              <w:rPr>
                <w:b/>
                <w:sz w:val="24"/>
                <w:szCs w:val="24"/>
              </w:rPr>
              <w:t>.1</w:t>
            </w:r>
            <w:r w:rsidR="00B65380" w:rsidRPr="00253F1C">
              <w:rPr>
                <w:b/>
                <w:sz w:val="24"/>
                <w:szCs w:val="24"/>
              </w:rPr>
              <w:t>.</w:t>
            </w:r>
          </w:p>
        </w:tc>
        <w:tc>
          <w:tcPr>
            <w:tcW w:w="7652" w:type="dxa"/>
          </w:tcPr>
          <w:p w:rsidR="00DF15DA" w:rsidRPr="00253F1C" w:rsidRDefault="00DF15DA" w:rsidP="007C2EBF">
            <w:pPr>
              <w:ind w:left="-108"/>
              <w:rPr>
                <w:sz w:val="24"/>
                <w:szCs w:val="24"/>
                <w:lang w:eastAsia="en-US"/>
              </w:rPr>
            </w:pPr>
            <w:r w:rsidRPr="00253F1C">
              <w:rPr>
                <w:sz w:val="24"/>
                <w:szCs w:val="24"/>
                <w:lang w:eastAsia="en-US"/>
              </w:rPr>
              <w:t>Теор</w:t>
            </w:r>
            <w:r w:rsidR="007C2EBF" w:rsidRPr="00253F1C">
              <w:rPr>
                <w:sz w:val="24"/>
                <w:szCs w:val="24"/>
                <w:lang w:eastAsia="en-US"/>
              </w:rPr>
              <w:t>етическая подготовка</w:t>
            </w:r>
          </w:p>
        </w:tc>
        <w:tc>
          <w:tcPr>
            <w:tcW w:w="819" w:type="dxa"/>
          </w:tcPr>
          <w:p w:rsidR="00DF15DA" w:rsidRPr="00253F1C" w:rsidRDefault="00B65380" w:rsidP="009968C6">
            <w:pPr>
              <w:jc w:val="center"/>
              <w:rPr>
                <w:sz w:val="24"/>
                <w:szCs w:val="24"/>
              </w:rPr>
            </w:pPr>
            <w:r w:rsidRPr="00253F1C">
              <w:rPr>
                <w:sz w:val="24"/>
                <w:szCs w:val="24"/>
              </w:rPr>
              <w:t>1</w:t>
            </w:r>
            <w:r w:rsidR="005B718D">
              <w:rPr>
                <w:sz w:val="24"/>
                <w:szCs w:val="24"/>
              </w:rPr>
              <w:t>2</w:t>
            </w:r>
          </w:p>
        </w:tc>
      </w:tr>
      <w:tr w:rsidR="00DF15DA" w:rsidRPr="00253F1C" w:rsidTr="00253F1C">
        <w:tc>
          <w:tcPr>
            <w:tcW w:w="1101" w:type="dxa"/>
          </w:tcPr>
          <w:p w:rsidR="00DF15DA" w:rsidRPr="00253F1C" w:rsidRDefault="002A3F90" w:rsidP="007C2EBF">
            <w:pPr>
              <w:rPr>
                <w:b/>
                <w:sz w:val="24"/>
                <w:szCs w:val="24"/>
              </w:rPr>
            </w:pPr>
            <w:r w:rsidRPr="00253F1C">
              <w:rPr>
                <w:b/>
                <w:sz w:val="24"/>
                <w:szCs w:val="24"/>
              </w:rPr>
              <w:t>2</w:t>
            </w:r>
            <w:r w:rsidR="00B65380" w:rsidRPr="00253F1C">
              <w:rPr>
                <w:b/>
                <w:sz w:val="24"/>
                <w:szCs w:val="24"/>
              </w:rPr>
              <w:t>.</w:t>
            </w:r>
            <w:r w:rsidR="005B718D">
              <w:rPr>
                <w:b/>
                <w:sz w:val="24"/>
                <w:szCs w:val="24"/>
              </w:rPr>
              <w:t>2</w:t>
            </w:r>
            <w:r w:rsidR="00B65380" w:rsidRPr="00253F1C">
              <w:rPr>
                <w:b/>
                <w:sz w:val="24"/>
                <w:szCs w:val="24"/>
              </w:rPr>
              <w:t>.</w:t>
            </w:r>
          </w:p>
        </w:tc>
        <w:tc>
          <w:tcPr>
            <w:tcW w:w="7652" w:type="dxa"/>
          </w:tcPr>
          <w:p w:rsidR="00DF15DA" w:rsidRPr="00253F1C" w:rsidRDefault="00DF15DA" w:rsidP="00D62359">
            <w:pPr>
              <w:ind w:left="-108"/>
              <w:rPr>
                <w:sz w:val="24"/>
                <w:szCs w:val="24"/>
                <w:lang w:eastAsia="en-US"/>
              </w:rPr>
            </w:pPr>
            <w:r w:rsidRPr="00253F1C">
              <w:rPr>
                <w:sz w:val="24"/>
                <w:szCs w:val="24"/>
                <w:lang w:eastAsia="en-US"/>
              </w:rPr>
              <w:t>Общая и специальная физическая подготовка</w:t>
            </w:r>
          </w:p>
        </w:tc>
        <w:tc>
          <w:tcPr>
            <w:tcW w:w="819" w:type="dxa"/>
          </w:tcPr>
          <w:p w:rsidR="00DF15DA" w:rsidRPr="00253F1C" w:rsidRDefault="005B718D" w:rsidP="0073778F">
            <w:pPr>
              <w:jc w:val="center"/>
              <w:rPr>
                <w:sz w:val="24"/>
                <w:szCs w:val="24"/>
              </w:rPr>
            </w:pPr>
            <w:r>
              <w:rPr>
                <w:sz w:val="24"/>
                <w:szCs w:val="24"/>
              </w:rPr>
              <w:t>14</w:t>
            </w:r>
          </w:p>
        </w:tc>
      </w:tr>
      <w:tr w:rsidR="00DF15DA" w:rsidRPr="00253F1C" w:rsidTr="00253F1C">
        <w:tc>
          <w:tcPr>
            <w:tcW w:w="1101" w:type="dxa"/>
          </w:tcPr>
          <w:p w:rsidR="00DF15DA" w:rsidRPr="00253F1C" w:rsidRDefault="002A3F90" w:rsidP="007C2EBF">
            <w:pPr>
              <w:rPr>
                <w:b/>
                <w:sz w:val="24"/>
                <w:szCs w:val="24"/>
              </w:rPr>
            </w:pPr>
            <w:r w:rsidRPr="00253F1C">
              <w:rPr>
                <w:b/>
                <w:sz w:val="24"/>
                <w:szCs w:val="24"/>
              </w:rPr>
              <w:t>2</w:t>
            </w:r>
            <w:r w:rsidR="00895C12" w:rsidRPr="00253F1C">
              <w:rPr>
                <w:b/>
                <w:sz w:val="24"/>
                <w:szCs w:val="24"/>
              </w:rPr>
              <w:t>.</w:t>
            </w:r>
            <w:r w:rsidR="005B718D">
              <w:rPr>
                <w:b/>
                <w:sz w:val="24"/>
                <w:szCs w:val="24"/>
              </w:rPr>
              <w:t>3</w:t>
            </w:r>
            <w:r w:rsidRPr="00253F1C">
              <w:rPr>
                <w:b/>
                <w:sz w:val="24"/>
                <w:szCs w:val="24"/>
              </w:rPr>
              <w:t>.</w:t>
            </w:r>
          </w:p>
        </w:tc>
        <w:tc>
          <w:tcPr>
            <w:tcW w:w="7652" w:type="dxa"/>
          </w:tcPr>
          <w:p w:rsidR="00DF15DA" w:rsidRPr="00253F1C" w:rsidRDefault="007C2EBF" w:rsidP="007C2EBF">
            <w:pPr>
              <w:ind w:left="-108"/>
              <w:rPr>
                <w:sz w:val="24"/>
                <w:szCs w:val="24"/>
                <w:lang w:eastAsia="en-US"/>
              </w:rPr>
            </w:pPr>
            <w:r w:rsidRPr="00253F1C">
              <w:rPr>
                <w:sz w:val="24"/>
                <w:szCs w:val="24"/>
                <w:lang w:eastAsia="en-US"/>
              </w:rPr>
              <w:t xml:space="preserve">Основы профессионального определения </w:t>
            </w:r>
          </w:p>
        </w:tc>
        <w:tc>
          <w:tcPr>
            <w:tcW w:w="819" w:type="dxa"/>
          </w:tcPr>
          <w:p w:rsidR="007C2EBF" w:rsidRPr="00253F1C" w:rsidRDefault="005B718D" w:rsidP="007C2EBF">
            <w:pPr>
              <w:jc w:val="center"/>
              <w:rPr>
                <w:sz w:val="24"/>
                <w:szCs w:val="24"/>
              </w:rPr>
            </w:pPr>
            <w:r>
              <w:rPr>
                <w:sz w:val="24"/>
                <w:szCs w:val="24"/>
              </w:rPr>
              <w:t>14</w:t>
            </w:r>
          </w:p>
        </w:tc>
      </w:tr>
      <w:tr w:rsidR="00895C12" w:rsidRPr="00253F1C" w:rsidTr="00253F1C">
        <w:tc>
          <w:tcPr>
            <w:tcW w:w="1101" w:type="dxa"/>
          </w:tcPr>
          <w:p w:rsidR="00895C12" w:rsidRPr="00253F1C" w:rsidRDefault="002A3F90" w:rsidP="007C2EBF">
            <w:pPr>
              <w:rPr>
                <w:b/>
                <w:sz w:val="24"/>
                <w:szCs w:val="24"/>
              </w:rPr>
            </w:pPr>
            <w:r w:rsidRPr="00253F1C">
              <w:rPr>
                <w:b/>
                <w:sz w:val="24"/>
                <w:szCs w:val="24"/>
              </w:rPr>
              <w:t>2</w:t>
            </w:r>
            <w:r w:rsidR="00895C12" w:rsidRPr="00253F1C">
              <w:rPr>
                <w:b/>
                <w:sz w:val="24"/>
                <w:szCs w:val="24"/>
              </w:rPr>
              <w:t>.</w:t>
            </w:r>
            <w:r w:rsidR="005B718D">
              <w:rPr>
                <w:b/>
                <w:sz w:val="24"/>
                <w:szCs w:val="24"/>
              </w:rPr>
              <w:t>4</w:t>
            </w:r>
            <w:r w:rsidR="00895C12" w:rsidRPr="00253F1C">
              <w:rPr>
                <w:b/>
                <w:sz w:val="24"/>
                <w:szCs w:val="24"/>
              </w:rPr>
              <w:t>.</w:t>
            </w:r>
          </w:p>
        </w:tc>
        <w:tc>
          <w:tcPr>
            <w:tcW w:w="7652" w:type="dxa"/>
          </w:tcPr>
          <w:p w:rsidR="00895C12" w:rsidRPr="00253F1C" w:rsidRDefault="007C2EBF" w:rsidP="00D62359">
            <w:pPr>
              <w:ind w:left="-108"/>
              <w:rPr>
                <w:sz w:val="24"/>
                <w:szCs w:val="24"/>
                <w:lang w:eastAsia="en-US"/>
              </w:rPr>
            </w:pPr>
            <w:r w:rsidRPr="00253F1C">
              <w:rPr>
                <w:sz w:val="24"/>
                <w:szCs w:val="24"/>
                <w:lang w:eastAsia="en-US"/>
              </w:rPr>
              <w:t>Избранный вид спорта</w:t>
            </w:r>
          </w:p>
        </w:tc>
        <w:tc>
          <w:tcPr>
            <w:tcW w:w="819" w:type="dxa"/>
          </w:tcPr>
          <w:p w:rsidR="00895C12" w:rsidRPr="00253F1C" w:rsidRDefault="005B718D" w:rsidP="0073778F">
            <w:pPr>
              <w:jc w:val="center"/>
              <w:rPr>
                <w:sz w:val="24"/>
                <w:szCs w:val="24"/>
              </w:rPr>
            </w:pPr>
            <w:r>
              <w:rPr>
                <w:sz w:val="24"/>
                <w:szCs w:val="24"/>
              </w:rPr>
              <w:t>14</w:t>
            </w:r>
          </w:p>
        </w:tc>
      </w:tr>
      <w:tr w:rsidR="007C2EBF" w:rsidRPr="00253F1C" w:rsidTr="00253F1C">
        <w:tc>
          <w:tcPr>
            <w:tcW w:w="1101" w:type="dxa"/>
          </w:tcPr>
          <w:p w:rsidR="007C2EBF" w:rsidRPr="00253F1C" w:rsidRDefault="005B718D" w:rsidP="007C2EBF">
            <w:pPr>
              <w:rPr>
                <w:b/>
                <w:sz w:val="24"/>
                <w:szCs w:val="24"/>
              </w:rPr>
            </w:pPr>
            <w:r>
              <w:rPr>
                <w:b/>
                <w:sz w:val="24"/>
                <w:szCs w:val="24"/>
              </w:rPr>
              <w:t>2.4</w:t>
            </w:r>
            <w:r w:rsidR="007C2EBF" w:rsidRPr="00253F1C">
              <w:rPr>
                <w:b/>
                <w:sz w:val="24"/>
                <w:szCs w:val="24"/>
              </w:rPr>
              <w:t>.1.</w:t>
            </w:r>
          </w:p>
        </w:tc>
        <w:tc>
          <w:tcPr>
            <w:tcW w:w="7652" w:type="dxa"/>
          </w:tcPr>
          <w:p w:rsidR="007C2EBF" w:rsidRPr="00253F1C" w:rsidRDefault="007C2EBF" w:rsidP="00D62359">
            <w:pPr>
              <w:ind w:left="-108"/>
              <w:rPr>
                <w:sz w:val="24"/>
                <w:szCs w:val="24"/>
                <w:lang w:eastAsia="en-US"/>
              </w:rPr>
            </w:pPr>
            <w:r w:rsidRPr="00253F1C">
              <w:rPr>
                <w:sz w:val="24"/>
                <w:szCs w:val="24"/>
                <w:lang w:eastAsia="en-US"/>
              </w:rPr>
              <w:t>Технико-тактическая подготовка</w:t>
            </w:r>
          </w:p>
        </w:tc>
        <w:tc>
          <w:tcPr>
            <w:tcW w:w="819" w:type="dxa"/>
          </w:tcPr>
          <w:p w:rsidR="007C2EBF" w:rsidRPr="00253F1C" w:rsidRDefault="005B718D" w:rsidP="0073778F">
            <w:pPr>
              <w:jc w:val="center"/>
              <w:rPr>
                <w:sz w:val="24"/>
                <w:szCs w:val="24"/>
              </w:rPr>
            </w:pPr>
            <w:r>
              <w:rPr>
                <w:sz w:val="24"/>
                <w:szCs w:val="24"/>
              </w:rPr>
              <w:t>14</w:t>
            </w:r>
          </w:p>
        </w:tc>
      </w:tr>
      <w:tr w:rsidR="007C2EBF" w:rsidRPr="00253F1C" w:rsidTr="00253F1C">
        <w:tc>
          <w:tcPr>
            <w:tcW w:w="1101" w:type="dxa"/>
          </w:tcPr>
          <w:p w:rsidR="007C2EBF" w:rsidRPr="00253F1C" w:rsidRDefault="005B718D" w:rsidP="007C2EBF">
            <w:pPr>
              <w:rPr>
                <w:b/>
                <w:sz w:val="24"/>
                <w:szCs w:val="24"/>
              </w:rPr>
            </w:pPr>
            <w:r>
              <w:rPr>
                <w:b/>
                <w:sz w:val="24"/>
                <w:szCs w:val="24"/>
              </w:rPr>
              <w:t>2.4</w:t>
            </w:r>
            <w:r w:rsidR="007C2EBF" w:rsidRPr="00253F1C">
              <w:rPr>
                <w:b/>
                <w:sz w:val="24"/>
                <w:szCs w:val="24"/>
              </w:rPr>
              <w:t>.2.</w:t>
            </w:r>
          </w:p>
        </w:tc>
        <w:tc>
          <w:tcPr>
            <w:tcW w:w="7652" w:type="dxa"/>
          </w:tcPr>
          <w:p w:rsidR="007C2EBF" w:rsidRPr="00253F1C" w:rsidRDefault="007C2EBF" w:rsidP="00D62359">
            <w:pPr>
              <w:ind w:left="-108"/>
              <w:rPr>
                <w:sz w:val="24"/>
                <w:szCs w:val="24"/>
                <w:lang w:eastAsia="en-US"/>
              </w:rPr>
            </w:pPr>
            <w:r w:rsidRPr="00253F1C">
              <w:rPr>
                <w:sz w:val="24"/>
                <w:szCs w:val="24"/>
                <w:lang w:eastAsia="en-US"/>
              </w:rPr>
              <w:t>Участие в соревнованиях</w:t>
            </w:r>
          </w:p>
        </w:tc>
        <w:tc>
          <w:tcPr>
            <w:tcW w:w="819" w:type="dxa"/>
          </w:tcPr>
          <w:p w:rsidR="007C2EBF" w:rsidRPr="00253F1C" w:rsidRDefault="005B718D" w:rsidP="0073778F">
            <w:pPr>
              <w:jc w:val="center"/>
              <w:rPr>
                <w:sz w:val="24"/>
                <w:szCs w:val="24"/>
              </w:rPr>
            </w:pPr>
            <w:r>
              <w:rPr>
                <w:sz w:val="24"/>
                <w:szCs w:val="24"/>
              </w:rPr>
              <w:t>17</w:t>
            </w:r>
          </w:p>
        </w:tc>
      </w:tr>
      <w:tr w:rsidR="007C2EBF" w:rsidRPr="00253F1C" w:rsidTr="00253F1C">
        <w:tc>
          <w:tcPr>
            <w:tcW w:w="1101" w:type="dxa"/>
          </w:tcPr>
          <w:p w:rsidR="007C2EBF" w:rsidRPr="00253F1C" w:rsidRDefault="005B718D" w:rsidP="005B718D">
            <w:pPr>
              <w:rPr>
                <w:b/>
                <w:sz w:val="24"/>
                <w:szCs w:val="24"/>
              </w:rPr>
            </w:pPr>
            <w:r>
              <w:rPr>
                <w:b/>
                <w:sz w:val="24"/>
                <w:szCs w:val="24"/>
              </w:rPr>
              <w:t>2.4.</w:t>
            </w:r>
            <w:r w:rsidR="007C2EBF" w:rsidRPr="00253F1C">
              <w:rPr>
                <w:b/>
                <w:sz w:val="24"/>
                <w:szCs w:val="24"/>
              </w:rPr>
              <w:t>3.</w:t>
            </w:r>
          </w:p>
        </w:tc>
        <w:tc>
          <w:tcPr>
            <w:tcW w:w="7652" w:type="dxa"/>
          </w:tcPr>
          <w:p w:rsidR="007C2EBF" w:rsidRPr="00253F1C" w:rsidRDefault="007C2EBF" w:rsidP="00D62359">
            <w:pPr>
              <w:ind w:left="-108"/>
              <w:rPr>
                <w:sz w:val="24"/>
                <w:szCs w:val="24"/>
                <w:lang w:eastAsia="en-US"/>
              </w:rPr>
            </w:pPr>
            <w:r w:rsidRPr="00253F1C">
              <w:rPr>
                <w:sz w:val="24"/>
                <w:szCs w:val="24"/>
                <w:lang w:eastAsia="en-US"/>
              </w:rPr>
              <w:t>Требования техники безопасности в процессе реализации программы</w:t>
            </w:r>
          </w:p>
        </w:tc>
        <w:tc>
          <w:tcPr>
            <w:tcW w:w="819" w:type="dxa"/>
          </w:tcPr>
          <w:p w:rsidR="007C2EBF" w:rsidRPr="00253F1C" w:rsidRDefault="005B718D" w:rsidP="0073778F">
            <w:pPr>
              <w:jc w:val="center"/>
              <w:rPr>
                <w:sz w:val="24"/>
                <w:szCs w:val="24"/>
              </w:rPr>
            </w:pPr>
            <w:r>
              <w:rPr>
                <w:sz w:val="24"/>
                <w:szCs w:val="24"/>
              </w:rPr>
              <w:t>18</w:t>
            </w:r>
          </w:p>
        </w:tc>
      </w:tr>
      <w:tr w:rsidR="00895C12" w:rsidRPr="00253F1C" w:rsidTr="00253F1C">
        <w:tc>
          <w:tcPr>
            <w:tcW w:w="1101" w:type="dxa"/>
          </w:tcPr>
          <w:p w:rsidR="00895C12" w:rsidRPr="00253F1C" w:rsidRDefault="002A3F90" w:rsidP="007C2EBF">
            <w:pPr>
              <w:rPr>
                <w:b/>
                <w:sz w:val="24"/>
                <w:szCs w:val="24"/>
              </w:rPr>
            </w:pPr>
            <w:r w:rsidRPr="00253F1C">
              <w:rPr>
                <w:b/>
                <w:sz w:val="24"/>
                <w:szCs w:val="24"/>
              </w:rPr>
              <w:t>2</w:t>
            </w:r>
            <w:r w:rsidR="00993C96" w:rsidRPr="00253F1C">
              <w:rPr>
                <w:b/>
                <w:sz w:val="24"/>
                <w:szCs w:val="24"/>
              </w:rPr>
              <w:t>.</w:t>
            </w:r>
            <w:r w:rsidR="005B718D">
              <w:rPr>
                <w:b/>
                <w:sz w:val="24"/>
                <w:szCs w:val="24"/>
              </w:rPr>
              <w:t>5</w:t>
            </w:r>
            <w:r w:rsidR="00993C96" w:rsidRPr="00253F1C">
              <w:rPr>
                <w:b/>
                <w:sz w:val="24"/>
                <w:szCs w:val="24"/>
              </w:rPr>
              <w:t>.</w:t>
            </w:r>
          </w:p>
        </w:tc>
        <w:tc>
          <w:tcPr>
            <w:tcW w:w="7652" w:type="dxa"/>
          </w:tcPr>
          <w:p w:rsidR="00895C12" w:rsidRPr="00253F1C" w:rsidRDefault="00895C12" w:rsidP="00D62359">
            <w:pPr>
              <w:ind w:left="-108"/>
              <w:rPr>
                <w:sz w:val="24"/>
                <w:szCs w:val="24"/>
                <w:lang w:eastAsia="en-US"/>
              </w:rPr>
            </w:pPr>
            <w:r w:rsidRPr="00253F1C">
              <w:rPr>
                <w:sz w:val="24"/>
                <w:szCs w:val="24"/>
                <w:lang w:eastAsia="en-US"/>
              </w:rPr>
              <w:t>Различные виды спорта и подвижные игры</w:t>
            </w:r>
          </w:p>
        </w:tc>
        <w:tc>
          <w:tcPr>
            <w:tcW w:w="819" w:type="dxa"/>
          </w:tcPr>
          <w:p w:rsidR="00895C12" w:rsidRPr="00253F1C" w:rsidRDefault="00D40D0C" w:rsidP="00253F1C">
            <w:pPr>
              <w:jc w:val="center"/>
              <w:rPr>
                <w:sz w:val="24"/>
                <w:szCs w:val="24"/>
              </w:rPr>
            </w:pPr>
            <w:r>
              <w:rPr>
                <w:sz w:val="24"/>
                <w:szCs w:val="24"/>
              </w:rPr>
              <w:t>19</w:t>
            </w:r>
          </w:p>
        </w:tc>
      </w:tr>
      <w:tr w:rsidR="00993C96" w:rsidRPr="00253F1C" w:rsidTr="00253F1C">
        <w:tc>
          <w:tcPr>
            <w:tcW w:w="1101" w:type="dxa"/>
          </w:tcPr>
          <w:p w:rsidR="00993C96" w:rsidRPr="00253F1C" w:rsidRDefault="002A3F90" w:rsidP="007C2EBF">
            <w:pPr>
              <w:rPr>
                <w:b/>
                <w:sz w:val="24"/>
                <w:szCs w:val="24"/>
              </w:rPr>
            </w:pPr>
            <w:r w:rsidRPr="00253F1C">
              <w:rPr>
                <w:b/>
                <w:sz w:val="24"/>
                <w:szCs w:val="24"/>
              </w:rPr>
              <w:t>2</w:t>
            </w:r>
            <w:r w:rsidR="00993C96" w:rsidRPr="00253F1C">
              <w:rPr>
                <w:b/>
                <w:sz w:val="24"/>
                <w:szCs w:val="24"/>
              </w:rPr>
              <w:t>.</w:t>
            </w:r>
            <w:r w:rsidR="00D40D0C">
              <w:rPr>
                <w:b/>
                <w:sz w:val="24"/>
                <w:szCs w:val="24"/>
              </w:rPr>
              <w:t>6.</w:t>
            </w:r>
          </w:p>
        </w:tc>
        <w:tc>
          <w:tcPr>
            <w:tcW w:w="7652" w:type="dxa"/>
          </w:tcPr>
          <w:p w:rsidR="00993C96" w:rsidRPr="00253F1C" w:rsidRDefault="00176354" w:rsidP="00D62359">
            <w:pPr>
              <w:ind w:left="-108"/>
              <w:rPr>
                <w:sz w:val="24"/>
                <w:szCs w:val="24"/>
                <w:lang w:eastAsia="en-US"/>
              </w:rPr>
            </w:pPr>
            <w:r w:rsidRPr="00253F1C">
              <w:rPr>
                <w:sz w:val="24"/>
                <w:szCs w:val="24"/>
                <w:lang w:eastAsia="en-US"/>
              </w:rPr>
              <w:t>С</w:t>
            </w:r>
            <w:r w:rsidR="00993C96" w:rsidRPr="00253F1C">
              <w:rPr>
                <w:sz w:val="24"/>
                <w:szCs w:val="24"/>
                <w:lang w:eastAsia="en-US"/>
              </w:rPr>
              <w:t>удейская п</w:t>
            </w:r>
            <w:r w:rsidRPr="00253F1C">
              <w:rPr>
                <w:sz w:val="24"/>
                <w:szCs w:val="24"/>
                <w:lang w:eastAsia="en-US"/>
              </w:rPr>
              <w:t>одготовка</w:t>
            </w:r>
          </w:p>
        </w:tc>
        <w:tc>
          <w:tcPr>
            <w:tcW w:w="819" w:type="dxa"/>
          </w:tcPr>
          <w:p w:rsidR="00993C96" w:rsidRPr="00253F1C" w:rsidRDefault="00D40D0C" w:rsidP="00253F1C">
            <w:pPr>
              <w:jc w:val="center"/>
              <w:rPr>
                <w:sz w:val="24"/>
                <w:szCs w:val="24"/>
              </w:rPr>
            </w:pPr>
            <w:r>
              <w:rPr>
                <w:sz w:val="24"/>
                <w:szCs w:val="24"/>
              </w:rPr>
              <w:t>19</w:t>
            </w:r>
          </w:p>
        </w:tc>
      </w:tr>
      <w:tr w:rsidR="00993C96" w:rsidRPr="00253F1C" w:rsidTr="00253F1C">
        <w:tc>
          <w:tcPr>
            <w:tcW w:w="1101" w:type="dxa"/>
          </w:tcPr>
          <w:p w:rsidR="00993C96" w:rsidRPr="00253F1C" w:rsidRDefault="002A3F90" w:rsidP="007C2EBF">
            <w:pPr>
              <w:rPr>
                <w:b/>
                <w:sz w:val="24"/>
                <w:szCs w:val="24"/>
              </w:rPr>
            </w:pPr>
            <w:r w:rsidRPr="00253F1C">
              <w:rPr>
                <w:b/>
                <w:sz w:val="24"/>
                <w:szCs w:val="24"/>
              </w:rPr>
              <w:t>2</w:t>
            </w:r>
            <w:r w:rsidR="00993C96" w:rsidRPr="00253F1C">
              <w:rPr>
                <w:b/>
                <w:sz w:val="24"/>
                <w:szCs w:val="24"/>
              </w:rPr>
              <w:t>.</w:t>
            </w:r>
            <w:r w:rsidR="00D40D0C">
              <w:rPr>
                <w:b/>
                <w:sz w:val="24"/>
                <w:szCs w:val="24"/>
              </w:rPr>
              <w:t>7</w:t>
            </w:r>
            <w:r w:rsidRPr="00253F1C">
              <w:rPr>
                <w:b/>
                <w:sz w:val="24"/>
                <w:szCs w:val="24"/>
              </w:rPr>
              <w:t>.</w:t>
            </w:r>
          </w:p>
        </w:tc>
        <w:tc>
          <w:tcPr>
            <w:tcW w:w="7652" w:type="dxa"/>
          </w:tcPr>
          <w:p w:rsidR="00993C96" w:rsidRPr="00253F1C" w:rsidRDefault="007C2EBF" w:rsidP="00D62359">
            <w:pPr>
              <w:ind w:left="-108"/>
              <w:rPr>
                <w:sz w:val="24"/>
                <w:szCs w:val="24"/>
                <w:lang w:eastAsia="en-US"/>
              </w:rPr>
            </w:pPr>
            <w:r w:rsidRPr="00253F1C">
              <w:rPr>
                <w:sz w:val="24"/>
                <w:szCs w:val="24"/>
                <w:lang w:eastAsia="en-US"/>
              </w:rPr>
              <w:t>Восстановительные мероприятия и медицинское обследование</w:t>
            </w:r>
          </w:p>
        </w:tc>
        <w:tc>
          <w:tcPr>
            <w:tcW w:w="819" w:type="dxa"/>
          </w:tcPr>
          <w:p w:rsidR="00993C96" w:rsidRPr="00253F1C" w:rsidRDefault="009968C6" w:rsidP="00253F1C">
            <w:pPr>
              <w:jc w:val="center"/>
              <w:rPr>
                <w:sz w:val="24"/>
                <w:szCs w:val="24"/>
              </w:rPr>
            </w:pPr>
            <w:r w:rsidRPr="00253F1C">
              <w:rPr>
                <w:sz w:val="24"/>
                <w:szCs w:val="24"/>
              </w:rPr>
              <w:t>2</w:t>
            </w:r>
            <w:r w:rsidR="00D40D0C">
              <w:rPr>
                <w:sz w:val="24"/>
                <w:szCs w:val="24"/>
              </w:rPr>
              <w:t>0</w:t>
            </w:r>
          </w:p>
        </w:tc>
      </w:tr>
      <w:tr w:rsidR="00993C96" w:rsidRPr="00253F1C" w:rsidTr="00253F1C">
        <w:tc>
          <w:tcPr>
            <w:tcW w:w="1101" w:type="dxa"/>
          </w:tcPr>
          <w:p w:rsidR="00993C96" w:rsidRPr="00253F1C" w:rsidRDefault="002A3F90" w:rsidP="002A3F90">
            <w:pPr>
              <w:rPr>
                <w:b/>
                <w:sz w:val="24"/>
                <w:szCs w:val="24"/>
              </w:rPr>
            </w:pPr>
            <w:r w:rsidRPr="00253F1C">
              <w:rPr>
                <w:b/>
                <w:sz w:val="24"/>
                <w:szCs w:val="24"/>
              </w:rPr>
              <w:t>3.</w:t>
            </w:r>
          </w:p>
        </w:tc>
        <w:tc>
          <w:tcPr>
            <w:tcW w:w="7652" w:type="dxa"/>
          </w:tcPr>
          <w:p w:rsidR="00993C96" w:rsidRPr="00253F1C" w:rsidRDefault="00993C96" w:rsidP="00042620">
            <w:pPr>
              <w:ind w:left="-108"/>
              <w:rPr>
                <w:b/>
                <w:sz w:val="24"/>
                <w:szCs w:val="24"/>
                <w:lang w:eastAsia="en-US"/>
              </w:rPr>
            </w:pPr>
            <w:r w:rsidRPr="00253F1C">
              <w:rPr>
                <w:b/>
                <w:sz w:val="24"/>
                <w:szCs w:val="24"/>
                <w:lang w:eastAsia="en-US"/>
              </w:rPr>
              <w:t xml:space="preserve">План воспитательной и </w:t>
            </w:r>
            <w:proofErr w:type="spellStart"/>
            <w:r w:rsidRPr="00253F1C">
              <w:rPr>
                <w:b/>
                <w:sz w:val="24"/>
                <w:szCs w:val="24"/>
                <w:lang w:eastAsia="en-US"/>
              </w:rPr>
              <w:t>профориентационной</w:t>
            </w:r>
            <w:proofErr w:type="spellEnd"/>
            <w:r w:rsidRPr="00253F1C">
              <w:rPr>
                <w:b/>
                <w:sz w:val="24"/>
                <w:szCs w:val="24"/>
                <w:lang w:eastAsia="en-US"/>
              </w:rPr>
              <w:t xml:space="preserve"> работы</w:t>
            </w:r>
          </w:p>
        </w:tc>
        <w:tc>
          <w:tcPr>
            <w:tcW w:w="819" w:type="dxa"/>
          </w:tcPr>
          <w:p w:rsidR="00993C96" w:rsidRPr="00253F1C" w:rsidRDefault="00D40D0C" w:rsidP="00253F1C">
            <w:pPr>
              <w:jc w:val="center"/>
              <w:rPr>
                <w:sz w:val="24"/>
                <w:szCs w:val="24"/>
              </w:rPr>
            </w:pPr>
            <w:r>
              <w:rPr>
                <w:sz w:val="24"/>
                <w:szCs w:val="24"/>
              </w:rPr>
              <w:t>21</w:t>
            </w:r>
          </w:p>
        </w:tc>
      </w:tr>
      <w:tr w:rsidR="007C2EBF" w:rsidRPr="00253F1C" w:rsidTr="00253F1C">
        <w:tc>
          <w:tcPr>
            <w:tcW w:w="1101" w:type="dxa"/>
          </w:tcPr>
          <w:p w:rsidR="007C2EBF" w:rsidRPr="00253F1C" w:rsidRDefault="007C2EBF" w:rsidP="002A3F90">
            <w:pPr>
              <w:rPr>
                <w:b/>
                <w:sz w:val="24"/>
                <w:szCs w:val="24"/>
              </w:rPr>
            </w:pPr>
            <w:r w:rsidRPr="00253F1C">
              <w:rPr>
                <w:b/>
                <w:sz w:val="24"/>
                <w:szCs w:val="24"/>
              </w:rPr>
              <w:t>3.1.</w:t>
            </w:r>
          </w:p>
        </w:tc>
        <w:tc>
          <w:tcPr>
            <w:tcW w:w="7652" w:type="dxa"/>
          </w:tcPr>
          <w:p w:rsidR="007C2EBF" w:rsidRPr="00253F1C" w:rsidRDefault="007C2EBF" w:rsidP="00D62359">
            <w:pPr>
              <w:ind w:left="-108"/>
              <w:rPr>
                <w:sz w:val="24"/>
                <w:szCs w:val="24"/>
                <w:lang w:eastAsia="en-US"/>
              </w:rPr>
            </w:pPr>
            <w:r w:rsidRPr="00253F1C">
              <w:rPr>
                <w:sz w:val="24"/>
                <w:szCs w:val="24"/>
                <w:lang w:eastAsia="en-US"/>
              </w:rPr>
              <w:t>Групповая и индивидуальная работа с обучающимися</w:t>
            </w:r>
          </w:p>
        </w:tc>
        <w:tc>
          <w:tcPr>
            <w:tcW w:w="819" w:type="dxa"/>
          </w:tcPr>
          <w:p w:rsidR="007C2EBF" w:rsidRPr="00253F1C" w:rsidRDefault="00D40D0C" w:rsidP="00253F1C">
            <w:pPr>
              <w:jc w:val="center"/>
              <w:rPr>
                <w:sz w:val="24"/>
                <w:szCs w:val="24"/>
              </w:rPr>
            </w:pPr>
            <w:r>
              <w:rPr>
                <w:sz w:val="24"/>
                <w:szCs w:val="24"/>
              </w:rPr>
              <w:t>25</w:t>
            </w:r>
          </w:p>
        </w:tc>
      </w:tr>
      <w:tr w:rsidR="00993C96" w:rsidRPr="00253F1C" w:rsidTr="00253F1C">
        <w:tc>
          <w:tcPr>
            <w:tcW w:w="1101" w:type="dxa"/>
          </w:tcPr>
          <w:p w:rsidR="00993C96" w:rsidRPr="00253F1C" w:rsidRDefault="007C2EBF" w:rsidP="002A3F90">
            <w:pPr>
              <w:rPr>
                <w:b/>
                <w:sz w:val="24"/>
                <w:szCs w:val="24"/>
              </w:rPr>
            </w:pPr>
            <w:r w:rsidRPr="00253F1C">
              <w:rPr>
                <w:b/>
                <w:sz w:val="24"/>
                <w:szCs w:val="24"/>
              </w:rPr>
              <w:t>3.2</w:t>
            </w:r>
            <w:r w:rsidR="00993C96" w:rsidRPr="00253F1C">
              <w:rPr>
                <w:b/>
                <w:sz w:val="24"/>
                <w:szCs w:val="24"/>
              </w:rPr>
              <w:t>.</w:t>
            </w:r>
          </w:p>
        </w:tc>
        <w:tc>
          <w:tcPr>
            <w:tcW w:w="7652" w:type="dxa"/>
          </w:tcPr>
          <w:p w:rsidR="00993C96" w:rsidRPr="00253F1C" w:rsidRDefault="00993C96" w:rsidP="00D62359">
            <w:pPr>
              <w:ind w:left="-108"/>
              <w:rPr>
                <w:sz w:val="24"/>
                <w:szCs w:val="24"/>
                <w:lang w:eastAsia="en-US"/>
              </w:rPr>
            </w:pPr>
            <w:r w:rsidRPr="00253F1C">
              <w:rPr>
                <w:sz w:val="24"/>
                <w:szCs w:val="24"/>
                <w:lang w:eastAsia="en-US"/>
              </w:rPr>
              <w:t>Формирование качеств спортсмена</w:t>
            </w:r>
          </w:p>
        </w:tc>
        <w:tc>
          <w:tcPr>
            <w:tcW w:w="819" w:type="dxa"/>
          </w:tcPr>
          <w:p w:rsidR="00993C96" w:rsidRPr="00253F1C" w:rsidRDefault="00D40D0C" w:rsidP="00253F1C">
            <w:pPr>
              <w:jc w:val="center"/>
              <w:rPr>
                <w:sz w:val="24"/>
                <w:szCs w:val="24"/>
              </w:rPr>
            </w:pPr>
            <w:r>
              <w:rPr>
                <w:sz w:val="24"/>
                <w:szCs w:val="24"/>
              </w:rPr>
              <w:t>26</w:t>
            </w:r>
          </w:p>
        </w:tc>
      </w:tr>
      <w:tr w:rsidR="00993C96" w:rsidRPr="00253F1C" w:rsidTr="00253F1C">
        <w:tc>
          <w:tcPr>
            <w:tcW w:w="1101" w:type="dxa"/>
          </w:tcPr>
          <w:p w:rsidR="00993C96" w:rsidRPr="00253F1C" w:rsidRDefault="00176354" w:rsidP="007C2EBF">
            <w:pPr>
              <w:rPr>
                <w:b/>
                <w:sz w:val="24"/>
                <w:szCs w:val="24"/>
              </w:rPr>
            </w:pPr>
            <w:r w:rsidRPr="00253F1C">
              <w:rPr>
                <w:b/>
                <w:sz w:val="24"/>
                <w:szCs w:val="24"/>
              </w:rPr>
              <w:t>3.</w:t>
            </w:r>
            <w:r w:rsidR="007C2EBF" w:rsidRPr="00253F1C">
              <w:rPr>
                <w:b/>
                <w:sz w:val="24"/>
                <w:szCs w:val="24"/>
              </w:rPr>
              <w:t>3</w:t>
            </w:r>
            <w:r w:rsidRPr="00253F1C">
              <w:rPr>
                <w:b/>
                <w:sz w:val="24"/>
                <w:szCs w:val="24"/>
              </w:rPr>
              <w:t>.</w:t>
            </w:r>
          </w:p>
        </w:tc>
        <w:tc>
          <w:tcPr>
            <w:tcW w:w="7652" w:type="dxa"/>
          </w:tcPr>
          <w:p w:rsidR="00993C96" w:rsidRPr="00253F1C" w:rsidRDefault="007C2EBF" w:rsidP="00D62359">
            <w:pPr>
              <w:ind w:left="-108"/>
              <w:rPr>
                <w:sz w:val="24"/>
                <w:szCs w:val="24"/>
                <w:lang w:eastAsia="en-US"/>
              </w:rPr>
            </w:pPr>
            <w:r w:rsidRPr="00253F1C">
              <w:rPr>
                <w:sz w:val="24"/>
                <w:szCs w:val="24"/>
                <w:lang w:eastAsia="en-US"/>
              </w:rPr>
              <w:t>Рекомендации к методике совершенствования волевых качеств</w:t>
            </w:r>
          </w:p>
        </w:tc>
        <w:tc>
          <w:tcPr>
            <w:tcW w:w="819" w:type="dxa"/>
          </w:tcPr>
          <w:p w:rsidR="00993C96" w:rsidRPr="00253F1C" w:rsidRDefault="00D40D0C" w:rsidP="00253F1C">
            <w:pPr>
              <w:jc w:val="center"/>
              <w:rPr>
                <w:sz w:val="24"/>
                <w:szCs w:val="24"/>
              </w:rPr>
            </w:pPr>
            <w:r>
              <w:rPr>
                <w:sz w:val="24"/>
                <w:szCs w:val="24"/>
              </w:rPr>
              <w:t>31</w:t>
            </w:r>
          </w:p>
        </w:tc>
      </w:tr>
      <w:tr w:rsidR="00993C96" w:rsidRPr="00253F1C" w:rsidTr="00253F1C">
        <w:tc>
          <w:tcPr>
            <w:tcW w:w="1101" w:type="dxa"/>
          </w:tcPr>
          <w:p w:rsidR="00993C96" w:rsidRPr="00253F1C" w:rsidRDefault="00176354" w:rsidP="007C2EBF">
            <w:pPr>
              <w:rPr>
                <w:b/>
                <w:sz w:val="24"/>
                <w:szCs w:val="24"/>
              </w:rPr>
            </w:pPr>
            <w:r w:rsidRPr="00253F1C">
              <w:rPr>
                <w:b/>
                <w:sz w:val="24"/>
                <w:szCs w:val="24"/>
              </w:rPr>
              <w:t>3.</w:t>
            </w:r>
            <w:r w:rsidR="007C2EBF" w:rsidRPr="00253F1C">
              <w:rPr>
                <w:b/>
                <w:sz w:val="24"/>
                <w:szCs w:val="24"/>
              </w:rPr>
              <w:t>4</w:t>
            </w:r>
            <w:r w:rsidRPr="00253F1C">
              <w:rPr>
                <w:b/>
                <w:sz w:val="24"/>
                <w:szCs w:val="24"/>
              </w:rPr>
              <w:t xml:space="preserve">. </w:t>
            </w:r>
          </w:p>
        </w:tc>
        <w:tc>
          <w:tcPr>
            <w:tcW w:w="7652" w:type="dxa"/>
          </w:tcPr>
          <w:p w:rsidR="00993C96" w:rsidRPr="00253F1C" w:rsidRDefault="007C2EBF" w:rsidP="00D62359">
            <w:pPr>
              <w:ind w:left="-108"/>
              <w:rPr>
                <w:sz w:val="24"/>
                <w:szCs w:val="24"/>
                <w:lang w:eastAsia="en-US"/>
              </w:rPr>
            </w:pPr>
            <w:r w:rsidRPr="00253F1C">
              <w:rPr>
                <w:sz w:val="24"/>
                <w:szCs w:val="24"/>
                <w:lang w:eastAsia="en-US"/>
              </w:rPr>
              <w:t>Профессиональная ориентация обучающихся спортсменов</w:t>
            </w:r>
          </w:p>
        </w:tc>
        <w:tc>
          <w:tcPr>
            <w:tcW w:w="819" w:type="dxa"/>
          </w:tcPr>
          <w:p w:rsidR="00993C96" w:rsidRPr="00253F1C" w:rsidRDefault="00D40D0C" w:rsidP="00253F1C">
            <w:pPr>
              <w:jc w:val="center"/>
              <w:rPr>
                <w:sz w:val="24"/>
                <w:szCs w:val="24"/>
              </w:rPr>
            </w:pPr>
            <w:r>
              <w:rPr>
                <w:sz w:val="24"/>
                <w:szCs w:val="24"/>
              </w:rPr>
              <w:t>36</w:t>
            </w:r>
          </w:p>
        </w:tc>
      </w:tr>
      <w:tr w:rsidR="00993C96" w:rsidRPr="00253F1C" w:rsidTr="00253F1C">
        <w:tc>
          <w:tcPr>
            <w:tcW w:w="1101" w:type="dxa"/>
          </w:tcPr>
          <w:p w:rsidR="00993C96" w:rsidRPr="00253F1C" w:rsidRDefault="00176354" w:rsidP="00D62359">
            <w:pPr>
              <w:rPr>
                <w:b/>
                <w:sz w:val="24"/>
                <w:szCs w:val="24"/>
              </w:rPr>
            </w:pPr>
            <w:r w:rsidRPr="00253F1C">
              <w:rPr>
                <w:b/>
                <w:sz w:val="24"/>
                <w:szCs w:val="24"/>
              </w:rPr>
              <w:t>4.</w:t>
            </w:r>
          </w:p>
        </w:tc>
        <w:tc>
          <w:tcPr>
            <w:tcW w:w="7652" w:type="dxa"/>
          </w:tcPr>
          <w:p w:rsidR="00993C96" w:rsidRPr="00253F1C" w:rsidRDefault="00176354" w:rsidP="00D62359">
            <w:pPr>
              <w:ind w:left="-108"/>
              <w:rPr>
                <w:sz w:val="24"/>
                <w:szCs w:val="24"/>
                <w:lang w:eastAsia="en-US"/>
              </w:rPr>
            </w:pPr>
            <w:r w:rsidRPr="00253F1C">
              <w:rPr>
                <w:b/>
                <w:bCs/>
                <w:sz w:val="24"/>
                <w:szCs w:val="24"/>
                <w:lang w:eastAsia="en-US"/>
              </w:rPr>
              <w:t>Система контроля и зачетные требования</w:t>
            </w:r>
          </w:p>
        </w:tc>
        <w:tc>
          <w:tcPr>
            <w:tcW w:w="819" w:type="dxa"/>
          </w:tcPr>
          <w:p w:rsidR="00993C96" w:rsidRPr="00253F1C" w:rsidRDefault="00D40D0C" w:rsidP="00253F1C">
            <w:pPr>
              <w:jc w:val="center"/>
              <w:rPr>
                <w:b/>
                <w:sz w:val="24"/>
                <w:szCs w:val="24"/>
              </w:rPr>
            </w:pPr>
            <w:r>
              <w:rPr>
                <w:b/>
                <w:sz w:val="24"/>
                <w:szCs w:val="24"/>
              </w:rPr>
              <w:t>37</w:t>
            </w:r>
          </w:p>
        </w:tc>
      </w:tr>
      <w:tr w:rsidR="007C2EBF" w:rsidRPr="00253F1C" w:rsidTr="00253F1C">
        <w:tc>
          <w:tcPr>
            <w:tcW w:w="1101" w:type="dxa"/>
          </w:tcPr>
          <w:p w:rsidR="007C2EBF" w:rsidRPr="00253F1C" w:rsidRDefault="007C2EBF" w:rsidP="00D62359">
            <w:pPr>
              <w:rPr>
                <w:sz w:val="24"/>
                <w:szCs w:val="24"/>
              </w:rPr>
            </w:pPr>
            <w:r w:rsidRPr="00253F1C">
              <w:rPr>
                <w:sz w:val="24"/>
                <w:szCs w:val="24"/>
              </w:rPr>
              <w:t>4.1.</w:t>
            </w:r>
          </w:p>
        </w:tc>
        <w:tc>
          <w:tcPr>
            <w:tcW w:w="7652" w:type="dxa"/>
          </w:tcPr>
          <w:p w:rsidR="007C2EBF" w:rsidRPr="00253F1C" w:rsidRDefault="007C2EBF" w:rsidP="00D62359">
            <w:pPr>
              <w:ind w:left="-108"/>
              <w:rPr>
                <w:bCs/>
                <w:sz w:val="24"/>
                <w:szCs w:val="24"/>
                <w:lang w:eastAsia="en-US"/>
              </w:rPr>
            </w:pPr>
            <w:r w:rsidRPr="00253F1C">
              <w:rPr>
                <w:bCs/>
                <w:sz w:val="24"/>
                <w:szCs w:val="24"/>
                <w:lang w:eastAsia="en-US"/>
              </w:rPr>
              <w:t>Промежуточная и итоговая аттестация обучающихся</w:t>
            </w:r>
          </w:p>
        </w:tc>
        <w:tc>
          <w:tcPr>
            <w:tcW w:w="819" w:type="dxa"/>
          </w:tcPr>
          <w:p w:rsidR="007C2EBF" w:rsidRPr="00253F1C" w:rsidRDefault="00D40D0C" w:rsidP="00253F1C">
            <w:pPr>
              <w:jc w:val="center"/>
              <w:rPr>
                <w:sz w:val="24"/>
                <w:szCs w:val="24"/>
              </w:rPr>
            </w:pPr>
            <w:r>
              <w:rPr>
                <w:sz w:val="24"/>
                <w:szCs w:val="24"/>
              </w:rPr>
              <w:t>37</w:t>
            </w:r>
          </w:p>
        </w:tc>
      </w:tr>
      <w:tr w:rsidR="0073778F" w:rsidRPr="00253F1C" w:rsidTr="00253F1C">
        <w:tc>
          <w:tcPr>
            <w:tcW w:w="1101" w:type="dxa"/>
          </w:tcPr>
          <w:p w:rsidR="0073778F" w:rsidRPr="00253F1C" w:rsidRDefault="0073778F" w:rsidP="007C2EBF">
            <w:pPr>
              <w:rPr>
                <w:b/>
                <w:sz w:val="24"/>
                <w:szCs w:val="24"/>
              </w:rPr>
            </w:pPr>
            <w:r w:rsidRPr="00253F1C">
              <w:rPr>
                <w:b/>
                <w:sz w:val="24"/>
                <w:szCs w:val="24"/>
              </w:rPr>
              <w:t>4.</w:t>
            </w:r>
            <w:r w:rsidR="007C2EBF" w:rsidRPr="00253F1C">
              <w:rPr>
                <w:b/>
                <w:sz w:val="24"/>
                <w:szCs w:val="24"/>
              </w:rPr>
              <w:t>2</w:t>
            </w:r>
            <w:r w:rsidRPr="00253F1C">
              <w:rPr>
                <w:b/>
                <w:sz w:val="24"/>
                <w:szCs w:val="24"/>
              </w:rPr>
              <w:t>.</w:t>
            </w:r>
          </w:p>
        </w:tc>
        <w:tc>
          <w:tcPr>
            <w:tcW w:w="7652" w:type="dxa"/>
          </w:tcPr>
          <w:p w:rsidR="0073778F" w:rsidRPr="00253F1C" w:rsidRDefault="007C2EBF" w:rsidP="00D62359">
            <w:pPr>
              <w:ind w:left="-108"/>
              <w:rPr>
                <w:bCs/>
                <w:sz w:val="24"/>
                <w:szCs w:val="24"/>
                <w:lang w:eastAsia="en-US"/>
              </w:rPr>
            </w:pPr>
            <w:r w:rsidRPr="00253F1C">
              <w:rPr>
                <w:bCs/>
                <w:sz w:val="24"/>
                <w:szCs w:val="24"/>
                <w:lang w:eastAsia="en-US"/>
              </w:rPr>
              <w:t>Контрольные и контрольно-переводные нормативы</w:t>
            </w:r>
          </w:p>
        </w:tc>
        <w:tc>
          <w:tcPr>
            <w:tcW w:w="819" w:type="dxa"/>
          </w:tcPr>
          <w:p w:rsidR="0073778F" w:rsidRPr="00253F1C" w:rsidRDefault="007D231D" w:rsidP="00253F1C">
            <w:pPr>
              <w:jc w:val="center"/>
              <w:rPr>
                <w:sz w:val="24"/>
                <w:szCs w:val="24"/>
              </w:rPr>
            </w:pPr>
            <w:r>
              <w:rPr>
                <w:sz w:val="24"/>
                <w:szCs w:val="24"/>
              </w:rPr>
              <w:t>39</w:t>
            </w:r>
          </w:p>
        </w:tc>
      </w:tr>
      <w:tr w:rsidR="0073778F" w:rsidRPr="00253F1C" w:rsidTr="00253F1C">
        <w:tc>
          <w:tcPr>
            <w:tcW w:w="1101" w:type="dxa"/>
          </w:tcPr>
          <w:p w:rsidR="0073778F" w:rsidRPr="00253F1C" w:rsidRDefault="0073778F" w:rsidP="007C2EBF">
            <w:pPr>
              <w:rPr>
                <w:b/>
                <w:sz w:val="24"/>
                <w:szCs w:val="24"/>
              </w:rPr>
            </w:pPr>
            <w:r w:rsidRPr="00253F1C">
              <w:rPr>
                <w:b/>
                <w:sz w:val="24"/>
                <w:szCs w:val="24"/>
              </w:rPr>
              <w:t>4.</w:t>
            </w:r>
            <w:r w:rsidR="007C2EBF" w:rsidRPr="00253F1C">
              <w:rPr>
                <w:b/>
                <w:sz w:val="24"/>
                <w:szCs w:val="24"/>
              </w:rPr>
              <w:t>3</w:t>
            </w:r>
          </w:p>
        </w:tc>
        <w:tc>
          <w:tcPr>
            <w:tcW w:w="7652" w:type="dxa"/>
          </w:tcPr>
          <w:p w:rsidR="0073778F" w:rsidRPr="00253F1C" w:rsidRDefault="007C2EBF" w:rsidP="00173CD6">
            <w:pPr>
              <w:ind w:left="-108"/>
              <w:rPr>
                <w:bCs/>
                <w:sz w:val="24"/>
                <w:szCs w:val="24"/>
                <w:lang w:eastAsia="en-US"/>
              </w:rPr>
            </w:pPr>
            <w:r w:rsidRPr="00253F1C">
              <w:rPr>
                <w:bCs/>
                <w:sz w:val="24"/>
                <w:szCs w:val="24"/>
                <w:lang w:eastAsia="en-US"/>
              </w:rPr>
              <w:t>Требования по перевод</w:t>
            </w:r>
            <w:r w:rsidR="00173CD6">
              <w:rPr>
                <w:bCs/>
                <w:sz w:val="24"/>
                <w:szCs w:val="24"/>
                <w:lang w:eastAsia="en-US"/>
              </w:rPr>
              <w:t>у обучающихся</w:t>
            </w:r>
            <w:r w:rsidRPr="00253F1C">
              <w:rPr>
                <w:bCs/>
                <w:sz w:val="24"/>
                <w:szCs w:val="24"/>
                <w:lang w:eastAsia="en-US"/>
              </w:rPr>
              <w:t xml:space="preserve"> по годам обучения</w:t>
            </w:r>
          </w:p>
        </w:tc>
        <w:tc>
          <w:tcPr>
            <w:tcW w:w="819" w:type="dxa"/>
          </w:tcPr>
          <w:p w:rsidR="0073778F" w:rsidRPr="00253F1C" w:rsidRDefault="007D231D" w:rsidP="00253F1C">
            <w:pPr>
              <w:jc w:val="center"/>
              <w:rPr>
                <w:sz w:val="24"/>
                <w:szCs w:val="24"/>
              </w:rPr>
            </w:pPr>
            <w:r>
              <w:rPr>
                <w:sz w:val="24"/>
                <w:szCs w:val="24"/>
              </w:rPr>
              <w:t>42</w:t>
            </w:r>
          </w:p>
        </w:tc>
      </w:tr>
      <w:tr w:rsidR="0073778F" w:rsidRPr="00253F1C" w:rsidTr="00253F1C">
        <w:tc>
          <w:tcPr>
            <w:tcW w:w="1101" w:type="dxa"/>
          </w:tcPr>
          <w:p w:rsidR="0073778F" w:rsidRPr="00253F1C" w:rsidRDefault="0073778F" w:rsidP="00D62359">
            <w:pPr>
              <w:rPr>
                <w:b/>
                <w:sz w:val="24"/>
                <w:szCs w:val="24"/>
              </w:rPr>
            </w:pPr>
            <w:r w:rsidRPr="00253F1C">
              <w:rPr>
                <w:b/>
                <w:sz w:val="24"/>
                <w:szCs w:val="24"/>
              </w:rPr>
              <w:t>5.</w:t>
            </w:r>
          </w:p>
        </w:tc>
        <w:tc>
          <w:tcPr>
            <w:tcW w:w="7652" w:type="dxa"/>
          </w:tcPr>
          <w:p w:rsidR="0073778F" w:rsidRPr="00253F1C" w:rsidRDefault="0073778F" w:rsidP="00D62359">
            <w:pPr>
              <w:ind w:left="-108"/>
              <w:rPr>
                <w:sz w:val="24"/>
                <w:szCs w:val="24"/>
                <w:lang w:eastAsia="en-US"/>
              </w:rPr>
            </w:pPr>
            <w:r w:rsidRPr="00253F1C">
              <w:rPr>
                <w:b/>
                <w:bCs/>
                <w:sz w:val="24"/>
                <w:szCs w:val="24"/>
                <w:lang w:eastAsia="en-US"/>
              </w:rPr>
              <w:t>Перечень информационного обеспечения</w:t>
            </w:r>
          </w:p>
        </w:tc>
        <w:tc>
          <w:tcPr>
            <w:tcW w:w="819" w:type="dxa"/>
          </w:tcPr>
          <w:p w:rsidR="0073778F" w:rsidRPr="00253F1C" w:rsidRDefault="007D231D" w:rsidP="00253F1C">
            <w:pPr>
              <w:jc w:val="center"/>
              <w:rPr>
                <w:b/>
                <w:sz w:val="24"/>
                <w:szCs w:val="24"/>
              </w:rPr>
            </w:pPr>
            <w:r>
              <w:rPr>
                <w:b/>
                <w:sz w:val="24"/>
                <w:szCs w:val="24"/>
              </w:rPr>
              <w:t>43</w:t>
            </w:r>
          </w:p>
        </w:tc>
      </w:tr>
      <w:tr w:rsidR="0073778F" w:rsidRPr="00253F1C" w:rsidTr="00253F1C">
        <w:tc>
          <w:tcPr>
            <w:tcW w:w="1101" w:type="dxa"/>
          </w:tcPr>
          <w:p w:rsidR="0073778F" w:rsidRPr="00253F1C" w:rsidRDefault="0073778F" w:rsidP="00D62359">
            <w:pPr>
              <w:rPr>
                <w:b/>
                <w:sz w:val="24"/>
                <w:szCs w:val="24"/>
              </w:rPr>
            </w:pPr>
            <w:r w:rsidRPr="00253F1C">
              <w:rPr>
                <w:b/>
                <w:sz w:val="24"/>
                <w:szCs w:val="24"/>
              </w:rPr>
              <w:t>5.1.</w:t>
            </w:r>
          </w:p>
        </w:tc>
        <w:tc>
          <w:tcPr>
            <w:tcW w:w="7652" w:type="dxa"/>
          </w:tcPr>
          <w:p w:rsidR="0073778F" w:rsidRPr="00253F1C" w:rsidRDefault="0073778F" w:rsidP="009968C6">
            <w:pPr>
              <w:ind w:left="-108"/>
              <w:rPr>
                <w:sz w:val="24"/>
                <w:szCs w:val="24"/>
                <w:lang w:eastAsia="en-US"/>
              </w:rPr>
            </w:pPr>
            <w:r w:rsidRPr="00253F1C">
              <w:rPr>
                <w:sz w:val="24"/>
                <w:szCs w:val="24"/>
                <w:lang w:eastAsia="en-US"/>
              </w:rPr>
              <w:t>Список литературы</w:t>
            </w:r>
          </w:p>
        </w:tc>
        <w:tc>
          <w:tcPr>
            <w:tcW w:w="819" w:type="dxa"/>
          </w:tcPr>
          <w:p w:rsidR="0073778F" w:rsidRPr="00253F1C" w:rsidRDefault="007D231D" w:rsidP="00253F1C">
            <w:pPr>
              <w:jc w:val="center"/>
              <w:rPr>
                <w:sz w:val="24"/>
                <w:szCs w:val="24"/>
              </w:rPr>
            </w:pPr>
            <w:r>
              <w:rPr>
                <w:sz w:val="24"/>
                <w:szCs w:val="24"/>
              </w:rPr>
              <w:t>44</w:t>
            </w:r>
          </w:p>
        </w:tc>
      </w:tr>
      <w:tr w:rsidR="0073778F" w:rsidRPr="00253F1C" w:rsidTr="00253F1C">
        <w:tc>
          <w:tcPr>
            <w:tcW w:w="1101" w:type="dxa"/>
          </w:tcPr>
          <w:p w:rsidR="0073778F" w:rsidRPr="00253F1C" w:rsidRDefault="0073778F" w:rsidP="00D62359">
            <w:pPr>
              <w:rPr>
                <w:b/>
                <w:sz w:val="24"/>
                <w:szCs w:val="24"/>
              </w:rPr>
            </w:pPr>
            <w:r w:rsidRPr="00253F1C">
              <w:rPr>
                <w:b/>
                <w:sz w:val="24"/>
                <w:szCs w:val="24"/>
              </w:rPr>
              <w:t>5.2.</w:t>
            </w:r>
          </w:p>
        </w:tc>
        <w:tc>
          <w:tcPr>
            <w:tcW w:w="7652" w:type="dxa"/>
          </w:tcPr>
          <w:p w:rsidR="0073778F" w:rsidRPr="00253F1C" w:rsidRDefault="009968C6" w:rsidP="009968C6">
            <w:pPr>
              <w:ind w:left="-108"/>
              <w:rPr>
                <w:sz w:val="24"/>
                <w:szCs w:val="24"/>
                <w:lang w:eastAsia="en-US"/>
              </w:rPr>
            </w:pPr>
            <w:r w:rsidRPr="00253F1C">
              <w:rPr>
                <w:sz w:val="24"/>
                <w:szCs w:val="24"/>
                <w:lang w:eastAsia="en-US"/>
              </w:rPr>
              <w:t>Перечень интер</w:t>
            </w:r>
            <w:r w:rsidR="0073778F" w:rsidRPr="00253F1C">
              <w:rPr>
                <w:sz w:val="24"/>
                <w:szCs w:val="24"/>
                <w:lang w:eastAsia="en-US"/>
              </w:rPr>
              <w:t>нет – ресурс</w:t>
            </w:r>
            <w:r w:rsidRPr="00253F1C">
              <w:rPr>
                <w:sz w:val="24"/>
                <w:szCs w:val="24"/>
                <w:lang w:eastAsia="en-US"/>
              </w:rPr>
              <w:t>ов</w:t>
            </w:r>
          </w:p>
        </w:tc>
        <w:tc>
          <w:tcPr>
            <w:tcW w:w="819" w:type="dxa"/>
          </w:tcPr>
          <w:p w:rsidR="0073778F" w:rsidRPr="00253F1C" w:rsidRDefault="007D231D" w:rsidP="00253F1C">
            <w:pPr>
              <w:jc w:val="center"/>
              <w:rPr>
                <w:sz w:val="24"/>
                <w:szCs w:val="24"/>
              </w:rPr>
            </w:pPr>
            <w:r>
              <w:rPr>
                <w:sz w:val="24"/>
                <w:szCs w:val="24"/>
              </w:rPr>
              <w:t>45</w:t>
            </w:r>
          </w:p>
        </w:tc>
      </w:tr>
      <w:tr w:rsidR="0073778F" w:rsidTr="00253F1C">
        <w:tc>
          <w:tcPr>
            <w:tcW w:w="1101" w:type="dxa"/>
          </w:tcPr>
          <w:p w:rsidR="0073778F" w:rsidRPr="00253F1C" w:rsidRDefault="0073778F" w:rsidP="00D62359">
            <w:pPr>
              <w:rPr>
                <w:b/>
                <w:sz w:val="24"/>
                <w:szCs w:val="24"/>
              </w:rPr>
            </w:pPr>
          </w:p>
        </w:tc>
        <w:tc>
          <w:tcPr>
            <w:tcW w:w="7652" w:type="dxa"/>
          </w:tcPr>
          <w:p w:rsidR="0073778F" w:rsidRPr="00253F1C" w:rsidRDefault="0073778F" w:rsidP="00D62359">
            <w:pPr>
              <w:ind w:left="-108"/>
              <w:rPr>
                <w:b/>
                <w:sz w:val="24"/>
                <w:szCs w:val="24"/>
                <w:lang w:eastAsia="en-US"/>
              </w:rPr>
            </w:pPr>
            <w:r w:rsidRPr="00253F1C">
              <w:rPr>
                <w:b/>
                <w:sz w:val="24"/>
                <w:szCs w:val="24"/>
                <w:lang w:eastAsia="en-US"/>
              </w:rPr>
              <w:t>Приложения</w:t>
            </w:r>
          </w:p>
        </w:tc>
        <w:tc>
          <w:tcPr>
            <w:tcW w:w="819" w:type="dxa"/>
          </w:tcPr>
          <w:p w:rsidR="0073778F" w:rsidRPr="004B704A" w:rsidRDefault="007D231D" w:rsidP="00253F1C">
            <w:pPr>
              <w:jc w:val="center"/>
              <w:rPr>
                <w:b/>
                <w:sz w:val="24"/>
                <w:szCs w:val="24"/>
              </w:rPr>
            </w:pPr>
            <w:r>
              <w:rPr>
                <w:b/>
                <w:sz w:val="24"/>
                <w:szCs w:val="24"/>
              </w:rPr>
              <w:t>46</w:t>
            </w:r>
          </w:p>
        </w:tc>
      </w:tr>
    </w:tbl>
    <w:p w:rsidR="001619E2" w:rsidRDefault="001619E2" w:rsidP="00047F35">
      <w:pPr>
        <w:tabs>
          <w:tab w:val="center" w:pos="4677"/>
          <w:tab w:val="right" w:pos="9355"/>
        </w:tabs>
        <w:jc w:val="center"/>
        <w:rPr>
          <w:b/>
          <w:bCs/>
        </w:rPr>
      </w:pPr>
    </w:p>
    <w:p w:rsidR="00993C96" w:rsidRDefault="00993C96" w:rsidP="00047F35">
      <w:pPr>
        <w:tabs>
          <w:tab w:val="center" w:pos="4677"/>
          <w:tab w:val="right" w:pos="9355"/>
        </w:tabs>
        <w:jc w:val="center"/>
        <w:rPr>
          <w:b/>
          <w:bCs/>
        </w:rPr>
      </w:pPr>
    </w:p>
    <w:p w:rsidR="005619D5" w:rsidRDefault="005619D5" w:rsidP="00047F35">
      <w:pPr>
        <w:tabs>
          <w:tab w:val="center" w:pos="4677"/>
          <w:tab w:val="right" w:pos="9355"/>
        </w:tabs>
        <w:jc w:val="center"/>
        <w:rPr>
          <w:b/>
          <w:bCs/>
        </w:rPr>
      </w:pPr>
    </w:p>
    <w:p w:rsidR="002A3F90" w:rsidRDefault="002A3F90">
      <w:pPr>
        <w:widowControl/>
        <w:autoSpaceDE/>
        <w:autoSpaceDN/>
        <w:adjustRightInd/>
        <w:spacing w:after="200" w:line="360" w:lineRule="auto"/>
        <w:rPr>
          <w:b/>
          <w:bCs/>
        </w:rPr>
      </w:pPr>
      <w:r>
        <w:rPr>
          <w:b/>
          <w:bCs/>
        </w:rPr>
        <w:br w:type="page"/>
      </w:r>
    </w:p>
    <w:p w:rsidR="00E85FEC" w:rsidRPr="00E85FEC" w:rsidRDefault="00E85FEC" w:rsidP="00E85FEC">
      <w:pPr>
        <w:spacing w:line="360" w:lineRule="auto"/>
        <w:rPr>
          <w:b/>
          <w:sz w:val="24"/>
          <w:szCs w:val="24"/>
        </w:rPr>
      </w:pPr>
      <w:r w:rsidRPr="00E85FEC">
        <w:rPr>
          <w:b/>
          <w:sz w:val="24"/>
          <w:szCs w:val="24"/>
        </w:rPr>
        <w:lastRenderedPageBreak/>
        <w:t>ПОЯСНИТЕЛЬНАЯ ЗАПИСКА</w:t>
      </w:r>
    </w:p>
    <w:p w:rsidR="00E85FEC" w:rsidRPr="00BE6F74" w:rsidRDefault="00E85FEC" w:rsidP="00E85FEC">
      <w:pPr>
        <w:spacing w:line="276" w:lineRule="auto"/>
        <w:rPr>
          <w:sz w:val="24"/>
          <w:szCs w:val="24"/>
        </w:rPr>
      </w:pPr>
      <w:r w:rsidRPr="00BE6F74">
        <w:rPr>
          <w:sz w:val="24"/>
          <w:szCs w:val="24"/>
        </w:rPr>
        <w:t xml:space="preserve">Дополнительная </w:t>
      </w:r>
      <w:r>
        <w:rPr>
          <w:sz w:val="24"/>
          <w:szCs w:val="24"/>
        </w:rPr>
        <w:t xml:space="preserve">общеобразовательная </w:t>
      </w:r>
      <w:r w:rsidRPr="00BE6F74">
        <w:rPr>
          <w:sz w:val="24"/>
          <w:szCs w:val="24"/>
        </w:rPr>
        <w:t xml:space="preserve">программа по </w:t>
      </w:r>
      <w:r>
        <w:rPr>
          <w:sz w:val="24"/>
          <w:szCs w:val="24"/>
        </w:rPr>
        <w:t>самбо</w:t>
      </w:r>
      <w:r w:rsidRPr="00BE6F74">
        <w:rPr>
          <w:sz w:val="24"/>
          <w:szCs w:val="24"/>
        </w:rPr>
        <w:t xml:space="preserve"> разработана в соответствии с действующими нормативно-правовыми документами:</w:t>
      </w:r>
    </w:p>
    <w:p w:rsidR="00E85FEC" w:rsidRPr="000A10CC" w:rsidRDefault="00E85FEC" w:rsidP="00E85FEC">
      <w:pPr>
        <w:pStyle w:val="a3"/>
        <w:spacing w:line="276" w:lineRule="auto"/>
        <w:rPr>
          <w:sz w:val="24"/>
          <w:szCs w:val="24"/>
        </w:rPr>
      </w:pPr>
      <w:r w:rsidRPr="000A10CC">
        <w:rPr>
          <w:sz w:val="24"/>
          <w:szCs w:val="24"/>
        </w:rPr>
        <w:t>-Федеральный закон Российской Федерации «Об образовании в Российской Федерации» от 29 декабря 2012 года № 273-ФЗ;</w:t>
      </w:r>
    </w:p>
    <w:p w:rsidR="00E85FEC" w:rsidRPr="000A10CC" w:rsidRDefault="00E85FEC" w:rsidP="00E85FEC">
      <w:pPr>
        <w:pStyle w:val="a3"/>
        <w:spacing w:line="276" w:lineRule="auto"/>
        <w:rPr>
          <w:sz w:val="24"/>
          <w:szCs w:val="24"/>
        </w:rPr>
      </w:pPr>
      <w:r w:rsidRPr="000A10CC">
        <w:rPr>
          <w:sz w:val="24"/>
          <w:szCs w:val="24"/>
        </w:rPr>
        <w:t xml:space="preserve">-Концепция развития дополнительного образования детей до 20230 года, </w:t>
      </w:r>
      <w:proofErr w:type="spellStart"/>
      <w:proofErr w:type="gramStart"/>
      <w:r w:rsidRPr="000A10CC">
        <w:rPr>
          <w:sz w:val="24"/>
          <w:szCs w:val="24"/>
        </w:rPr>
        <w:t>ут</w:t>
      </w:r>
      <w:r w:rsidR="00B8173E">
        <w:rPr>
          <w:sz w:val="24"/>
          <w:szCs w:val="24"/>
        </w:rPr>
        <w:t>-</w:t>
      </w:r>
      <w:r w:rsidRPr="000A10CC">
        <w:rPr>
          <w:sz w:val="24"/>
          <w:szCs w:val="24"/>
        </w:rPr>
        <w:t>вержденная</w:t>
      </w:r>
      <w:proofErr w:type="spellEnd"/>
      <w:proofErr w:type="gramEnd"/>
      <w:r w:rsidRPr="000A10CC">
        <w:rPr>
          <w:sz w:val="24"/>
          <w:szCs w:val="24"/>
        </w:rPr>
        <w:t xml:space="preserve"> распоряжением Правительства Российской Федерации от 31.03.2022 № 678-р;</w:t>
      </w:r>
    </w:p>
    <w:p w:rsidR="00E85FEC" w:rsidRPr="000A10CC" w:rsidRDefault="00E85FEC" w:rsidP="00E85FEC">
      <w:pPr>
        <w:pStyle w:val="a3"/>
        <w:spacing w:line="276" w:lineRule="auto"/>
        <w:rPr>
          <w:sz w:val="24"/>
          <w:szCs w:val="24"/>
        </w:rPr>
      </w:pPr>
      <w:r w:rsidRPr="000A10CC">
        <w:rPr>
          <w:sz w:val="24"/>
          <w:szCs w:val="24"/>
        </w:rPr>
        <w:t xml:space="preserve">-Письмо </w:t>
      </w:r>
      <w:proofErr w:type="spellStart"/>
      <w:r w:rsidRPr="000A10CC">
        <w:rPr>
          <w:sz w:val="24"/>
          <w:szCs w:val="24"/>
        </w:rPr>
        <w:t>Минобрнауки</w:t>
      </w:r>
      <w:proofErr w:type="spellEnd"/>
      <w:r w:rsidRPr="000A10CC">
        <w:rPr>
          <w:sz w:val="24"/>
          <w:szCs w:val="24"/>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0A10CC">
        <w:rPr>
          <w:sz w:val="24"/>
          <w:szCs w:val="24"/>
        </w:rPr>
        <w:t>разноуровневые</w:t>
      </w:r>
      <w:proofErr w:type="spellEnd"/>
      <w:r w:rsidRPr="000A10CC">
        <w:rPr>
          <w:sz w:val="24"/>
          <w:szCs w:val="24"/>
        </w:rPr>
        <w:t xml:space="preserve"> программы»);</w:t>
      </w:r>
    </w:p>
    <w:p w:rsidR="00E85FEC" w:rsidRPr="000A10CC" w:rsidRDefault="00E85FEC" w:rsidP="00E85FEC">
      <w:pPr>
        <w:pStyle w:val="a3"/>
        <w:spacing w:line="276" w:lineRule="auto"/>
        <w:rPr>
          <w:sz w:val="24"/>
          <w:szCs w:val="24"/>
        </w:rPr>
      </w:pPr>
      <w:r w:rsidRPr="000A10CC">
        <w:rPr>
          <w:sz w:val="24"/>
          <w:szCs w:val="24"/>
        </w:rPr>
        <w:t xml:space="preserve">-Приказ </w:t>
      </w:r>
      <w:proofErr w:type="spellStart"/>
      <w:r w:rsidRPr="000A10CC">
        <w:rPr>
          <w:sz w:val="24"/>
          <w:szCs w:val="24"/>
        </w:rPr>
        <w:t>Минпросвещения</w:t>
      </w:r>
      <w:proofErr w:type="spellEnd"/>
      <w:r w:rsidRPr="000A10CC">
        <w:rPr>
          <w:sz w:val="24"/>
          <w:szCs w:val="24"/>
        </w:rPr>
        <w:t xml:space="preserve"> России «Об утверждении Порядка организации и осуществления образовательной деятельности по дополнительным общеобразовательным программам» от 27 июля 2022 года № 629.</w:t>
      </w:r>
    </w:p>
    <w:p w:rsidR="00E85FEC" w:rsidRPr="000A10CC" w:rsidRDefault="00E85FEC" w:rsidP="00E85FEC">
      <w:pPr>
        <w:pStyle w:val="a3"/>
        <w:spacing w:line="276" w:lineRule="auto"/>
        <w:rPr>
          <w:sz w:val="24"/>
          <w:szCs w:val="24"/>
        </w:rPr>
      </w:pPr>
      <w:r w:rsidRPr="000A10CC">
        <w:rPr>
          <w:color w:val="000000"/>
          <w:sz w:val="24"/>
          <w:szCs w:val="24"/>
        </w:rPr>
        <w:t>-Постановлением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w:t>
      </w:r>
      <w:r w:rsidRPr="000A10CC">
        <w:rPr>
          <w:color w:val="FF0000"/>
          <w:sz w:val="24"/>
          <w:szCs w:val="24"/>
        </w:rPr>
        <w:t xml:space="preserve"> </w:t>
      </w:r>
      <w:r w:rsidRPr="000A10CC">
        <w:rPr>
          <w:color w:val="000000"/>
          <w:sz w:val="24"/>
          <w:szCs w:val="24"/>
        </w:rPr>
        <w:t>молодежи</w:t>
      </w:r>
      <w:r w:rsidRPr="000A10CC">
        <w:rPr>
          <w:sz w:val="24"/>
          <w:szCs w:val="24"/>
        </w:rPr>
        <w:t>»;</w:t>
      </w:r>
    </w:p>
    <w:p w:rsidR="00E85FEC" w:rsidRPr="000A10CC" w:rsidRDefault="00E85FEC" w:rsidP="00E85FEC">
      <w:pPr>
        <w:pStyle w:val="a3"/>
        <w:spacing w:line="276" w:lineRule="auto"/>
        <w:rPr>
          <w:sz w:val="24"/>
          <w:szCs w:val="24"/>
        </w:rPr>
      </w:pPr>
      <w:r w:rsidRPr="000A10CC">
        <w:rPr>
          <w:sz w:val="24"/>
          <w:szCs w:val="24"/>
        </w:rPr>
        <w:t>-Постановление Главного государственного санитарного врача Российской Федерации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85FEC" w:rsidRPr="00FB5A95" w:rsidRDefault="00E85FEC" w:rsidP="00E85FEC">
      <w:pPr>
        <w:shd w:val="clear" w:color="auto" w:fill="FFFFFF"/>
        <w:spacing w:line="276" w:lineRule="auto"/>
        <w:rPr>
          <w:sz w:val="24"/>
          <w:szCs w:val="24"/>
        </w:rPr>
      </w:pPr>
      <w:r w:rsidRPr="00FB5A95">
        <w:rPr>
          <w:sz w:val="24"/>
          <w:szCs w:val="24"/>
        </w:rPr>
        <w:t>Доп</w:t>
      </w:r>
      <w:r>
        <w:rPr>
          <w:sz w:val="24"/>
          <w:szCs w:val="24"/>
        </w:rPr>
        <w:t>олнительная общеразвивающая</w:t>
      </w:r>
      <w:r w:rsidRPr="00FB5A95">
        <w:rPr>
          <w:sz w:val="24"/>
          <w:szCs w:val="24"/>
        </w:rPr>
        <w:t xml:space="preserve"> программа по </w:t>
      </w:r>
      <w:r>
        <w:rPr>
          <w:sz w:val="24"/>
          <w:szCs w:val="24"/>
        </w:rPr>
        <w:t>самбо, разработана и утверждена в МАУ ДО СШ СГО</w:t>
      </w:r>
      <w:r w:rsidRPr="00FB5A95">
        <w:rPr>
          <w:sz w:val="24"/>
          <w:szCs w:val="24"/>
        </w:rPr>
        <w:t xml:space="preserve"> и учитывает:</w:t>
      </w:r>
    </w:p>
    <w:p w:rsidR="00E85FEC" w:rsidRPr="00FB5A95" w:rsidRDefault="00E85FEC" w:rsidP="00E85FEC">
      <w:pPr>
        <w:shd w:val="clear" w:color="auto" w:fill="FFFFFF"/>
        <w:spacing w:line="276" w:lineRule="auto"/>
        <w:rPr>
          <w:sz w:val="24"/>
          <w:szCs w:val="24"/>
        </w:rPr>
      </w:pPr>
      <w:r w:rsidRPr="00FB5A95">
        <w:rPr>
          <w:sz w:val="24"/>
          <w:szCs w:val="24"/>
        </w:rPr>
        <w:t xml:space="preserve">-особенности реализации </w:t>
      </w:r>
      <w:r>
        <w:rPr>
          <w:sz w:val="24"/>
          <w:szCs w:val="24"/>
        </w:rPr>
        <w:t xml:space="preserve">дополнительных </w:t>
      </w:r>
      <w:r w:rsidRPr="00FB5A95">
        <w:rPr>
          <w:sz w:val="24"/>
          <w:szCs w:val="24"/>
        </w:rPr>
        <w:t>образовательных программ в области физической культуры и спорта в соответствии с требованиями статьи 84 Федерального закона от 29.12.2012 №</w:t>
      </w:r>
      <w:r>
        <w:rPr>
          <w:sz w:val="24"/>
          <w:szCs w:val="24"/>
        </w:rPr>
        <w:t xml:space="preserve"> </w:t>
      </w:r>
      <w:r w:rsidRPr="00FB5A95">
        <w:rPr>
          <w:sz w:val="24"/>
          <w:szCs w:val="24"/>
        </w:rPr>
        <w:t>273-ФЗ «Об образовании в Российской Федерации»;</w:t>
      </w:r>
    </w:p>
    <w:p w:rsidR="00E85FEC" w:rsidRPr="00FB5A95" w:rsidRDefault="00E85FEC" w:rsidP="00E85FEC">
      <w:pPr>
        <w:shd w:val="clear" w:color="auto" w:fill="FFFFFF"/>
        <w:spacing w:line="276" w:lineRule="auto"/>
        <w:rPr>
          <w:sz w:val="24"/>
          <w:szCs w:val="24"/>
        </w:rPr>
      </w:pPr>
      <w:r w:rsidRPr="00FB5A95">
        <w:rPr>
          <w:sz w:val="24"/>
          <w:szCs w:val="24"/>
        </w:rPr>
        <w:t>-требования к физкультурно-оздоровительным и спортивным услугам, обеспечивающие безопасность жизни, здоровья обучающихся, сохранность их имущества, а также методы контроля в соответствии с национальными стандартами;</w:t>
      </w:r>
    </w:p>
    <w:p w:rsidR="00E85FEC" w:rsidRDefault="00E85FEC" w:rsidP="00E85FEC">
      <w:pPr>
        <w:shd w:val="clear" w:color="auto" w:fill="FFFFFF"/>
        <w:spacing w:line="276" w:lineRule="auto"/>
        <w:rPr>
          <w:sz w:val="24"/>
          <w:szCs w:val="24"/>
        </w:rPr>
      </w:pPr>
      <w:r w:rsidRPr="00FB5A95">
        <w:rPr>
          <w:sz w:val="24"/>
          <w:szCs w:val="24"/>
        </w:rPr>
        <w:t>-психофизиологические, возрастные и индивидуальные, в том числе гендерные, особенности обучающихся.</w:t>
      </w:r>
    </w:p>
    <w:p w:rsidR="00E85FEC" w:rsidRDefault="00E85FEC" w:rsidP="00E85FEC">
      <w:pPr>
        <w:shd w:val="clear" w:color="auto" w:fill="FFFFFF"/>
        <w:spacing w:line="276" w:lineRule="auto"/>
        <w:ind w:firstLine="708"/>
        <w:rPr>
          <w:sz w:val="24"/>
          <w:szCs w:val="24"/>
        </w:rPr>
      </w:pPr>
      <w:r w:rsidRPr="00501EAA">
        <w:rPr>
          <w:sz w:val="24"/>
          <w:szCs w:val="24"/>
        </w:rPr>
        <w:t>Настоящая</w:t>
      </w:r>
      <w:r w:rsidRPr="00501EAA">
        <w:rPr>
          <w:spacing w:val="1"/>
          <w:sz w:val="24"/>
          <w:szCs w:val="24"/>
        </w:rPr>
        <w:t xml:space="preserve"> </w:t>
      </w:r>
      <w:r w:rsidRPr="00501EAA">
        <w:rPr>
          <w:sz w:val="24"/>
          <w:szCs w:val="24"/>
        </w:rPr>
        <w:t>программа</w:t>
      </w:r>
      <w:r w:rsidRPr="00501EAA">
        <w:rPr>
          <w:spacing w:val="1"/>
          <w:sz w:val="24"/>
          <w:szCs w:val="24"/>
        </w:rPr>
        <w:t xml:space="preserve"> </w:t>
      </w:r>
      <w:r w:rsidRPr="00501EAA">
        <w:rPr>
          <w:sz w:val="24"/>
          <w:szCs w:val="24"/>
        </w:rPr>
        <w:t>является</w:t>
      </w:r>
      <w:r w:rsidRPr="00501EAA">
        <w:rPr>
          <w:spacing w:val="1"/>
          <w:sz w:val="24"/>
          <w:szCs w:val="24"/>
        </w:rPr>
        <w:t xml:space="preserve"> </w:t>
      </w:r>
      <w:r w:rsidRPr="00501EAA">
        <w:rPr>
          <w:sz w:val="24"/>
          <w:szCs w:val="24"/>
        </w:rPr>
        <w:t>основным</w:t>
      </w:r>
      <w:r w:rsidRPr="00501EAA">
        <w:rPr>
          <w:spacing w:val="1"/>
          <w:sz w:val="24"/>
          <w:szCs w:val="24"/>
        </w:rPr>
        <w:t xml:space="preserve"> </w:t>
      </w:r>
      <w:r w:rsidRPr="00501EAA">
        <w:rPr>
          <w:sz w:val="24"/>
          <w:szCs w:val="24"/>
        </w:rPr>
        <w:t>документом,</w:t>
      </w:r>
      <w:r w:rsidRPr="00501EAA">
        <w:rPr>
          <w:spacing w:val="1"/>
          <w:sz w:val="24"/>
          <w:szCs w:val="24"/>
        </w:rPr>
        <w:t xml:space="preserve"> </w:t>
      </w:r>
      <w:r w:rsidRPr="00501EAA">
        <w:rPr>
          <w:sz w:val="24"/>
          <w:szCs w:val="24"/>
        </w:rPr>
        <w:t>определяющим</w:t>
      </w:r>
      <w:r w:rsidRPr="00501EAA">
        <w:rPr>
          <w:spacing w:val="1"/>
          <w:sz w:val="24"/>
          <w:szCs w:val="24"/>
        </w:rPr>
        <w:t xml:space="preserve"> </w:t>
      </w:r>
      <w:r w:rsidRPr="00501EAA">
        <w:rPr>
          <w:sz w:val="24"/>
          <w:szCs w:val="24"/>
        </w:rPr>
        <w:t xml:space="preserve">направленность и содержание учебно-тренировочного и воспитательного процессов </w:t>
      </w:r>
      <w:r>
        <w:rPr>
          <w:sz w:val="24"/>
          <w:szCs w:val="24"/>
        </w:rPr>
        <w:t>в учебно-тренировочных группах по виду спорта</w:t>
      </w:r>
      <w:r w:rsidRPr="00501EAA">
        <w:rPr>
          <w:spacing w:val="1"/>
          <w:sz w:val="24"/>
          <w:szCs w:val="24"/>
        </w:rPr>
        <w:t xml:space="preserve"> </w:t>
      </w:r>
      <w:r>
        <w:rPr>
          <w:spacing w:val="1"/>
          <w:sz w:val="24"/>
          <w:szCs w:val="24"/>
        </w:rPr>
        <w:t>самбо</w:t>
      </w:r>
      <w:r>
        <w:rPr>
          <w:sz w:val="24"/>
          <w:szCs w:val="24"/>
        </w:rPr>
        <w:t>.</w:t>
      </w:r>
    </w:p>
    <w:p w:rsidR="00E85FEC" w:rsidRPr="00501EAA" w:rsidRDefault="00E85FEC" w:rsidP="00E85FEC">
      <w:pPr>
        <w:shd w:val="clear" w:color="auto" w:fill="FFFFFF"/>
        <w:spacing w:line="276" w:lineRule="auto"/>
        <w:ind w:firstLine="708"/>
        <w:rPr>
          <w:sz w:val="24"/>
          <w:szCs w:val="24"/>
        </w:rPr>
      </w:pPr>
      <w:r>
        <w:rPr>
          <w:sz w:val="24"/>
          <w:szCs w:val="24"/>
        </w:rPr>
        <w:t>Направленность программы-физкультурно-спортивная.</w:t>
      </w:r>
    </w:p>
    <w:p w:rsidR="00E85FEC" w:rsidRPr="00FB5A95" w:rsidRDefault="00E85FEC" w:rsidP="00E85FEC">
      <w:pPr>
        <w:shd w:val="clear" w:color="auto" w:fill="FFFFFF"/>
        <w:spacing w:line="276" w:lineRule="auto"/>
        <w:rPr>
          <w:sz w:val="24"/>
          <w:szCs w:val="24"/>
        </w:rPr>
      </w:pPr>
      <w:r>
        <w:rPr>
          <w:sz w:val="24"/>
          <w:szCs w:val="24"/>
        </w:rPr>
        <w:tab/>
      </w:r>
      <w:r w:rsidRPr="007D4962">
        <w:rPr>
          <w:i/>
          <w:sz w:val="24"/>
          <w:szCs w:val="24"/>
        </w:rPr>
        <w:t>Цель программы</w:t>
      </w:r>
      <w:r>
        <w:rPr>
          <w:sz w:val="24"/>
          <w:szCs w:val="24"/>
        </w:rPr>
        <w:t xml:space="preserve"> – создание условий для развития двигательной активности обучающихся, путем их вовлечения в регулярные занятия физической культурой и спортом посредством учебно-тренировочных занятий по самбо.</w:t>
      </w:r>
    </w:p>
    <w:p w:rsidR="00E85FEC" w:rsidRPr="00E85FEC" w:rsidRDefault="00E85FEC" w:rsidP="00E85FEC">
      <w:pPr>
        <w:shd w:val="clear" w:color="auto" w:fill="FFFFFF"/>
        <w:spacing w:line="276" w:lineRule="auto"/>
        <w:rPr>
          <w:i/>
          <w:sz w:val="24"/>
          <w:szCs w:val="24"/>
        </w:rPr>
      </w:pPr>
      <w:r w:rsidRPr="00E85FEC">
        <w:rPr>
          <w:i/>
          <w:sz w:val="24"/>
          <w:szCs w:val="24"/>
        </w:rPr>
        <w:t>Основными задачами реализации данной образовательной программы являются:</w:t>
      </w:r>
    </w:p>
    <w:p w:rsidR="00E85FEC" w:rsidRPr="00FB5A95" w:rsidRDefault="00E85FEC" w:rsidP="00E85FEC">
      <w:pPr>
        <w:shd w:val="clear" w:color="auto" w:fill="FFFFFF"/>
        <w:spacing w:line="276" w:lineRule="auto"/>
        <w:rPr>
          <w:sz w:val="24"/>
          <w:szCs w:val="24"/>
        </w:rPr>
      </w:pPr>
      <w:r w:rsidRPr="00FB5A95">
        <w:rPr>
          <w:sz w:val="24"/>
          <w:szCs w:val="24"/>
        </w:rPr>
        <w:t>-укрепление здоровья, формирование культуры здорового и безопасного образа жизни;</w:t>
      </w:r>
    </w:p>
    <w:p w:rsidR="00E85FEC" w:rsidRPr="00FB5A95" w:rsidRDefault="00E85FEC" w:rsidP="00E85FEC">
      <w:pPr>
        <w:shd w:val="clear" w:color="auto" w:fill="FFFFFF"/>
        <w:spacing w:line="276" w:lineRule="auto"/>
        <w:rPr>
          <w:sz w:val="24"/>
          <w:szCs w:val="24"/>
        </w:rPr>
      </w:pPr>
      <w:r w:rsidRPr="00FB5A95">
        <w:rPr>
          <w:sz w:val="24"/>
          <w:szCs w:val="24"/>
        </w:rPr>
        <w:t>-формирование навыков адаптации к жизни в обществе, профессиональной ориентации;</w:t>
      </w:r>
    </w:p>
    <w:p w:rsidR="00E85FEC" w:rsidRPr="00FB5A95" w:rsidRDefault="00E85FEC" w:rsidP="00E85FEC">
      <w:pPr>
        <w:shd w:val="clear" w:color="auto" w:fill="FFFFFF"/>
        <w:spacing w:line="276" w:lineRule="auto"/>
        <w:rPr>
          <w:sz w:val="24"/>
          <w:szCs w:val="24"/>
        </w:rPr>
      </w:pPr>
      <w:r w:rsidRPr="00FB5A95">
        <w:rPr>
          <w:sz w:val="24"/>
          <w:szCs w:val="24"/>
        </w:rPr>
        <w:t>-получение начальных знаний, умений, навыков в области физической культуры и спорта;</w:t>
      </w:r>
    </w:p>
    <w:p w:rsidR="00E85FEC" w:rsidRPr="00FB5A95" w:rsidRDefault="00E85FEC" w:rsidP="00E85FEC">
      <w:pPr>
        <w:shd w:val="clear" w:color="auto" w:fill="FFFFFF"/>
        <w:spacing w:line="276" w:lineRule="auto"/>
        <w:rPr>
          <w:sz w:val="24"/>
          <w:szCs w:val="24"/>
        </w:rPr>
      </w:pPr>
      <w:r w:rsidRPr="00FB5A95">
        <w:rPr>
          <w:sz w:val="24"/>
          <w:szCs w:val="24"/>
        </w:rPr>
        <w:t>-удовлетворение потребностей в двигательной активности;</w:t>
      </w:r>
    </w:p>
    <w:p w:rsidR="00E85FEC" w:rsidRPr="00FB5A95" w:rsidRDefault="00E85FEC" w:rsidP="00E85FEC">
      <w:pPr>
        <w:shd w:val="clear" w:color="auto" w:fill="FFFFFF"/>
        <w:spacing w:line="276" w:lineRule="auto"/>
        <w:rPr>
          <w:sz w:val="24"/>
          <w:szCs w:val="24"/>
        </w:rPr>
      </w:pPr>
      <w:r w:rsidRPr="00FB5A95">
        <w:rPr>
          <w:sz w:val="24"/>
          <w:szCs w:val="24"/>
        </w:rPr>
        <w:t xml:space="preserve">-отбор одаренных детей, создание условий для их физического воспитания и </w:t>
      </w:r>
      <w:r w:rsidRPr="00FB5A95">
        <w:rPr>
          <w:sz w:val="24"/>
          <w:szCs w:val="24"/>
        </w:rPr>
        <w:lastRenderedPageBreak/>
        <w:t>физического развития;</w:t>
      </w:r>
    </w:p>
    <w:p w:rsidR="00E85FEC" w:rsidRDefault="00E85FEC" w:rsidP="00E85FEC">
      <w:pPr>
        <w:shd w:val="clear" w:color="auto" w:fill="FFFFFF"/>
        <w:spacing w:line="276" w:lineRule="auto"/>
        <w:rPr>
          <w:sz w:val="24"/>
          <w:szCs w:val="24"/>
        </w:rPr>
      </w:pPr>
      <w:r w:rsidRPr="00FB5A95">
        <w:rPr>
          <w:sz w:val="24"/>
          <w:szCs w:val="24"/>
        </w:rPr>
        <w:t>-подготовка к освоен</w:t>
      </w:r>
      <w:r>
        <w:rPr>
          <w:sz w:val="24"/>
          <w:szCs w:val="24"/>
        </w:rPr>
        <w:t>ию этапов спортивной подготовки,</w:t>
      </w:r>
    </w:p>
    <w:p w:rsidR="00E85FEC" w:rsidRPr="00FB5A95" w:rsidRDefault="00E85FEC" w:rsidP="00E85FEC">
      <w:pPr>
        <w:shd w:val="clear" w:color="auto" w:fill="FFFFFF"/>
        <w:spacing w:line="276" w:lineRule="auto"/>
        <w:rPr>
          <w:sz w:val="24"/>
          <w:szCs w:val="24"/>
        </w:rPr>
      </w:pPr>
      <w:r>
        <w:rPr>
          <w:sz w:val="24"/>
          <w:szCs w:val="24"/>
        </w:rPr>
        <w:t>-воспитание культуры спортивного поведения:</w:t>
      </w:r>
    </w:p>
    <w:p w:rsidR="00E85FEC" w:rsidRPr="00906DA3" w:rsidRDefault="00E85FEC" w:rsidP="00E85FEC">
      <w:pPr>
        <w:shd w:val="clear" w:color="auto" w:fill="FFFFFF"/>
        <w:spacing w:line="276" w:lineRule="auto"/>
        <w:rPr>
          <w:sz w:val="24"/>
          <w:szCs w:val="24"/>
        </w:rPr>
      </w:pPr>
      <w:r w:rsidRPr="00FB5A95">
        <w:rPr>
          <w:sz w:val="24"/>
          <w:szCs w:val="24"/>
        </w:rPr>
        <w:t>Срок обучения по образовательн</w:t>
      </w:r>
      <w:r>
        <w:rPr>
          <w:sz w:val="24"/>
          <w:szCs w:val="24"/>
        </w:rPr>
        <w:t>ой программе составляет 8 лет (3 года - этап начальной подготовки и 5 лет учебно-тренировочный этап</w:t>
      </w:r>
      <w:r w:rsidRPr="00906DA3">
        <w:rPr>
          <w:sz w:val="24"/>
          <w:szCs w:val="24"/>
        </w:rPr>
        <w:t>).</w:t>
      </w:r>
    </w:p>
    <w:p w:rsidR="00E85FEC" w:rsidRPr="006D0197" w:rsidRDefault="00E85FEC" w:rsidP="00E85FEC">
      <w:pPr>
        <w:spacing w:line="276" w:lineRule="auto"/>
        <w:rPr>
          <w:sz w:val="24"/>
          <w:szCs w:val="24"/>
        </w:rPr>
      </w:pPr>
      <w:r>
        <w:rPr>
          <w:sz w:val="24"/>
          <w:szCs w:val="24"/>
        </w:rPr>
        <w:t xml:space="preserve">Минимальный возраст зачисления на этап начальной подготовки первого года </w:t>
      </w:r>
      <w:r w:rsidRPr="00396D6D">
        <w:rPr>
          <w:sz w:val="24"/>
          <w:szCs w:val="24"/>
        </w:rPr>
        <w:t xml:space="preserve">обучения </w:t>
      </w:r>
      <w:r>
        <w:rPr>
          <w:sz w:val="24"/>
          <w:szCs w:val="24"/>
        </w:rPr>
        <w:t>–</w:t>
      </w:r>
      <w:r w:rsidRPr="00396D6D">
        <w:rPr>
          <w:sz w:val="24"/>
          <w:szCs w:val="24"/>
        </w:rPr>
        <w:t xml:space="preserve"> </w:t>
      </w:r>
      <w:r>
        <w:rPr>
          <w:sz w:val="24"/>
          <w:szCs w:val="24"/>
        </w:rPr>
        <w:t>10</w:t>
      </w:r>
      <w:r w:rsidRPr="006D0197">
        <w:rPr>
          <w:sz w:val="24"/>
          <w:szCs w:val="24"/>
        </w:rPr>
        <w:t xml:space="preserve"> лет.</w:t>
      </w:r>
    </w:p>
    <w:p w:rsidR="00E85FEC" w:rsidRDefault="00E85FEC" w:rsidP="00E85FEC">
      <w:pPr>
        <w:spacing w:line="276" w:lineRule="auto"/>
        <w:rPr>
          <w:sz w:val="24"/>
          <w:szCs w:val="24"/>
        </w:rPr>
      </w:pPr>
      <w:r>
        <w:rPr>
          <w:sz w:val="24"/>
          <w:szCs w:val="24"/>
        </w:rPr>
        <w:t>Минимальное количество обучающихся в группах: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90"/>
        <w:gridCol w:w="1770"/>
        <w:gridCol w:w="1839"/>
        <w:gridCol w:w="1839"/>
      </w:tblGrid>
      <w:tr w:rsidR="00E85FEC" w:rsidRPr="00172C8A" w:rsidTr="00DD616A">
        <w:tc>
          <w:tcPr>
            <w:tcW w:w="1951" w:type="dxa"/>
            <w:shd w:val="clear" w:color="auto" w:fill="auto"/>
          </w:tcPr>
          <w:p w:rsidR="00E85FEC" w:rsidRPr="00172C8A" w:rsidRDefault="00E85FEC" w:rsidP="00DD616A">
            <w:pPr>
              <w:widowControl/>
              <w:autoSpaceDE/>
              <w:autoSpaceDN/>
              <w:adjustRightInd/>
              <w:spacing w:line="276" w:lineRule="auto"/>
              <w:rPr>
                <w:rFonts w:eastAsia="Calibri"/>
                <w:sz w:val="24"/>
                <w:szCs w:val="24"/>
                <w:lang w:eastAsia="en-US"/>
              </w:rPr>
            </w:pPr>
            <w:r>
              <w:rPr>
                <w:rFonts w:eastAsia="Calibri"/>
                <w:sz w:val="24"/>
                <w:szCs w:val="24"/>
                <w:lang w:eastAsia="en-US"/>
              </w:rPr>
              <w:t>Этапы подготовки</w:t>
            </w:r>
          </w:p>
        </w:tc>
        <w:tc>
          <w:tcPr>
            <w:tcW w:w="1985" w:type="dxa"/>
            <w:shd w:val="clear" w:color="auto" w:fill="auto"/>
          </w:tcPr>
          <w:p w:rsidR="00E85FEC" w:rsidRPr="00172C8A" w:rsidRDefault="00E85FEC" w:rsidP="00DD616A">
            <w:pPr>
              <w:widowControl/>
              <w:autoSpaceDE/>
              <w:autoSpaceDN/>
              <w:adjustRightInd/>
              <w:spacing w:line="276" w:lineRule="auto"/>
              <w:rPr>
                <w:rFonts w:eastAsia="Calibri"/>
                <w:sz w:val="24"/>
                <w:szCs w:val="24"/>
                <w:lang w:eastAsia="en-US"/>
              </w:rPr>
            </w:pPr>
            <w:r>
              <w:rPr>
                <w:rFonts w:eastAsia="Calibri"/>
                <w:sz w:val="24"/>
                <w:szCs w:val="24"/>
                <w:lang w:eastAsia="en-US"/>
              </w:rPr>
              <w:t xml:space="preserve"> Этап начальной подготовки 1</w:t>
            </w:r>
            <w:r w:rsidRPr="00172C8A">
              <w:rPr>
                <w:rFonts w:eastAsia="Calibri"/>
                <w:sz w:val="24"/>
                <w:szCs w:val="24"/>
                <w:lang w:eastAsia="en-US"/>
              </w:rPr>
              <w:t xml:space="preserve"> год обучения</w:t>
            </w:r>
          </w:p>
        </w:tc>
        <w:tc>
          <w:tcPr>
            <w:tcW w:w="1842" w:type="dxa"/>
            <w:shd w:val="clear" w:color="auto" w:fill="auto"/>
          </w:tcPr>
          <w:p w:rsidR="00E85FEC" w:rsidRPr="00172C8A" w:rsidRDefault="00E85FEC" w:rsidP="00DD616A">
            <w:pPr>
              <w:widowControl/>
              <w:autoSpaceDE/>
              <w:autoSpaceDN/>
              <w:adjustRightInd/>
              <w:spacing w:line="276" w:lineRule="auto"/>
              <w:rPr>
                <w:rFonts w:eastAsia="Calibri"/>
                <w:sz w:val="24"/>
                <w:szCs w:val="24"/>
                <w:lang w:eastAsia="en-US"/>
              </w:rPr>
            </w:pPr>
            <w:r w:rsidRPr="00172C8A">
              <w:rPr>
                <w:rFonts w:eastAsia="Calibri"/>
                <w:sz w:val="24"/>
                <w:szCs w:val="24"/>
                <w:lang w:eastAsia="en-US"/>
              </w:rPr>
              <w:t xml:space="preserve"> </w:t>
            </w:r>
            <w:r>
              <w:rPr>
                <w:rFonts w:eastAsia="Calibri"/>
                <w:sz w:val="24"/>
                <w:szCs w:val="24"/>
                <w:lang w:eastAsia="en-US"/>
              </w:rPr>
              <w:t>Этап начальной подготовки 2-3-</w:t>
            </w:r>
            <w:r w:rsidRPr="00172C8A">
              <w:rPr>
                <w:rFonts w:eastAsia="Calibri"/>
                <w:sz w:val="24"/>
                <w:szCs w:val="24"/>
                <w:lang w:eastAsia="en-US"/>
              </w:rPr>
              <w:t xml:space="preserve"> год обучения</w:t>
            </w:r>
          </w:p>
        </w:tc>
        <w:tc>
          <w:tcPr>
            <w:tcW w:w="1843" w:type="dxa"/>
            <w:shd w:val="clear" w:color="auto" w:fill="auto"/>
          </w:tcPr>
          <w:p w:rsidR="00E85FEC" w:rsidRPr="00172C8A" w:rsidRDefault="00E85FEC" w:rsidP="00DD616A">
            <w:pPr>
              <w:widowControl/>
              <w:autoSpaceDE/>
              <w:autoSpaceDN/>
              <w:adjustRightInd/>
              <w:spacing w:line="276" w:lineRule="auto"/>
              <w:rPr>
                <w:rFonts w:eastAsia="Calibri"/>
                <w:sz w:val="24"/>
                <w:szCs w:val="24"/>
                <w:lang w:eastAsia="en-US"/>
              </w:rPr>
            </w:pPr>
            <w:r>
              <w:rPr>
                <w:rFonts w:eastAsia="Calibri"/>
                <w:sz w:val="24"/>
                <w:szCs w:val="24"/>
                <w:lang w:eastAsia="en-US"/>
              </w:rPr>
              <w:t>Учебно- тренировочный этап 1-2 год обучения</w:t>
            </w:r>
          </w:p>
        </w:tc>
        <w:tc>
          <w:tcPr>
            <w:tcW w:w="1843" w:type="dxa"/>
            <w:shd w:val="clear" w:color="auto" w:fill="auto"/>
          </w:tcPr>
          <w:p w:rsidR="00E85FEC" w:rsidRPr="00172C8A" w:rsidRDefault="00E85FEC" w:rsidP="00DD616A">
            <w:pPr>
              <w:widowControl/>
              <w:autoSpaceDE/>
              <w:autoSpaceDN/>
              <w:adjustRightInd/>
              <w:spacing w:line="276" w:lineRule="auto"/>
              <w:rPr>
                <w:rFonts w:eastAsia="Calibri"/>
                <w:sz w:val="24"/>
                <w:szCs w:val="24"/>
                <w:lang w:eastAsia="en-US"/>
              </w:rPr>
            </w:pPr>
            <w:r>
              <w:rPr>
                <w:rFonts w:eastAsia="Calibri"/>
                <w:sz w:val="24"/>
                <w:szCs w:val="24"/>
                <w:lang w:eastAsia="en-US"/>
              </w:rPr>
              <w:t>Учебно- тренировочный этап 1-2 год обучения</w:t>
            </w:r>
          </w:p>
        </w:tc>
      </w:tr>
      <w:tr w:rsidR="00E85FEC" w:rsidRPr="00172C8A" w:rsidTr="00DD616A">
        <w:tc>
          <w:tcPr>
            <w:tcW w:w="1951" w:type="dxa"/>
            <w:shd w:val="clear" w:color="auto" w:fill="auto"/>
          </w:tcPr>
          <w:p w:rsidR="00E85FEC" w:rsidRPr="00172C8A" w:rsidRDefault="00E85FEC" w:rsidP="00DD616A">
            <w:pPr>
              <w:widowControl/>
              <w:autoSpaceDE/>
              <w:autoSpaceDN/>
              <w:adjustRightInd/>
              <w:spacing w:line="276" w:lineRule="auto"/>
              <w:rPr>
                <w:rFonts w:eastAsia="Calibri"/>
                <w:color w:val="000000"/>
                <w:sz w:val="24"/>
                <w:szCs w:val="24"/>
                <w:lang w:eastAsia="en-US"/>
              </w:rPr>
            </w:pPr>
            <w:r w:rsidRPr="00172C8A">
              <w:rPr>
                <w:rFonts w:eastAsia="Calibri"/>
                <w:color w:val="000000"/>
                <w:sz w:val="24"/>
                <w:szCs w:val="24"/>
                <w:lang w:eastAsia="en-US"/>
              </w:rPr>
              <w:t>Количество обучающихся</w:t>
            </w:r>
          </w:p>
        </w:tc>
        <w:tc>
          <w:tcPr>
            <w:tcW w:w="1985" w:type="dxa"/>
            <w:shd w:val="clear" w:color="auto" w:fill="auto"/>
            <w:vAlign w:val="center"/>
          </w:tcPr>
          <w:p w:rsidR="00E85FEC" w:rsidRPr="00172C8A" w:rsidRDefault="00E85FEC" w:rsidP="00DD616A">
            <w:pPr>
              <w:widowControl/>
              <w:autoSpaceDE/>
              <w:autoSpaceDN/>
              <w:adjustRightInd/>
              <w:spacing w:line="276" w:lineRule="auto"/>
              <w:jc w:val="center"/>
              <w:rPr>
                <w:rFonts w:eastAsia="Calibri"/>
                <w:color w:val="000000"/>
                <w:sz w:val="24"/>
                <w:szCs w:val="24"/>
                <w:lang w:eastAsia="en-US"/>
              </w:rPr>
            </w:pPr>
            <w:r w:rsidRPr="00172C8A">
              <w:rPr>
                <w:rFonts w:eastAsia="Calibri"/>
                <w:color w:val="000000"/>
                <w:sz w:val="24"/>
                <w:szCs w:val="24"/>
                <w:lang w:eastAsia="en-US"/>
              </w:rPr>
              <w:t>15</w:t>
            </w:r>
          </w:p>
        </w:tc>
        <w:tc>
          <w:tcPr>
            <w:tcW w:w="1842" w:type="dxa"/>
            <w:shd w:val="clear" w:color="auto" w:fill="auto"/>
            <w:vAlign w:val="center"/>
          </w:tcPr>
          <w:p w:rsidR="00E85FEC" w:rsidRPr="00172C8A" w:rsidRDefault="00E85FEC" w:rsidP="00DD616A">
            <w:pPr>
              <w:widowControl/>
              <w:autoSpaceDE/>
              <w:autoSpaceDN/>
              <w:adjustRightInd/>
              <w:spacing w:line="276" w:lineRule="auto"/>
              <w:jc w:val="center"/>
              <w:rPr>
                <w:rFonts w:eastAsia="Calibri"/>
                <w:color w:val="000000"/>
                <w:sz w:val="24"/>
                <w:szCs w:val="24"/>
                <w:lang w:eastAsia="en-US"/>
              </w:rPr>
            </w:pPr>
            <w:r w:rsidRPr="00172C8A">
              <w:rPr>
                <w:rFonts w:eastAsia="Calibri"/>
                <w:color w:val="000000"/>
                <w:sz w:val="24"/>
                <w:szCs w:val="24"/>
                <w:lang w:eastAsia="en-US"/>
              </w:rPr>
              <w:t>15</w:t>
            </w:r>
          </w:p>
        </w:tc>
        <w:tc>
          <w:tcPr>
            <w:tcW w:w="1843" w:type="dxa"/>
            <w:shd w:val="clear" w:color="auto" w:fill="auto"/>
            <w:vAlign w:val="center"/>
          </w:tcPr>
          <w:p w:rsidR="00E85FEC" w:rsidRPr="00172C8A" w:rsidRDefault="00E85FEC" w:rsidP="00DD616A">
            <w:pPr>
              <w:widowControl/>
              <w:autoSpaceDE/>
              <w:autoSpaceDN/>
              <w:adjustRightInd/>
              <w:spacing w:line="276" w:lineRule="auto"/>
              <w:jc w:val="center"/>
              <w:rPr>
                <w:rFonts w:eastAsia="Calibri"/>
                <w:color w:val="000000"/>
                <w:sz w:val="24"/>
                <w:szCs w:val="24"/>
                <w:lang w:eastAsia="en-US"/>
              </w:rPr>
            </w:pPr>
            <w:r w:rsidRPr="00172C8A">
              <w:rPr>
                <w:rFonts w:eastAsia="Calibri"/>
                <w:color w:val="000000"/>
                <w:sz w:val="24"/>
                <w:szCs w:val="24"/>
                <w:lang w:eastAsia="en-US"/>
              </w:rPr>
              <w:t>10-15</w:t>
            </w:r>
          </w:p>
        </w:tc>
        <w:tc>
          <w:tcPr>
            <w:tcW w:w="1843" w:type="dxa"/>
            <w:shd w:val="clear" w:color="auto" w:fill="auto"/>
            <w:vAlign w:val="center"/>
          </w:tcPr>
          <w:p w:rsidR="00E85FEC" w:rsidRPr="00172C8A" w:rsidRDefault="00E85FEC" w:rsidP="00DD616A">
            <w:pPr>
              <w:widowControl/>
              <w:autoSpaceDE/>
              <w:autoSpaceDN/>
              <w:adjustRightInd/>
              <w:spacing w:line="276" w:lineRule="auto"/>
              <w:jc w:val="center"/>
              <w:rPr>
                <w:rFonts w:eastAsia="Calibri"/>
                <w:color w:val="000000"/>
                <w:sz w:val="24"/>
                <w:szCs w:val="24"/>
                <w:lang w:eastAsia="en-US"/>
              </w:rPr>
            </w:pPr>
            <w:r>
              <w:rPr>
                <w:rFonts w:eastAsia="Calibri"/>
                <w:color w:val="000000"/>
                <w:sz w:val="24"/>
                <w:szCs w:val="24"/>
                <w:lang w:eastAsia="en-US"/>
              </w:rPr>
              <w:t>8-10</w:t>
            </w:r>
          </w:p>
        </w:tc>
      </w:tr>
    </w:tbl>
    <w:p w:rsidR="00E85FEC" w:rsidRPr="00E85FEC" w:rsidRDefault="00E85FEC" w:rsidP="008A2E5B">
      <w:pPr>
        <w:pStyle w:val="aa"/>
        <w:spacing w:before="8" w:line="276" w:lineRule="auto"/>
        <w:jc w:val="left"/>
      </w:pPr>
      <w:r w:rsidRPr="00E85FEC">
        <w:t>Обучение ведется на русском языке.</w:t>
      </w:r>
    </w:p>
    <w:p w:rsidR="00154792" w:rsidRPr="006A3FF8" w:rsidRDefault="00154792" w:rsidP="008A2E5B">
      <w:pPr>
        <w:pStyle w:val="aa"/>
        <w:spacing w:before="8" w:line="276" w:lineRule="auto"/>
        <w:jc w:val="left"/>
        <w:rPr>
          <w:b/>
          <w:i/>
        </w:rPr>
      </w:pPr>
      <w:r w:rsidRPr="006A3FF8">
        <w:rPr>
          <w:b/>
          <w:i/>
        </w:rPr>
        <w:t>Характеристика вида спорта</w:t>
      </w:r>
    </w:p>
    <w:p w:rsidR="00154792" w:rsidRPr="006A3FF8" w:rsidRDefault="00154792" w:rsidP="008A2E5B">
      <w:pPr>
        <w:pStyle w:val="aa"/>
        <w:spacing w:before="1" w:line="276" w:lineRule="auto"/>
      </w:pPr>
      <w:r w:rsidRPr="006A3FF8">
        <w:t>Самбо является международным видом единоборств. Борьба проходит по правилам, утверждённым Всемирной федерацией любительского самбо (ФИАС) и Федерацией самбо</w:t>
      </w:r>
      <w:r w:rsidRPr="006A3FF8">
        <w:rPr>
          <w:spacing w:val="-1"/>
        </w:rPr>
        <w:t xml:space="preserve"> </w:t>
      </w:r>
      <w:r w:rsidRPr="006A3FF8">
        <w:t>России.</w:t>
      </w:r>
    </w:p>
    <w:p w:rsidR="00154792" w:rsidRPr="006A3FF8" w:rsidRDefault="00154792" w:rsidP="008A2E5B">
      <w:pPr>
        <w:pStyle w:val="aa"/>
        <w:spacing w:line="276" w:lineRule="auto"/>
      </w:pPr>
      <w:r w:rsidRPr="006A3FF8">
        <w:t>Как вид спорта, самбо характеризуется сложносоставным характером подготовки, требующим условно равного внимания к развитию всех физических качеств спортсмена, необходимостью освоения сложно координационной техники выполнения приёмов в борьбе стоя и в борьбе лёжа, базирующейся на управлении разнонаправленным и нециклическим движением собственного тела и пары противоборствующих тел.</w:t>
      </w:r>
    </w:p>
    <w:p w:rsidR="00154792" w:rsidRPr="006A3FF8" w:rsidRDefault="00154792" w:rsidP="008A2E5B">
      <w:pPr>
        <w:pStyle w:val="aa"/>
        <w:spacing w:line="276" w:lineRule="auto"/>
      </w:pPr>
      <w:r w:rsidRPr="006A3FF8">
        <w:t>Заранее непредсказуемые тактические ситуации диктуют необходимость постоянного принятия быстрых и эффективных тактических решений, смены направления и уровня прилагаемых усилий от максимальных по уровню и амплитуде, до основанных на полном расслаблении и высочайшей</w:t>
      </w:r>
      <w:r w:rsidRPr="006A3FF8">
        <w:rPr>
          <w:spacing w:val="-1"/>
        </w:rPr>
        <w:t xml:space="preserve"> </w:t>
      </w:r>
      <w:r w:rsidRPr="006A3FF8">
        <w:t>точности.</w:t>
      </w:r>
    </w:p>
    <w:p w:rsidR="00154792" w:rsidRPr="006A3FF8" w:rsidRDefault="00154792" w:rsidP="008A2E5B">
      <w:pPr>
        <w:pStyle w:val="aa"/>
        <w:spacing w:line="276" w:lineRule="auto"/>
      </w:pPr>
      <w:r w:rsidRPr="006A3FF8">
        <w:t>Наличие весовых категорий накладывает необходимость стратегически продуманной физиологической подготовки к соревнованиям, решения частой задачи набора или сгонки собственного веса, а также использования индивидуальных 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w:t>
      </w:r>
    </w:p>
    <w:p w:rsidR="00A579EA" w:rsidRPr="006A3FF8" w:rsidRDefault="00A579EA" w:rsidP="008A2E5B">
      <w:pPr>
        <w:pStyle w:val="aa"/>
        <w:tabs>
          <w:tab w:val="left" w:pos="9498"/>
        </w:tabs>
        <w:spacing w:line="276" w:lineRule="auto"/>
        <w:rPr>
          <w:rFonts w:eastAsia="Calibri"/>
          <w:color w:val="000000" w:themeColor="text1"/>
          <w:lang w:eastAsia="en-US"/>
        </w:rPr>
      </w:pPr>
      <w:r w:rsidRPr="006A3FF8">
        <w:rPr>
          <w:rFonts w:eastAsia="Calibri"/>
          <w:color w:val="000000" w:themeColor="text1"/>
          <w:lang w:eastAsia="en-US"/>
        </w:rPr>
        <w:t xml:space="preserve">Программа является основным документом при организации и проведении занятий по самбо в СШ </w:t>
      </w:r>
      <w:r w:rsidR="00E85FEC">
        <w:rPr>
          <w:rFonts w:eastAsia="Calibri"/>
          <w:color w:val="000000" w:themeColor="text1"/>
          <w:lang w:eastAsia="en-US"/>
        </w:rPr>
        <w:t>СГО</w:t>
      </w:r>
      <w:r w:rsidRPr="006A3FF8">
        <w:rPr>
          <w:rFonts w:eastAsia="Calibri"/>
          <w:color w:val="000000" w:themeColor="text1"/>
          <w:lang w:eastAsia="en-US"/>
        </w:rPr>
        <w:t xml:space="preserve">. В Программе даны конкретные методические рекомендации по организации и планированию тренировочной работы на базовом и углубленном уровне сложности освоения программы, отбору и комплектованию учебных групп в зависимости от возраста, уровня развития физических и психофизиологических качеств и </w:t>
      </w:r>
      <w:proofErr w:type="gramStart"/>
      <w:r w:rsidRPr="006A3FF8">
        <w:rPr>
          <w:rFonts w:eastAsia="Calibri"/>
          <w:color w:val="000000" w:themeColor="text1"/>
          <w:lang w:eastAsia="en-US"/>
        </w:rPr>
        <w:t>от специальных способностей</w:t>
      </w:r>
      <w:proofErr w:type="gramEnd"/>
      <w:r w:rsidRPr="006A3FF8">
        <w:rPr>
          <w:rFonts w:eastAsia="Calibri"/>
          <w:color w:val="000000" w:themeColor="text1"/>
          <w:lang w:eastAsia="en-US"/>
        </w:rPr>
        <w:t xml:space="preserve"> занимающихся. </w:t>
      </w:r>
    </w:p>
    <w:p w:rsidR="00E80096" w:rsidRDefault="00E80096" w:rsidP="00EC190E">
      <w:pPr>
        <w:pStyle w:val="s1"/>
        <w:shd w:val="clear" w:color="auto" w:fill="FFFFFF"/>
        <w:tabs>
          <w:tab w:val="left" w:pos="993"/>
        </w:tabs>
        <w:spacing w:before="0" w:beforeAutospacing="0" w:after="0" w:afterAutospacing="0" w:line="276" w:lineRule="auto"/>
        <w:ind w:left="-567" w:firstLine="0"/>
        <w:jc w:val="center"/>
        <w:rPr>
          <w:b/>
          <w:bCs/>
          <w:sz w:val="28"/>
          <w:szCs w:val="28"/>
        </w:rPr>
      </w:pPr>
    </w:p>
    <w:p w:rsidR="003E7CFF" w:rsidRDefault="000B4C46" w:rsidP="00EC190E">
      <w:pPr>
        <w:pStyle w:val="s1"/>
        <w:shd w:val="clear" w:color="auto" w:fill="FFFFFF"/>
        <w:tabs>
          <w:tab w:val="left" w:pos="993"/>
        </w:tabs>
        <w:spacing w:before="0" w:beforeAutospacing="0" w:after="0" w:afterAutospacing="0" w:line="276" w:lineRule="auto"/>
        <w:ind w:left="-567" w:firstLine="0"/>
        <w:jc w:val="center"/>
        <w:rPr>
          <w:b/>
          <w:bCs/>
          <w:sz w:val="28"/>
          <w:szCs w:val="28"/>
        </w:rPr>
      </w:pPr>
      <w:r>
        <w:rPr>
          <w:b/>
          <w:bCs/>
          <w:sz w:val="28"/>
          <w:szCs w:val="28"/>
        </w:rPr>
        <w:t>1</w:t>
      </w:r>
      <w:r w:rsidR="003E7CFF" w:rsidRPr="00D55AC7">
        <w:rPr>
          <w:b/>
          <w:bCs/>
          <w:sz w:val="28"/>
          <w:szCs w:val="28"/>
        </w:rPr>
        <w:t>.УЧЕБНЫЙ ПЛАН</w:t>
      </w:r>
    </w:p>
    <w:p w:rsidR="00D146B5" w:rsidRDefault="00D146B5" w:rsidP="00D146B5">
      <w:pPr>
        <w:rPr>
          <w:sz w:val="24"/>
          <w:szCs w:val="24"/>
        </w:rPr>
      </w:pPr>
      <w:r w:rsidRPr="00906DA3">
        <w:rPr>
          <w:sz w:val="24"/>
          <w:szCs w:val="24"/>
        </w:rPr>
        <w:t>Учебная нагрузка устанавливается в соответствии с объемом образовательной программы и в за</w:t>
      </w:r>
      <w:r>
        <w:rPr>
          <w:sz w:val="24"/>
          <w:szCs w:val="24"/>
        </w:rPr>
        <w:t>висимости от этапа подготовки</w:t>
      </w:r>
      <w:r w:rsidRPr="00906DA3">
        <w:rPr>
          <w:sz w:val="24"/>
          <w:szCs w:val="24"/>
        </w:rPr>
        <w:t>.</w:t>
      </w:r>
    </w:p>
    <w:p w:rsidR="00D146B5" w:rsidRDefault="00D146B5" w:rsidP="00D146B5">
      <w:pPr>
        <w:rPr>
          <w:sz w:val="24"/>
          <w:szCs w:val="24"/>
        </w:rPr>
      </w:pPr>
    </w:p>
    <w:p w:rsidR="008329CC" w:rsidRDefault="008329CC" w:rsidP="00D146B5">
      <w:pPr>
        <w:rPr>
          <w:sz w:val="24"/>
          <w:szCs w:val="24"/>
        </w:rPr>
      </w:pPr>
    </w:p>
    <w:p w:rsidR="00D146B5" w:rsidRPr="008720E1" w:rsidRDefault="00D146B5" w:rsidP="00D146B5">
      <w:pPr>
        <w:rPr>
          <w:sz w:val="24"/>
          <w:szCs w:val="24"/>
        </w:rPr>
      </w:pPr>
      <w:r w:rsidRPr="008720E1">
        <w:rPr>
          <w:b/>
          <w:i/>
          <w:sz w:val="24"/>
          <w:szCs w:val="24"/>
        </w:rPr>
        <w:lastRenderedPageBreak/>
        <w:t>1.</w:t>
      </w:r>
      <w:r>
        <w:rPr>
          <w:b/>
          <w:i/>
          <w:sz w:val="24"/>
          <w:szCs w:val="24"/>
        </w:rPr>
        <w:t>1</w:t>
      </w:r>
      <w:r w:rsidRPr="008720E1">
        <w:rPr>
          <w:b/>
          <w:i/>
          <w:sz w:val="24"/>
          <w:szCs w:val="24"/>
        </w:rPr>
        <w:t>. Нормативы максимального объёма</w:t>
      </w:r>
      <w:r>
        <w:rPr>
          <w:b/>
          <w:i/>
          <w:sz w:val="24"/>
          <w:szCs w:val="24"/>
        </w:rPr>
        <w:t xml:space="preserve"> учебно-</w:t>
      </w:r>
      <w:r w:rsidRPr="008720E1">
        <w:rPr>
          <w:b/>
          <w:i/>
          <w:sz w:val="24"/>
          <w:szCs w:val="24"/>
        </w:rPr>
        <w:t>тренировочной нагрузки.</w:t>
      </w:r>
    </w:p>
    <w:tbl>
      <w:tblPr>
        <w:tblW w:w="10751"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7"/>
        <w:gridCol w:w="1173"/>
        <w:gridCol w:w="1528"/>
        <w:gridCol w:w="2268"/>
        <w:gridCol w:w="2346"/>
        <w:gridCol w:w="1619"/>
      </w:tblGrid>
      <w:tr w:rsidR="00D146B5" w:rsidRPr="008720E1" w:rsidTr="002E1925">
        <w:tc>
          <w:tcPr>
            <w:tcW w:w="1817"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DD616A">
            <w:pPr>
              <w:jc w:val="center"/>
              <w:rPr>
                <w:sz w:val="24"/>
                <w:szCs w:val="24"/>
              </w:rPr>
            </w:pPr>
            <w:r>
              <w:rPr>
                <w:sz w:val="24"/>
                <w:szCs w:val="24"/>
              </w:rPr>
              <w:t>Этапы подготовки</w:t>
            </w:r>
          </w:p>
        </w:tc>
        <w:tc>
          <w:tcPr>
            <w:tcW w:w="1173"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2E1925">
            <w:pPr>
              <w:ind w:firstLine="0"/>
              <w:rPr>
                <w:sz w:val="24"/>
                <w:szCs w:val="24"/>
              </w:rPr>
            </w:pPr>
            <w:r w:rsidRPr="008720E1">
              <w:rPr>
                <w:sz w:val="24"/>
                <w:szCs w:val="24"/>
              </w:rPr>
              <w:t>Год обучения</w:t>
            </w:r>
          </w:p>
        </w:tc>
        <w:tc>
          <w:tcPr>
            <w:tcW w:w="1528"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2E1925">
            <w:pPr>
              <w:ind w:firstLine="0"/>
              <w:rPr>
                <w:sz w:val="24"/>
                <w:szCs w:val="24"/>
              </w:rPr>
            </w:pPr>
            <w:r>
              <w:rPr>
                <w:sz w:val="24"/>
                <w:szCs w:val="24"/>
              </w:rPr>
              <w:t xml:space="preserve">Количество </w:t>
            </w:r>
            <w:r w:rsidRPr="008720E1">
              <w:rPr>
                <w:sz w:val="24"/>
                <w:szCs w:val="24"/>
              </w:rPr>
              <w:t>час</w:t>
            </w:r>
            <w:r>
              <w:rPr>
                <w:sz w:val="24"/>
                <w:szCs w:val="24"/>
              </w:rPr>
              <w:t>ов</w:t>
            </w:r>
            <w:r w:rsidRPr="008720E1">
              <w:rPr>
                <w:sz w:val="24"/>
                <w:szCs w:val="24"/>
              </w:rPr>
              <w:t xml:space="preserve"> в неделю</w:t>
            </w:r>
          </w:p>
        </w:tc>
        <w:tc>
          <w:tcPr>
            <w:tcW w:w="2268" w:type="dxa"/>
            <w:tcBorders>
              <w:top w:val="single" w:sz="4" w:space="0" w:color="auto"/>
              <w:left w:val="single" w:sz="4" w:space="0" w:color="auto"/>
              <w:bottom w:val="single" w:sz="4" w:space="0" w:color="auto"/>
              <w:right w:val="single" w:sz="4" w:space="0" w:color="auto"/>
            </w:tcBorders>
          </w:tcPr>
          <w:p w:rsidR="00D146B5" w:rsidRPr="008720E1" w:rsidRDefault="00D146B5" w:rsidP="00DD616A">
            <w:pPr>
              <w:jc w:val="center"/>
              <w:rPr>
                <w:sz w:val="24"/>
                <w:szCs w:val="24"/>
              </w:rPr>
            </w:pPr>
            <w:r w:rsidRPr="008720E1">
              <w:rPr>
                <w:sz w:val="24"/>
                <w:szCs w:val="24"/>
              </w:rPr>
              <w:t xml:space="preserve">Количество </w:t>
            </w:r>
            <w:r>
              <w:rPr>
                <w:sz w:val="24"/>
                <w:szCs w:val="24"/>
              </w:rPr>
              <w:t>занятий</w:t>
            </w:r>
            <w:r w:rsidRPr="008720E1">
              <w:rPr>
                <w:sz w:val="24"/>
                <w:szCs w:val="24"/>
              </w:rPr>
              <w:t xml:space="preserve"> в неделю</w:t>
            </w:r>
          </w:p>
        </w:tc>
        <w:tc>
          <w:tcPr>
            <w:tcW w:w="2346"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2E1925">
            <w:pPr>
              <w:ind w:firstLine="0"/>
              <w:rPr>
                <w:sz w:val="24"/>
                <w:szCs w:val="24"/>
              </w:rPr>
            </w:pPr>
            <w:r w:rsidRPr="008720E1">
              <w:rPr>
                <w:sz w:val="24"/>
                <w:szCs w:val="24"/>
              </w:rPr>
              <w:t>Годовая учебно- тренировочная нагрузка (часов)</w:t>
            </w:r>
          </w:p>
        </w:tc>
        <w:tc>
          <w:tcPr>
            <w:tcW w:w="1619" w:type="dxa"/>
            <w:tcBorders>
              <w:top w:val="single" w:sz="4" w:space="0" w:color="auto"/>
              <w:left w:val="single" w:sz="4" w:space="0" w:color="auto"/>
              <w:bottom w:val="single" w:sz="4" w:space="0" w:color="auto"/>
              <w:right w:val="single" w:sz="4" w:space="0" w:color="auto"/>
            </w:tcBorders>
          </w:tcPr>
          <w:p w:rsidR="00D146B5" w:rsidRPr="008720E1" w:rsidRDefault="00D146B5" w:rsidP="00DD616A">
            <w:pPr>
              <w:jc w:val="center"/>
              <w:rPr>
                <w:sz w:val="24"/>
                <w:szCs w:val="24"/>
              </w:rPr>
            </w:pPr>
            <w:r w:rsidRPr="008720E1">
              <w:rPr>
                <w:sz w:val="24"/>
                <w:szCs w:val="24"/>
              </w:rPr>
              <w:t xml:space="preserve">Общее количество </w:t>
            </w:r>
            <w:r>
              <w:rPr>
                <w:sz w:val="24"/>
                <w:szCs w:val="24"/>
              </w:rPr>
              <w:t>занятий</w:t>
            </w:r>
            <w:r w:rsidRPr="008720E1">
              <w:rPr>
                <w:sz w:val="24"/>
                <w:szCs w:val="24"/>
              </w:rPr>
              <w:t xml:space="preserve"> в год</w:t>
            </w:r>
          </w:p>
        </w:tc>
      </w:tr>
      <w:tr w:rsidR="00D146B5" w:rsidRPr="008720E1" w:rsidTr="002E1925">
        <w:tc>
          <w:tcPr>
            <w:tcW w:w="1817" w:type="dxa"/>
            <w:vMerge w:val="restart"/>
            <w:tcBorders>
              <w:top w:val="single" w:sz="4" w:space="0" w:color="auto"/>
              <w:left w:val="single" w:sz="4" w:space="0" w:color="auto"/>
              <w:right w:val="single" w:sz="4" w:space="0" w:color="auto"/>
            </w:tcBorders>
            <w:vAlign w:val="center"/>
            <w:hideMark/>
          </w:tcPr>
          <w:p w:rsidR="00D146B5" w:rsidRPr="008720E1" w:rsidRDefault="00D146B5" w:rsidP="00DD616A">
            <w:pPr>
              <w:rPr>
                <w:sz w:val="24"/>
                <w:szCs w:val="24"/>
              </w:rPr>
            </w:pPr>
            <w:r>
              <w:rPr>
                <w:sz w:val="24"/>
                <w:szCs w:val="24"/>
              </w:rPr>
              <w:t>Этап начальной подготовки</w:t>
            </w:r>
          </w:p>
        </w:tc>
        <w:tc>
          <w:tcPr>
            <w:tcW w:w="1173"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DD616A">
            <w:pPr>
              <w:jc w:val="center"/>
              <w:rPr>
                <w:sz w:val="24"/>
                <w:szCs w:val="24"/>
              </w:rPr>
            </w:pPr>
            <w:r w:rsidRPr="008720E1">
              <w:rPr>
                <w:sz w:val="24"/>
                <w:szCs w:val="24"/>
              </w:rPr>
              <w:t>1</w:t>
            </w:r>
          </w:p>
        </w:tc>
        <w:tc>
          <w:tcPr>
            <w:tcW w:w="1528"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DD616A">
            <w:pPr>
              <w:jc w:val="center"/>
              <w:rPr>
                <w:sz w:val="24"/>
                <w:szCs w:val="24"/>
              </w:rPr>
            </w:pPr>
            <w:r w:rsidRPr="008720E1">
              <w:rPr>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D146B5" w:rsidRPr="008720E1" w:rsidRDefault="00D146B5" w:rsidP="00DD616A">
            <w:pPr>
              <w:jc w:val="center"/>
              <w:rPr>
                <w:sz w:val="24"/>
                <w:szCs w:val="24"/>
              </w:rPr>
            </w:pPr>
            <w:r w:rsidRPr="008720E1">
              <w:rPr>
                <w:sz w:val="24"/>
                <w:szCs w:val="24"/>
              </w:rPr>
              <w:t>3</w:t>
            </w:r>
          </w:p>
        </w:tc>
        <w:tc>
          <w:tcPr>
            <w:tcW w:w="2346"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2E1925">
            <w:pPr>
              <w:jc w:val="center"/>
              <w:rPr>
                <w:sz w:val="24"/>
                <w:szCs w:val="24"/>
              </w:rPr>
            </w:pPr>
            <w:r w:rsidRPr="008720E1">
              <w:rPr>
                <w:sz w:val="24"/>
                <w:szCs w:val="24"/>
              </w:rPr>
              <w:t>264</w:t>
            </w:r>
          </w:p>
        </w:tc>
        <w:tc>
          <w:tcPr>
            <w:tcW w:w="1619" w:type="dxa"/>
            <w:tcBorders>
              <w:top w:val="single" w:sz="4" w:space="0" w:color="auto"/>
              <w:left w:val="single" w:sz="4" w:space="0" w:color="auto"/>
              <w:bottom w:val="single" w:sz="4" w:space="0" w:color="auto"/>
              <w:right w:val="single" w:sz="4" w:space="0" w:color="auto"/>
            </w:tcBorders>
          </w:tcPr>
          <w:p w:rsidR="00D146B5" w:rsidRPr="008720E1" w:rsidRDefault="002E1925" w:rsidP="002E1925">
            <w:pPr>
              <w:ind w:firstLine="0"/>
              <w:rPr>
                <w:sz w:val="24"/>
                <w:szCs w:val="24"/>
              </w:rPr>
            </w:pPr>
            <w:r>
              <w:rPr>
                <w:sz w:val="24"/>
                <w:szCs w:val="24"/>
              </w:rPr>
              <w:t xml:space="preserve">            </w:t>
            </w:r>
            <w:r w:rsidR="00D146B5" w:rsidRPr="008720E1">
              <w:rPr>
                <w:sz w:val="24"/>
                <w:szCs w:val="24"/>
              </w:rPr>
              <w:t>132</w:t>
            </w:r>
          </w:p>
        </w:tc>
      </w:tr>
      <w:tr w:rsidR="00D146B5" w:rsidRPr="008720E1" w:rsidTr="002E1925">
        <w:tc>
          <w:tcPr>
            <w:tcW w:w="1817" w:type="dxa"/>
            <w:vMerge/>
            <w:tcBorders>
              <w:left w:val="single" w:sz="4" w:space="0" w:color="auto"/>
              <w:right w:val="single" w:sz="4" w:space="0" w:color="auto"/>
            </w:tcBorders>
            <w:vAlign w:val="center"/>
            <w:hideMark/>
          </w:tcPr>
          <w:p w:rsidR="00D146B5" w:rsidRPr="008720E1" w:rsidRDefault="00D146B5" w:rsidP="00DD616A">
            <w:pPr>
              <w:rPr>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DD616A">
            <w:pPr>
              <w:jc w:val="center"/>
              <w:rPr>
                <w:sz w:val="24"/>
                <w:szCs w:val="24"/>
              </w:rPr>
            </w:pPr>
            <w:r w:rsidRPr="008720E1">
              <w:rPr>
                <w:sz w:val="24"/>
                <w:szCs w:val="24"/>
              </w:rPr>
              <w:t>2</w:t>
            </w:r>
          </w:p>
        </w:tc>
        <w:tc>
          <w:tcPr>
            <w:tcW w:w="1528"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DD616A">
            <w:pPr>
              <w:jc w:val="center"/>
              <w:rPr>
                <w:sz w:val="24"/>
                <w:szCs w:val="24"/>
              </w:rPr>
            </w:pPr>
            <w:r>
              <w:rPr>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D146B5" w:rsidRPr="008720E1" w:rsidRDefault="00D146B5" w:rsidP="00DD616A">
            <w:pPr>
              <w:jc w:val="center"/>
              <w:rPr>
                <w:sz w:val="24"/>
                <w:szCs w:val="24"/>
              </w:rPr>
            </w:pPr>
            <w:r w:rsidRPr="008720E1">
              <w:rPr>
                <w:sz w:val="24"/>
                <w:szCs w:val="24"/>
              </w:rPr>
              <w:t>3</w:t>
            </w:r>
          </w:p>
        </w:tc>
        <w:tc>
          <w:tcPr>
            <w:tcW w:w="2346"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2E1925">
            <w:pPr>
              <w:jc w:val="center"/>
              <w:rPr>
                <w:sz w:val="24"/>
                <w:szCs w:val="24"/>
              </w:rPr>
            </w:pPr>
            <w:r>
              <w:rPr>
                <w:sz w:val="24"/>
                <w:szCs w:val="24"/>
              </w:rPr>
              <w:t>352</w:t>
            </w:r>
          </w:p>
        </w:tc>
        <w:tc>
          <w:tcPr>
            <w:tcW w:w="1619" w:type="dxa"/>
            <w:tcBorders>
              <w:top w:val="single" w:sz="4" w:space="0" w:color="auto"/>
              <w:left w:val="single" w:sz="4" w:space="0" w:color="auto"/>
              <w:bottom w:val="single" w:sz="4" w:space="0" w:color="auto"/>
              <w:right w:val="single" w:sz="4" w:space="0" w:color="auto"/>
            </w:tcBorders>
          </w:tcPr>
          <w:p w:rsidR="00D146B5" w:rsidRPr="008720E1" w:rsidRDefault="00D146B5" w:rsidP="002E1925">
            <w:pPr>
              <w:rPr>
                <w:sz w:val="24"/>
                <w:szCs w:val="24"/>
              </w:rPr>
            </w:pPr>
            <w:r>
              <w:rPr>
                <w:sz w:val="24"/>
                <w:szCs w:val="24"/>
              </w:rPr>
              <w:t>176</w:t>
            </w:r>
          </w:p>
        </w:tc>
      </w:tr>
      <w:tr w:rsidR="00D146B5" w:rsidRPr="008720E1" w:rsidTr="002E1925">
        <w:tc>
          <w:tcPr>
            <w:tcW w:w="1817" w:type="dxa"/>
            <w:vMerge/>
            <w:tcBorders>
              <w:left w:val="single" w:sz="4" w:space="0" w:color="auto"/>
              <w:right w:val="single" w:sz="4" w:space="0" w:color="auto"/>
            </w:tcBorders>
            <w:vAlign w:val="center"/>
            <w:hideMark/>
          </w:tcPr>
          <w:p w:rsidR="00D146B5" w:rsidRPr="008720E1" w:rsidRDefault="00D146B5" w:rsidP="00DD616A">
            <w:pPr>
              <w:rPr>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DD616A">
            <w:pPr>
              <w:jc w:val="center"/>
              <w:rPr>
                <w:sz w:val="24"/>
                <w:szCs w:val="24"/>
              </w:rPr>
            </w:pPr>
            <w:r w:rsidRPr="008720E1">
              <w:rPr>
                <w:sz w:val="24"/>
                <w:szCs w:val="24"/>
              </w:rPr>
              <w:t>3</w:t>
            </w:r>
          </w:p>
        </w:tc>
        <w:tc>
          <w:tcPr>
            <w:tcW w:w="1528"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DD616A">
            <w:pPr>
              <w:jc w:val="center"/>
              <w:rPr>
                <w:sz w:val="24"/>
                <w:szCs w:val="24"/>
              </w:rPr>
            </w:pPr>
            <w:r w:rsidRPr="008720E1">
              <w:rPr>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D146B5" w:rsidRPr="008720E1" w:rsidRDefault="00D146B5" w:rsidP="00DD616A">
            <w:pPr>
              <w:jc w:val="center"/>
              <w:rPr>
                <w:sz w:val="24"/>
                <w:szCs w:val="24"/>
              </w:rPr>
            </w:pPr>
            <w:r w:rsidRPr="008720E1">
              <w:rPr>
                <w:sz w:val="24"/>
                <w:szCs w:val="24"/>
              </w:rPr>
              <w:t>4</w:t>
            </w:r>
          </w:p>
        </w:tc>
        <w:tc>
          <w:tcPr>
            <w:tcW w:w="2346"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2E1925">
            <w:pPr>
              <w:jc w:val="center"/>
              <w:rPr>
                <w:sz w:val="24"/>
                <w:szCs w:val="24"/>
              </w:rPr>
            </w:pPr>
            <w:r w:rsidRPr="008720E1">
              <w:rPr>
                <w:sz w:val="24"/>
                <w:szCs w:val="24"/>
              </w:rPr>
              <w:t>352</w:t>
            </w:r>
          </w:p>
        </w:tc>
        <w:tc>
          <w:tcPr>
            <w:tcW w:w="1619" w:type="dxa"/>
            <w:tcBorders>
              <w:top w:val="single" w:sz="4" w:space="0" w:color="auto"/>
              <w:left w:val="single" w:sz="4" w:space="0" w:color="auto"/>
              <w:bottom w:val="single" w:sz="4" w:space="0" w:color="auto"/>
              <w:right w:val="single" w:sz="4" w:space="0" w:color="auto"/>
            </w:tcBorders>
          </w:tcPr>
          <w:p w:rsidR="00D146B5" w:rsidRPr="008720E1" w:rsidRDefault="00D146B5" w:rsidP="002E1925">
            <w:pPr>
              <w:rPr>
                <w:sz w:val="24"/>
                <w:szCs w:val="24"/>
              </w:rPr>
            </w:pPr>
            <w:r w:rsidRPr="008720E1">
              <w:rPr>
                <w:sz w:val="24"/>
                <w:szCs w:val="24"/>
              </w:rPr>
              <w:t>176</w:t>
            </w:r>
          </w:p>
        </w:tc>
      </w:tr>
      <w:tr w:rsidR="00D146B5" w:rsidRPr="008720E1" w:rsidTr="002E1925">
        <w:tc>
          <w:tcPr>
            <w:tcW w:w="1817" w:type="dxa"/>
            <w:vMerge w:val="restart"/>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DD616A">
            <w:pPr>
              <w:jc w:val="center"/>
              <w:rPr>
                <w:sz w:val="24"/>
                <w:szCs w:val="24"/>
              </w:rPr>
            </w:pPr>
            <w:r>
              <w:rPr>
                <w:sz w:val="24"/>
                <w:szCs w:val="24"/>
              </w:rPr>
              <w:t>Учебно-тренировочный этап</w:t>
            </w:r>
          </w:p>
        </w:tc>
        <w:tc>
          <w:tcPr>
            <w:tcW w:w="1173" w:type="dxa"/>
            <w:tcBorders>
              <w:top w:val="single" w:sz="4" w:space="0" w:color="auto"/>
              <w:left w:val="single" w:sz="4" w:space="0" w:color="auto"/>
              <w:bottom w:val="single" w:sz="4" w:space="0" w:color="auto"/>
              <w:right w:val="single" w:sz="4" w:space="0" w:color="auto"/>
            </w:tcBorders>
            <w:vAlign w:val="center"/>
          </w:tcPr>
          <w:p w:rsidR="00D146B5" w:rsidRPr="008720E1" w:rsidRDefault="00D146B5" w:rsidP="00DD616A">
            <w:pPr>
              <w:jc w:val="center"/>
              <w:rPr>
                <w:sz w:val="24"/>
                <w:szCs w:val="24"/>
              </w:rPr>
            </w:pPr>
            <w:r>
              <w:rPr>
                <w:sz w:val="24"/>
                <w:szCs w:val="24"/>
              </w:rPr>
              <w:t>1</w:t>
            </w:r>
          </w:p>
        </w:tc>
        <w:tc>
          <w:tcPr>
            <w:tcW w:w="1528" w:type="dxa"/>
            <w:tcBorders>
              <w:top w:val="single" w:sz="4" w:space="0" w:color="auto"/>
              <w:left w:val="single" w:sz="4" w:space="0" w:color="auto"/>
              <w:bottom w:val="single" w:sz="4" w:space="0" w:color="auto"/>
              <w:right w:val="single" w:sz="4" w:space="0" w:color="auto"/>
            </w:tcBorders>
            <w:vAlign w:val="center"/>
          </w:tcPr>
          <w:p w:rsidR="00D146B5" w:rsidRPr="008720E1" w:rsidRDefault="00D146B5" w:rsidP="00DD616A">
            <w:pPr>
              <w:jc w:val="center"/>
              <w:rPr>
                <w:sz w:val="24"/>
                <w:szCs w:val="24"/>
              </w:rPr>
            </w:pPr>
            <w:r>
              <w:rPr>
                <w:sz w:val="24"/>
                <w:szCs w:val="24"/>
              </w:rPr>
              <w:t>10-12</w:t>
            </w:r>
          </w:p>
        </w:tc>
        <w:tc>
          <w:tcPr>
            <w:tcW w:w="2268" w:type="dxa"/>
            <w:tcBorders>
              <w:top w:val="single" w:sz="4" w:space="0" w:color="auto"/>
              <w:left w:val="single" w:sz="4" w:space="0" w:color="auto"/>
              <w:bottom w:val="single" w:sz="4" w:space="0" w:color="auto"/>
              <w:right w:val="single" w:sz="4" w:space="0" w:color="auto"/>
            </w:tcBorders>
          </w:tcPr>
          <w:p w:rsidR="00D146B5" w:rsidRPr="008720E1" w:rsidRDefault="00D146B5" w:rsidP="00DD616A">
            <w:pPr>
              <w:jc w:val="center"/>
              <w:rPr>
                <w:sz w:val="24"/>
                <w:szCs w:val="24"/>
              </w:rPr>
            </w:pPr>
            <w:r w:rsidRPr="008720E1">
              <w:rPr>
                <w:sz w:val="24"/>
                <w:szCs w:val="24"/>
              </w:rPr>
              <w:t>4</w:t>
            </w:r>
          </w:p>
        </w:tc>
        <w:tc>
          <w:tcPr>
            <w:tcW w:w="2346" w:type="dxa"/>
            <w:tcBorders>
              <w:top w:val="single" w:sz="4" w:space="0" w:color="auto"/>
              <w:left w:val="single" w:sz="4" w:space="0" w:color="auto"/>
              <w:bottom w:val="single" w:sz="4" w:space="0" w:color="auto"/>
              <w:right w:val="single" w:sz="4" w:space="0" w:color="auto"/>
            </w:tcBorders>
            <w:vAlign w:val="center"/>
          </w:tcPr>
          <w:p w:rsidR="00D146B5" w:rsidRPr="008720E1" w:rsidRDefault="00D146B5" w:rsidP="002E1925">
            <w:pPr>
              <w:jc w:val="center"/>
              <w:rPr>
                <w:sz w:val="24"/>
                <w:szCs w:val="24"/>
              </w:rPr>
            </w:pPr>
            <w:r>
              <w:rPr>
                <w:sz w:val="24"/>
                <w:szCs w:val="24"/>
              </w:rPr>
              <w:t>440-</w:t>
            </w:r>
            <w:r w:rsidRPr="008720E1">
              <w:rPr>
                <w:sz w:val="24"/>
                <w:szCs w:val="24"/>
              </w:rPr>
              <w:t>528</w:t>
            </w:r>
          </w:p>
        </w:tc>
        <w:tc>
          <w:tcPr>
            <w:tcW w:w="1619" w:type="dxa"/>
            <w:tcBorders>
              <w:top w:val="single" w:sz="4" w:space="0" w:color="auto"/>
              <w:left w:val="single" w:sz="4" w:space="0" w:color="auto"/>
              <w:bottom w:val="single" w:sz="4" w:space="0" w:color="auto"/>
              <w:right w:val="single" w:sz="4" w:space="0" w:color="auto"/>
            </w:tcBorders>
          </w:tcPr>
          <w:p w:rsidR="00D146B5" w:rsidRPr="008720E1" w:rsidRDefault="00D146B5" w:rsidP="002E1925">
            <w:pPr>
              <w:rPr>
                <w:sz w:val="24"/>
                <w:szCs w:val="24"/>
              </w:rPr>
            </w:pPr>
            <w:r w:rsidRPr="008720E1">
              <w:rPr>
                <w:sz w:val="24"/>
                <w:szCs w:val="24"/>
              </w:rPr>
              <w:t>176</w:t>
            </w:r>
          </w:p>
        </w:tc>
      </w:tr>
      <w:tr w:rsidR="00D146B5" w:rsidRPr="008720E1" w:rsidTr="002E1925">
        <w:tc>
          <w:tcPr>
            <w:tcW w:w="1817" w:type="dxa"/>
            <w:vMerge/>
            <w:tcBorders>
              <w:top w:val="single" w:sz="4" w:space="0" w:color="auto"/>
              <w:left w:val="single" w:sz="4" w:space="0" w:color="auto"/>
              <w:bottom w:val="single" w:sz="4" w:space="0" w:color="auto"/>
              <w:right w:val="single" w:sz="4" w:space="0" w:color="auto"/>
            </w:tcBorders>
            <w:vAlign w:val="center"/>
          </w:tcPr>
          <w:p w:rsidR="00D146B5" w:rsidRDefault="00D146B5" w:rsidP="00DD616A">
            <w:pPr>
              <w:jc w:val="center"/>
              <w:rPr>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D146B5" w:rsidRPr="008720E1" w:rsidRDefault="00D146B5" w:rsidP="00DD616A">
            <w:pPr>
              <w:jc w:val="center"/>
              <w:rPr>
                <w:sz w:val="24"/>
                <w:szCs w:val="24"/>
              </w:rPr>
            </w:pPr>
            <w:r>
              <w:rPr>
                <w:sz w:val="24"/>
                <w:szCs w:val="24"/>
              </w:rPr>
              <w:t>2</w:t>
            </w:r>
          </w:p>
        </w:tc>
        <w:tc>
          <w:tcPr>
            <w:tcW w:w="1528" w:type="dxa"/>
            <w:tcBorders>
              <w:top w:val="single" w:sz="4" w:space="0" w:color="auto"/>
              <w:left w:val="single" w:sz="4" w:space="0" w:color="auto"/>
              <w:bottom w:val="single" w:sz="4" w:space="0" w:color="auto"/>
              <w:right w:val="single" w:sz="4" w:space="0" w:color="auto"/>
            </w:tcBorders>
            <w:vAlign w:val="center"/>
          </w:tcPr>
          <w:p w:rsidR="00D146B5" w:rsidRPr="008720E1" w:rsidRDefault="00D146B5" w:rsidP="00DD616A">
            <w:pPr>
              <w:jc w:val="center"/>
              <w:rPr>
                <w:sz w:val="24"/>
                <w:szCs w:val="24"/>
              </w:rPr>
            </w:pPr>
            <w:r>
              <w:rPr>
                <w:sz w:val="24"/>
                <w:szCs w:val="24"/>
              </w:rPr>
              <w:t>10-12</w:t>
            </w:r>
          </w:p>
        </w:tc>
        <w:tc>
          <w:tcPr>
            <w:tcW w:w="2268" w:type="dxa"/>
            <w:tcBorders>
              <w:top w:val="single" w:sz="4" w:space="0" w:color="auto"/>
              <w:left w:val="single" w:sz="4" w:space="0" w:color="auto"/>
              <w:bottom w:val="single" w:sz="4" w:space="0" w:color="auto"/>
              <w:right w:val="single" w:sz="4" w:space="0" w:color="auto"/>
            </w:tcBorders>
          </w:tcPr>
          <w:p w:rsidR="00D146B5" w:rsidRPr="008720E1" w:rsidRDefault="00D146B5" w:rsidP="00DD616A">
            <w:pPr>
              <w:jc w:val="center"/>
              <w:rPr>
                <w:sz w:val="24"/>
                <w:szCs w:val="24"/>
              </w:rPr>
            </w:pPr>
            <w:r w:rsidRPr="008720E1">
              <w:rPr>
                <w:sz w:val="24"/>
                <w:szCs w:val="24"/>
              </w:rPr>
              <w:t>4</w:t>
            </w:r>
          </w:p>
        </w:tc>
        <w:tc>
          <w:tcPr>
            <w:tcW w:w="2346" w:type="dxa"/>
            <w:tcBorders>
              <w:top w:val="single" w:sz="4" w:space="0" w:color="auto"/>
              <w:left w:val="single" w:sz="4" w:space="0" w:color="auto"/>
              <w:bottom w:val="single" w:sz="4" w:space="0" w:color="auto"/>
              <w:right w:val="single" w:sz="4" w:space="0" w:color="auto"/>
            </w:tcBorders>
            <w:vAlign w:val="center"/>
          </w:tcPr>
          <w:p w:rsidR="00D146B5" w:rsidRPr="008720E1" w:rsidRDefault="00D146B5" w:rsidP="002E1925">
            <w:pPr>
              <w:jc w:val="center"/>
              <w:rPr>
                <w:sz w:val="24"/>
                <w:szCs w:val="24"/>
              </w:rPr>
            </w:pPr>
            <w:r>
              <w:rPr>
                <w:sz w:val="24"/>
                <w:szCs w:val="24"/>
              </w:rPr>
              <w:t>440-</w:t>
            </w:r>
            <w:r w:rsidRPr="008720E1">
              <w:rPr>
                <w:sz w:val="24"/>
                <w:szCs w:val="24"/>
              </w:rPr>
              <w:t>528</w:t>
            </w:r>
          </w:p>
        </w:tc>
        <w:tc>
          <w:tcPr>
            <w:tcW w:w="1619" w:type="dxa"/>
            <w:tcBorders>
              <w:top w:val="single" w:sz="4" w:space="0" w:color="auto"/>
              <w:left w:val="single" w:sz="4" w:space="0" w:color="auto"/>
              <w:bottom w:val="single" w:sz="4" w:space="0" w:color="auto"/>
              <w:right w:val="single" w:sz="4" w:space="0" w:color="auto"/>
            </w:tcBorders>
          </w:tcPr>
          <w:p w:rsidR="00D146B5" w:rsidRPr="008720E1" w:rsidRDefault="00D146B5" w:rsidP="002E1925">
            <w:pPr>
              <w:rPr>
                <w:sz w:val="24"/>
                <w:szCs w:val="24"/>
              </w:rPr>
            </w:pPr>
            <w:r w:rsidRPr="008720E1">
              <w:rPr>
                <w:sz w:val="24"/>
                <w:szCs w:val="24"/>
              </w:rPr>
              <w:t>176</w:t>
            </w:r>
          </w:p>
        </w:tc>
      </w:tr>
      <w:tr w:rsidR="00D146B5" w:rsidRPr="008720E1" w:rsidTr="002E1925">
        <w:tc>
          <w:tcPr>
            <w:tcW w:w="1817" w:type="dxa"/>
            <w:vMerge/>
            <w:tcBorders>
              <w:top w:val="single" w:sz="4" w:space="0" w:color="auto"/>
              <w:left w:val="single" w:sz="4" w:space="0" w:color="auto"/>
              <w:bottom w:val="single" w:sz="4" w:space="0" w:color="auto"/>
              <w:right w:val="single" w:sz="4" w:space="0" w:color="auto"/>
            </w:tcBorders>
            <w:vAlign w:val="center"/>
          </w:tcPr>
          <w:p w:rsidR="00D146B5" w:rsidRDefault="00D146B5" w:rsidP="00DD616A">
            <w:pPr>
              <w:jc w:val="center"/>
              <w:rPr>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D146B5" w:rsidRPr="008720E1" w:rsidRDefault="00D146B5" w:rsidP="00DD616A">
            <w:pPr>
              <w:jc w:val="center"/>
              <w:rPr>
                <w:sz w:val="24"/>
                <w:szCs w:val="24"/>
              </w:rPr>
            </w:pPr>
            <w:r>
              <w:rPr>
                <w:sz w:val="24"/>
                <w:szCs w:val="24"/>
              </w:rPr>
              <w:t>3</w:t>
            </w:r>
          </w:p>
        </w:tc>
        <w:tc>
          <w:tcPr>
            <w:tcW w:w="1528" w:type="dxa"/>
            <w:tcBorders>
              <w:top w:val="single" w:sz="4" w:space="0" w:color="auto"/>
              <w:left w:val="single" w:sz="4" w:space="0" w:color="auto"/>
              <w:bottom w:val="single" w:sz="4" w:space="0" w:color="auto"/>
              <w:right w:val="single" w:sz="4" w:space="0" w:color="auto"/>
            </w:tcBorders>
            <w:vAlign w:val="center"/>
          </w:tcPr>
          <w:p w:rsidR="00D146B5" w:rsidRPr="008720E1" w:rsidRDefault="00D146B5" w:rsidP="00DD616A">
            <w:pPr>
              <w:jc w:val="center"/>
              <w:rPr>
                <w:sz w:val="24"/>
                <w:szCs w:val="24"/>
              </w:rPr>
            </w:pPr>
            <w:r>
              <w:rPr>
                <w:sz w:val="24"/>
                <w:szCs w:val="24"/>
              </w:rPr>
              <w:t>16-18</w:t>
            </w:r>
          </w:p>
        </w:tc>
        <w:tc>
          <w:tcPr>
            <w:tcW w:w="2268" w:type="dxa"/>
            <w:tcBorders>
              <w:top w:val="single" w:sz="4" w:space="0" w:color="auto"/>
              <w:left w:val="single" w:sz="4" w:space="0" w:color="auto"/>
              <w:bottom w:val="single" w:sz="4" w:space="0" w:color="auto"/>
              <w:right w:val="single" w:sz="4" w:space="0" w:color="auto"/>
            </w:tcBorders>
          </w:tcPr>
          <w:p w:rsidR="00D146B5" w:rsidRPr="008720E1" w:rsidRDefault="00D146B5" w:rsidP="00DD616A">
            <w:pPr>
              <w:jc w:val="center"/>
              <w:rPr>
                <w:sz w:val="24"/>
                <w:szCs w:val="24"/>
              </w:rPr>
            </w:pPr>
            <w:r>
              <w:rPr>
                <w:sz w:val="24"/>
                <w:szCs w:val="24"/>
              </w:rPr>
              <w:t>5-6</w:t>
            </w:r>
          </w:p>
        </w:tc>
        <w:tc>
          <w:tcPr>
            <w:tcW w:w="2346" w:type="dxa"/>
            <w:tcBorders>
              <w:top w:val="single" w:sz="4" w:space="0" w:color="auto"/>
              <w:left w:val="single" w:sz="4" w:space="0" w:color="auto"/>
              <w:bottom w:val="single" w:sz="4" w:space="0" w:color="auto"/>
              <w:right w:val="single" w:sz="4" w:space="0" w:color="auto"/>
            </w:tcBorders>
            <w:vAlign w:val="center"/>
          </w:tcPr>
          <w:p w:rsidR="00D146B5" w:rsidRPr="008720E1" w:rsidRDefault="00D146B5" w:rsidP="002E1925">
            <w:pPr>
              <w:jc w:val="center"/>
              <w:rPr>
                <w:sz w:val="24"/>
                <w:szCs w:val="24"/>
              </w:rPr>
            </w:pPr>
            <w:r>
              <w:rPr>
                <w:sz w:val="24"/>
                <w:szCs w:val="24"/>
              </w:rPr>
              <w:t>704-792</w:t>
            </w:r>
          </w:p>
        </w:tc>
        <w:tc>
          <w:tcPr>
            <w:tcW w:w="1619" w:type="dxa"/>
            <w:tcBorders>
              <w:top w:val="single" w:sz="4" w:space="0" w:color="auto"/>
              <w:left w:val="single" w:sz="4" w:space="0" w:color="auto"/>
              <w:bottom w:val="single" w:sz="4" w:space="0" w:color="auto"/>
              <w:right w:val="single" w:sz="4" w:space="0" w:color="auto"/>
            </w:tcBorders>
          </w:tcPr>
          <w:p w:rsidR="00D146B5" w:rsidRPr="008720E1" w:rsidRDefault="00D146B5" w:rsidP="002E1925">
            <w:pPr>
              <w:ind w:firstLine="0"/>
              <w:jc w:val="center"/>
              <w:rPr>
                <w:sz w:val="24"/>
                <w:szCs w:val="24"/>
              </w:rPr>
            </w:pPr>
            <w:r>
              <w:rPr>
                <w:sz w:val="24"/>
                <w:szCs w:val="24"/>
              </w:rPr>
              <w:t>220-264</w:t>
            </w:r>
          </w:p>
        </w:tc>
      </w:tr>
      <w:tr w:rsidR="00D146B5" w:rsidRPr="008720E1" w:rsidTr="002E1925">
        <w:tc>
          <w:tcPr>
            <w:tcW w:w="1817" w:type="dxa"/>
            <w:vMerge/>
            <w:tcBorders>
              <w:top w:val="single" w:sz="4" w:space="0" w:color="auto"/>
              <w:left w:val="single" w:sz="4" w:space="0" w:color="auto"/>
              <w:bottom w:val="single" w:sz="4" w:space="0" w:color="auto"/>
              <w:right w:val="single" w:sz="4" w:space="0" w:color="auto"/>
            </w:tcBorders>
            <w:vAlign w:val="center"/>
          </w:tcPr>
          <w:p w:rsidR="00D146B5" w:rsidRDefault="00D146B5" w:rsidP="00DD616A">
            <w:pPr>
              <w:jc w:val="center"/>
              <w:rPr>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D146B5" w:rsidRPr="008720E1" w:rsidRDefault="00D146B5" w:rsidP="00DD616A">
            <w:pPr>
              <w:jc w:val="center"/>
              <w:rPr>
                <w:sz w:val="24"/>
                <w:szCs w:val="24"/>
              </w:rPr>
            </w:pPr>
            <w:r>
              <w:rPr>
                <w:sz w:val="24"/>
                <w:szCs w:val="24"/>
              </w:rPr>
              <w:t>4</w:t>
            </w:r>
          </w:p>
        </w:tc>
        <w:tc>
          <w:tcPr>
            <w:tcW w:w="1528" w:type="dxa"/>
            <w:tcBorders>
              <w:top w:val="single" w:sz="4" w:space="0" w:color="auto"/>
              <w:left w:val="single" w:sz="4" w:space="0" w:color="auto"/>
              <w:bottom w:val="single" w:sz="4" w:space="0" w:color="auto"/>
              <w:right w:val="single" w:sz="4" w:space="0" w:color="auto"/>
            </w:tcBorders>
            <w:vAlign w:val="center"/>
          </w:tcPr>
          <w:p w:rsidR="00D146B5" w:rsidRPr="008720E1" w:rsidRDefault="00D146B5" w:rsidP="00DD616A">
            <w:pPr>
              <w:jc w:val="center"/>
              <w:rPr>
                <w:sz w:val="24"/>
                <w:szCs w:val="24"/>
              </w:rPr>
            </w:pPr>
            <w:r>
              <w:rPr>
                <w:sz w:val="24"/>
                <w:szCs w:val="24"/>
              </w:rPr>
              <w:t>16-18</w:t>
            </w:r>
          </w:p>
        </w:tc>
        <w:tc>
          <w:tcPr>
            <w:tcW w:w="2268" w:type="dxa"/>
            <w:tcBorders>
              <w:top w:val="single" w:sz="4" w:space="0" w:color="auto"/>
              <w:left w:val="single" w:sz="4" w:space="0" w:color="auto"/>
              <w:bottom w:val="single" w:sz="4" w:space="0" w:color="auto"/>
              <w:right w:val="single" w:sz="4" w:space="0" w:color="auto"/>
            </w:tcBorders>
          </w:tcPr>
          <w:p w:rsidR="00D146B5" w:rsidRPr="008720E1" w:rsidRDefault="00D146B5" w:rsidP="00DD616A">
            <w:pPr>
              <w:jc w:val="center"/>
              <w:rPr>
                <w:sz w:val="24"/>
                <w:szCs w:val="24"/>
              </w:rPr>
            </w:pPr>
            <w:r>
              <w:rPr>
                <w:sz w:val="24"/>
                <w:szCs w:val="24"/>
              </w:rPr>
              <w:t>5-6</w:t>
            </w:r>
          </w:p>
        </w:tc>
        <w:tc>
          <w:tcPr>
            <w:tcW w:w="2346" w:type="dxa"/>
            <w:tcBorders>
              <w:top w:val="single" w:sz="4" w:space="0" w:color="auto"/>
              <w:left w:val="single" w:sz="4" w:space="0" w:color="auto"/>
              <w:bottom w:val="single" w:sz="4" w:space="0" w:color="auto"/>
              <w:right w:val="single" w:sz="4" w:space="0" w:color="auto"/>
            </w:tcBorders>
            <w:vAlign w:val="center"/>
          </w:tcPr>
          <w:p w:rsidR="00D146B5" w:rsidRPr="008720E1" w:rsidRDefault="00D146B5" w:rsidP="002E1925">
            <w:pPr>
              <w:jc w:val="center"/>
              <w:rPr>
                <w:sz w:val="24"/>
                <w:szCs w:val="24"/>
              </w:rPr>
            </w:pPr>
            <w:r>
              <w:rPr>
                <w:sz w:val="24"/>
                <w:szCs w:val="24"/>
              </w:rPr>
              <w:t>704-792</w:t>
            </w:r>
          </w:p>
        </w:tc>
        <w:tc>
          <w:tcPr>
            <w:tcW w:w="1619" w:type="dxa"/>
            <w:tcBorders>
              <w:top w:val="single" w:sz="4" w:space="0" w:color="auto"/>
              <w:left w:val="single" w:sz="4" w:space="0" w:color="auto"/>
              <w:bottom w:val="single" w:sz="4" w:space="0" w:color="auto"/>
              <w:right w:val="single" w:sz="4" w:space="0" w:color="auto"/>
            </w:tcBorders>
          </w:tcPr>
          <w:p w:rsidR="00D146B5" w:rsidRPr="008720E1" w:rsidRDefault="00D146B5" w:rsidP="002E1925">
            <w:pPr>
              <w:ind w:firstLine="0"/>
              <w:jc w:val="center"/>
              <w:rPr>
                <w:sz w:val="24"/>
                <w:szCs w:val="24"/>
              </w:rPr>
            </w:pPr>
            <w:r>
              <w:rPr>
                <w:sz w:val="24"/>
                <w:szCs w:val="24"/>
              </w:rPr>
              <w:t>220-264</w:t>
            </w:r>
          </w:p>
        </w:tc>
      </w:tr>
      <w:tr w:rsidR="00D146B5" w:rsidRPr="008720E1" w:rsidTr="002E1925">
        <w:tc>
          <w:tcPr>
            <w:tcW w:w="1817" w:type="dxa"/>
            <w:vMerge/>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DD616A">
            <w:pPr>
              <w:rPr>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DD616A">
            <w:pPr>
              <w:jc w:val="center"/>
              <w:rPr>
                <w:sz w:val="24"/>
                <w:szCs w:val="24"/>
              </w:rPr>
            </w:pPr>
            <w:r>
              <w:rPr>
                <w:sz w:val="24"/>
                <w:szCs w:val="24"/>
              </w:rPr>
              <w:t>5</w:t>
            </w:r>
          </w:p>
        </w:tc>
        <w:tc>
          <w:tcPr>
            <w:tcW w:w="1528"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DD616A">
            <w:pPr>
              <w:jc w:val="center"/>
              <w:rPr>
                <w:sz w:val="24"/>
                <w:szCs w:val="24"/>
              </w:rPr>
            </w:pPr>
            <w:r>
              <w:rPr>
                <w:sz w:val="24"/>
                <w:szCs w:val="24"/>
              </w:rPr>
              <w:t>16-18</w:t>
            </w:r>
          </w:p>
        </w:tc>
        <w:tc>
          <w:tcPr>
            <w:tcW w:w="2268" w:type="dxa"/>
            <w:tcBorders>
              <w:top w:val="single" w:sz="4" w:space="0" w:color="auto"/>
              <w:left w:val="single" w:sz="4" w:space="0" w:color="auto"/>
              <w:bottom w:val="single" w:sz="4" w:space="0" w:color="auto"/>
              <w:right w:val="single" w:sz="4" w:space="0" w:color="auto"/>
            </w:tcBorders>
          </w:tcPr>
          <w:p w:rsidR="00D146B5" w:rsidRPr="008720E1" w:rsidRDefault="00D146B5" w:rsidP="00DD616A">
            <w:pPr>
              <w:jc w:val="center"/>
              <w:rPr>
                <w:sz w:val="24"/>
                <w:szCs w:val="24"/>
              </w:rPr>
            </w:pPr>
            <w:r>
              <w:rPr>
                <w:sz w:val="24"/>
                <w:szCs w:val="24"/>
              </w:rPr>
              <w:t>5-6</w:t>
            </w:r>
          </w:p>
        </w:tc>
        <w:tc>
          <w:tcPr>
            <w:tcW w:w="2346" w:type="dxa"/>
            <w:tcBorders>
              <w:top w:val="single" w:sz="4" w:space="0" w:color="auto"/>
              <w:left w:val="single" w:sz="4" w:space="0" w:color="auto"/>
              <w:bottom w:val="single" w:sz="4" w:space="0" w:color="auto"/>
              <w:right w:val="single" w:sz="4" w:space="0" w:color="auto"/>
            </w:tcBorders>
            <w:vAlign w:val="center"/>
            <w:hideMark/>
          </w:tcPr>
          <w:p w:rsidR="00D146B5" w:rsidRPr="008720E1" w:rsidRDefault="00D146B5" w:rsidP="002E1925">
            <w:pPr>
              <w:jc w:val="center"/>
              <w:rPr>
                <w:sz w:val="24"/>
                <w:szCs w:val="24"/>
              </w:rPr>
            </w:pPr>
            <w:r>
              <w:rPr>
                <w:sz w:val="24"/>
                <w:szCs w:val="24"/>
              </w:rPr>
              <w:t>704-792</w:t>
            </w:r>
          </w:p>
        </w:tc>
        <w:tc>
          <w:tcPr>
            <w:tcW w:w="1619" w:type="dxa"/>
            <w:tcBorders>
              <w:top w:val="single" w:sz="4" w:space="0" w:color="auto"/>
              <w:left w:val="single" w:sz="4" w:space="0" w:color="auto"/>
              <w:bottom w:val="single" w:sz="4" w:space="0" w:color="auto"/>
              <w:right w:val="single" w:sz="4" w:space="0" w:color="auto"/>
            </w:tcBorders>
          </w:tcPr>
          <w:p w:rsidR="00D146B5" w:rsidRPr="008720E1" w:rsidRDefault="00D146B5" w:rsidP="002E1925">
            <w:pPr>
              <w:ind w:firstLine="0"/>
              <w:jc w:val="center"/>
              <w:rPr>
                <w:sz w:val="24"/>
                <w:szCs w:val="24"/>
              </w:rPr>
            </w:pPr>
            <w:r>
              <w:rPr>
                <w:sz w:val="24"/>
                <w:szCs w:val="24"/>
              </w:rPr>
              <w:t>220-264</w:t>
            </w:r>
          </w:p>
        </w:tc>
      </w:tr>
    </w:tbl>
    <w:p w:rsidR="00D146B5" w:rsidRDefault="00D146B5" w:rsidP="00D146B5">
      <w:pPr>
        <w:spacing w:line="276" w:lineRule="auto"/>
        <w:rPr>
          <w:sz w:val="24"/>
          <w:szCs w:val="24"/>
        </w:rPr>
      </w:pPr>
    </w:p>
    <w:p w:rsidR="00D146B5" w:rsidRPr="008720E1" w:rsidRDefault="00D146B5" w:rsidP="00D146B5">
      <w:pPr>
        <w:shd w:val="clear" w:color="auto" w:fill="FFFFFF"/>
        <w:ind w:firstLine="567"/>
        <w:rPr>
          <w:b/>
          <w:i/>
          <w:color w:val="000000"/>
          <w:sz w:val="24"/>
          <w:szCs w:val="24"/>
        </w:rPr>
      </w:pPr>
      <w:r w:rsidRPr="008720E1">
        <w:rPr>
          <w:b/>
          <w:i/>
          <w:color w:val="000000"/>
          <w:sz w:val="24"/>
          <w:szCs w:val="24"/>
        </w:rPr>
        <w:t>1.</w:t>
      </w:r>
      <w:r>
        <w:rPr>
          <w:b/>
          <w:i/>
          <w:color w:val="000000"/>
          <w:sz w:val="24"/>
          <w:szCs w:val="24"/>
        </w:rPr>
        <w:t>2</w:t>
      </w:r>
      <w:r w:rsidRPr="008720E1">
        <w:rPr>
          <w:b/>
          <w:i/>
          <w:color w:val="000000"/>
          <w:sz w:val="24"/>
          <w:szCs w:val="24"/>
        </w:rPr>
        <w:t xml:space="preserve">.Режим </w:t>
      </w:r>
      <w:r>
        <w:rPr>
          <w:b/>
          <w:i/>
          <w:color w:val="000000"/>
          <w:sz w:val="24"/>
          <w:szCs w:val="24"/>
        </w:rPr>
        <w:t>учебно-</w:t>
      </w:r>
      <w:r w:rsidRPr="008720E1">
        <w:rPr>
          <w:b/>
          <w:i/>
          <w:color w:val="000000"/>
          <w:sz w:val="24"/>
          <w:szCs w:val="24"/>
        </w:rPr>
        <w:t>тренировочной работы.</w:t>
      </w:r>
    </w:p>
    <w:tbl>
      <w:tblPr>
        <w:tblW w:w="10061"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3273"/>
        <w:gridCol w:w="3449"/>
      </w:tblGrid>
      <w:tr w:rsidR="00D146B5" w:rsidRPr="00172C8A" w:rsidTr="00FA3B43">
        <w:trPr>
          <w:trHeight w:val="882"/>
        </w:trPr>
        <w:tc>
          <w:tcPr>
            <w:tcW w:w="3339" w:type="dxa"/>
            <w:shd w:val="clear" w:color="auto" w:fill="auto"/>
            <w:vAlign w:val="center"/>
          </w:tcPr>
          <w:p w:rsidR="00D146B5" w:rsidRPr="00172C8A" w:rsidRDefault="00D146B5" w:rsidP="00DD616A">
            <w:pPr>
              <w:autoSpaceDE/>
              <w:autoSpaceDN/>
              <w:adjustRightInd/>
              <w:rPr>
                <w:rFonts w:eastAsia="Calibri"/>
                <w:color w:val="000000"/>
                <w:sz w:val="24"/>
                <w:szCs w:val="24"/>
                <w:lang w:eastAsia="en-US"/>
              </w:rPr>
            </w:pPr>
            <w:r>
              <w:rPr>
                <w:rFonts w:eastAsia="Calibri"/>
                <w:color w:val="000000"/>
                <w:sz w:val="24"/>
                <w:szCs w:val="24"/>
                <w:lang w:eastAsia="en-US"/>
              </w:rPr>
              <w:t>Этапы подготовки</w:t>
            </w:r>
          </w:p>
        </w:tc>
        <w:tc>
          <w:tcPr>
            <w:tcW w:w="3273" w:type="dxa"/>
            <w:shd w:val="clear" w:color="auto" w:fill="auto"/>
            <w:vAlign w:val="center"/>
          </w:tcPr>
          <w:p w:rsidR="00D146B5" w:rsidRPr="00172C8A" w:rsidRDefault="00D146B5" w:rsidP="00FA3B43">
            <w:pPr>
              <w:autoSpaceDE/>
              <w:autoSpaceDN/>
              <w:adjustRightInd/>
              <w:ind w:firstLine="0"/>
              <w:rPr>
                <w:rFonts w:eastAsia="Calibri"/>
                <w:color w:val="000000"/>
                <w:sz w:val="24"/>
                <w:szCs w:val="24"/>
                <w:lang w:eastAsia="en-US"/>
              </w:rPr>
            </w:pPr>
            <w:r w:rsidRPr="00172C8A">
              <w:rPr>
                <w:rFonts w:eastAsia="Calibri"/>
                <w:color w:val="000000"/>
                <w:sz w:val="24"/>
                <w:szCs w:val="24"/>
                <w:lang w:eastAsia="en-US"/>
              </w:rPr>
              <w:t>Количество занятий в неделю</w:t>
            </w:r>
          </w:p>
        </w:tc>
        <w:tc>
          <w:tcPr>
            <w:tcW w:w="3449" w:type="dxa"/>
            <w:shd w:val="clear" w:color="auto" w:fill="auto"/>
            <w:vAlign w:val="center"/>
          </w:tcPr>
          <w:p w:rsidR="00D146B5" w:rsidRPr="00172C8A" w:rsidRDefault="00D146B5" w:rsidP="00FA3B43">
            <w:pPr>
              <w:autoSpaceDE/>
              <w:autoSpaceDN/>
              <w:adjustRightInd/>
              <w:jc w:val="left"/>
              <w:rPr>
                <w:rFonts w:eastAsia="Calibri"/>
                <w:color w:val="000000"/>
                <w:sz w:val="24"/>
                <w:szCs w:val="24"/>
                <w:lang w:eastAsia="en-US"/>
              </w:rPr>
            </w:pPr>
            <w:r w:rsidRPr="00172C8A">
              <w:rPr>
                <w:rFonts w:eastAsia="Calibri"/>
                <w:color w:val="000000"/>
                <w:sz w:val="24"/>
                <w:szCs w:val="24"/>
                <w:lang w:eastAsia="en-US"/>
              </w:rPr>
              <w:t>Количество и продолжительность занятий в день</w:t>
            </w:r>
          </w:p>
        </w:tc>
      </w:tr>
      <w:tr w:rsidR="00D146B5" w:rsidRPr="00172C8A" w:rsidTr="00FA3B43">
        <w:trPr>
          <w:trHeight w:val="288"/>
        </w:trPr>
        <w:tc>
          <w:tcPr>
            <w:tcW w:w="10061" w:type="dxa"/>
            <w:gridSpan w:val="3"/>
            <w:shd w:val="clear" w:color="auto" w:fill="auto"/>
          </w:tcPr>
          <w:p w:rsidR="00D146B5" w:rsidRPr="00172C8A" w:rsidRDefault="00D146B5" w:rsidP="00DD616A">
            <w:pPr>
              <w:autoSpaceDE/>
              <w:autoSpaceDN/>
              <w:adjustRightInd/>
              <w:rPr>
                <w:rFonts w:eastAsia="Calibri"/>
                <w:color w:val="000000"/>
                <w:sz w:val="24"/>
                <w:szCs w:val="24"/>
                <w:lang w:eastAsia="en-US"/>
              </w:rPr>
            </w:pPr>
            <w:r>
              <w:rPr>
                <w:rFonts w:eastAsia="Calibri"/>
                <w:color w:val="000000"/>
                <w:sz w:val="24"/>
                <w:szCs w:val="24"/>
                <w:lang w:eastAsia="en-US"/>
              </w:rPr>
              <w:t>Этап начальной подготовки</w:t>
            </w:r>
          </w:p>
        </w:tc>
      </w:tr>
      <w:tr w:rsidR="00D146B5" w:rsidRPr="00172C8A" w:rsidTr="00FA3B43">
        <w:trPr>
          <w:trHeight w:val="288"/>
        </w:trPr>
        <w:tc>
          <w:tcPr>
            <w:tcW w:w="3339" w:type="dxa"/>
            <w:shd w:val="clear" w:color="auto" w:fill="auto"/>
          </w:tcPr>
          <w:p w:rsidR="00D146B5" w:rsidRPr="00172C8A" w:rsidRDefault="00D146B5" w:rsidP="00DD616A">
            <w:pPr>
              <w:autoSpaceDE/>
              <w:autoSpaceDN/>
              <w:adjustRightInd/>
              <w:rPr>
                <w:rFonts w:eastAsia="Calibri"/>
                <w:color w:val="000000"/>
                <w:sz w:val="24"/>
                <w:szCs w:val="24"/>
                <w:lang w:eastAsia="en-US"/>
              </w:rPr>
            </w:pPr>
            <w:r w:rsidRPr="00172C8A">
              <w:rPr>
                <w:rFonts w:eastAsia="Calibri"/>
                <w:color w:val="000000"/>
                <w:sz w:val="24"/>
                <w:szCs w:val="24"/>
                <w:lang w:eastAsia="en-US"/>
              </w:rPr>
              <w:t>1 год обучения</w:t>
            </w:r>
          </w:p>
        </w:tc>
        <w:tc>
          <w:tcPr>
            <w:tcW w:w="3273" w:type="dxa"/>
            <w:shd w:val="clear" w:color="auto" w:fill="auto"/>
          </w:tcPr>
          <w:p w:rsidR="00D146B5" w:rsidRPr="00172C8A" w:rsidRDefault="00D146B5" w:rsidP="00DD616A">
            <w:pPr>
              <w:autoSpaceDE/>
              <w:autoSpaceDN/>
              <w:adjustRightInd/>
              <w:jc w:val="center"/>
              <w:rPr>
                <w:rFonts w:eastAsia="Calibri"/>
                <w:color w:val="000000"/>
                <w:sz w:val="24"/>
                <w:szCs w:val="24"/>
                <w:lang w:eastAsia="en-US"/>
              </w:rPr>
            </w:pPr>
            <w:r w:rsidRPr="00172C8A">
              <w:rPr>
                <w:rFonts w:eastAsia="Calibri"/>
                <w:color w:val="000000"/>
                <w:sz w:val="24"/>
                <w:szCs w:val="24"/>
                <w:lang w:eastAsia="en-US"/>
              </w:rPr>
              <w:t>3</w:t>
            </w:r>
          </w:p>
        </w:tc>
        <w:tc>
          <w:tcPr>
            <w:tcW w:w="3449" w:type="dxa"/>
            <w:shd w:val="clear" w:color="auto" w:fill="auto"/>
          </w:tcPr>
          <w:p w:rsidR="00D146B5" w:rsidRPr="00172C8A" w:rsidRDefault="00D146B5" w:rsidP="00DD616A">
            <w:pPr>
              <w:autoSpaceDE/>
              <w:autoSpaceDN/>
              <w:adjustRightInd/>
              <w:jc w:val="center"/>
              <w:rPr>
                <w:rFonts w:eastAsia="Calibri"/>
                <w:color w:val="000000"/>
                <w:sz w:val="24"/>
                <w:szCs w:val="24"/>
                <w:lang w:eastAsia="en-US"/>
              </w:rPr>
            </w:pPr>
            <w:r w:rsidRPr="00172C8A">
              <w:rPr>
                <w:rFonts w:eastAsia="Calibri"/>
                <w:color w:val="000000"/>
                <w:sz w:val="24"/>
                <w:szCs w:val="24"/>
                <w:lang w:eastAsia="en-US"/>
              </w:rPr>
              <w:t>2 по 45 мин.</w:t>
            </w:r>
          </w:p>
        </w:tc>
      </w:tr>
      <w:tr w:rsidR="00D146B5" w:rsidRPr="00172C8A" w:rsidTr="00FA3B43">
        <w:trPr>
          <w:trHeight w:val="288"/>
        </w:trPr>
        <w:tc>
          <w:tcPr>
            <w:tcW w:w="3339" w:type="dxa"/>
            <w:shd w:val="clear" w:color="auto" w:fill="auto"/>
          </w:tcPr>
          <w:p w:rsidR="00D146B5" w:rsidRPr="00172C8A" w:rsidRDefault="00D146B5" w:rsidP="00DD616A">
            <w:pPr>
              <w:autoSpaceDE/>
              <w:autoSpaceDN/>
              <w:adjustRightInd/>
              <w:rPr>
                <w:rFonts w:eastAsia="Calibri"/>
                <w:color w:val="000000"/>
                <w:sz w:val="24"/>
                <w:szCs w:val="24"/>
                <w:lang w:eastAsia="en-US"/>
              </w:rPr>
            </w:pPr>
            <w:r w:rsidRPr="00172C8A">
              <w:rPr>
                <w:rFonts w:eastAsia="Calibri"/>
                <w:color w:val="000000"/>
                <w:sz w:val="24"/>
                <w:szCs w:val="24"/>
                <w:lang w:eastAsia="en-US"/>
              </w:rPr>
              <w:t>2-3 год обучения</w:t>
            </w:r>
          </w:p>
        </w:tc>
        <w:tc>
          <w:tcPr>
            <w:tcW w:w="3273" w:type="dxa"/>
            <w:shd w:val="clear" w:color="auto" w:fill="auto"/>
          </w:tcPr>
          <w:p w:rsidR="00D146B5" w:rsidRPr="00172C8A" w:rsidRDefault="00D146B5" w:rsidP="00DD616A">
            <w:pPr>
              <w:autoSpaceDE/>
              <w:autoSpaceDN/>
              <w:adjustRightInd/>
              <w:jc w:val="center"/>
              <w:rPr>
                <w:rFonts w:eastAsia="Calibri"/>
                <w:color w:val="000000"/>
                <w:sz w:val="24"/>
                <w:szCs w:val="24"/>
                <w:lang w:eastAsia="en-US"/>
              </w:rPr>
            </w:pPr>
            <w:r w:rsidRPr="00172C8A">
              <w:rPr>
                <w:rFonts w:eastAsia="Calibri"/>
                <w:color w:val="000000"/>
                <w:sz w:val="24"/>
                <w:szCs w:val="24"/>
                <w:lang w:eastAsia="en-US"/>
              </w:rPr>
              <w:t>4</w:t>
            </w:r>
          </w:p>
        </w:tc>
        <w:tc>
          <w:tcPr>
            <w:tcW w:w="3449" w:type="dxa"/>
            <w:shd w:val="clear" w:color="auto" w:fill="auto"/>
          </w:tcPr>
          <w:p w:rsidR="00D146B5" w:rsidRPr="00172C8A" w:rsidRDefault="00D146B5" w:rsidP="00DD616A">
            <w:pPr>
              <w:autoSpaceDE/>
              <w:autoSpaceDN/>
              <w:adjustRightInd/>
              <w:jc w:val="center"/>
              <w:rPr>
                <w:rFonts w:eastAsia="Calibri"/>
                <w:color w:val="000000"/>
                <w:sz w:val="24"/>
                <w:szCs w:val="24"/>
                <w:lang w:eastAsia="en-US"/>
              </w:rPr>
            </w:pPr>
            <w:r w:rsidRPr="00172C8A">
              <w:rPr>
                <w:rFonts w:eastAsia="Calibri"/>
                <w:color w:val="000000"/>
                <w:sz w:val="24"/>
                <w:szCs w:val="24"/>
                <w:lang w:eastAsia="en-US"/>
              </w:rPr>
              <w:t>2 по 45 мин.</w:t>
            </w:r>
          </w:p>
        </w:tc>
      </w:tr>
      <w:tr w:rsidR="00D146B5" w:rsidRPr="00172C8A" w:rsidTr="00FA3B43">
        <w:trPr>
          <w:trHeight w:val="288"/>
        </w:trPr>
        <w:tc>
          <w:tcPr>
            <w:tcW w:w="10061" w:type="dxa"/>
            <w:gridSpan w:val="3"/>
            <w:shd w:val="clear" w:color="auto" w:fill="auto"/>
          </w:tcPr>
          <w:p w:rsidR="00D146B5" w:rsidRPr="00172C8A" w:rsidRDefault="00D146B5" w:rsidP="00DD616A">
            <w:pPr>
              <w:autoSpaceDE/>
              <w:autoSpaceDN/>
              <w:adjustRightInd/>
              <w:rPr>
                <w:rFonts w:eastAsia="Calibri"/>
                <w:color w:val="000000"/>
                <w:sz w:val="24"/>
                <w:szCs w:val="24"/>
                <w:lang w:eastAsia="en-US"/>
              </w:rPr>
            </w:pPr>
            <w:r>
              <w:rPr>
                <w:rFonts w:eastAsia="Calibri"/>
                <w:color w:val="000000"/>
                <w:sz w:val="24"/>
                <w:szCs w:val="24"/>
                <w:lang w:eastAsia="en-US"/>
              </w:rPr>
              <w:t>Учебно-тренировочный этап</w:t>
            </w:r>
          </w:p>
        </w:tc>
      </w:tr>
      <w:tr w:rsidR="00D146B5" w:rsidRPr="00172C8A" w:rsidTr="00FA3B43">
        <w:trPr>
          <w:trHeight w:val="288"/>
        </w:trPr>
        <w:tc>
          <w:tcPr>
            <w:tcW w:w="3339" w:type="dxa"/>
            <w:shd w:val="clear" w:color="auto" w:fill="auto"/>
          </w:tcPr>
          <w:p w:rsidR="00D146B5" w:rsidRPr="00172C8A" w:rsidRDefault="00D146B5" w:rsidP="00DD616A">
            <w:pPr>
              <w:autoSpaceDE/>
              <w:autoSpaceDN/>
              <w:adjustRightInd/>
              <w:rPr>
                <w:rFonts w:eastAsia="Calibri"/>
                <w:color w:val="000000"/>
                <w:sz w:val="24"/>
                <w:szCs w:val="24"/>
                <w:lang w:eastAsia="en-US"/>
              </w:rPr>
            </w:pPr>
            <w:r w:rsidRPr="00172C8A">
              <w:rPr>
                <w:rFonts w:eastAsia="Calibri"/>
                <w:color w:val="000000"/>
                <w:sz w:val="24"/>
                <w:szCs w:val="24"/>
                <w:lang w:eastAsia="en-US"/>
              </w:rPr>
              <w:t>1-2 год обучения</w:t>
            </w:r>
          </w:p>
        </w:tc>
        <w:tc>
          <w:tcPr>
            <w:tcW w:w="3273" w:type="dxa"/>
            <w:shd w:val="clear" w:color="auto" w:fill="auto"/>
          </w:tcPr>
          <w:p w:rsidR="00D146B5" w:rsidRPr="00172C8A" w:rsidRDefault="00D146B5" w:rsidP="00DD616A">
            <w:pPr>
              <w:autoSpaceDE/>
              <w:autoSpaceDN/>
              <w:adjustRightInd/>
              <w:jc w:val="center"/>
              <w:rPr>
                <w:rFonts w:eastAsia="Calibri"/>
                <w:color w:val="000000"/>
                <w:sz w:val="24"/>
                <w:szCs w:val="24"/>
                <w:lang w:eastAsia="en-US"/>
              </w:rPr>
            </w:pPr>
            <w:r>
              <w:rPr>
                <w:rFonts w:eastAsia="Calibri"/>
                <w:color w:val="000000"/>
                <w:sz w:val="24"/>
                <w:szCs w:val="24"/>
                <w:lang w:eastAsia="en-US"/>
              </w:rPr>
              <w:t>5-6</w:t>
            </w:r>
          </w:p>
        </w:tc>
        <w:tc>
          <w:tcPr>
            <w:tcW w:w="3449" w:type="dxa"/>
            <w:shd w:val="clear" w:color="auto" w:fill="auto"/>
          </w:tcPr>
          <w:p w:rsidR="00D146B5" w:rsidRPr="00172C8A" w:rsidRDefault="00D146B5" w:rsidP="00DD616A">
            <w:pPr>
              <w:autoSpaceDE/>
              <w:autoSpaceDN/>
              <w:adjustRightInd/>
              <w:jc w:val="center"/>
              <w:rPr>
                <w:rFonts w:eastAsia="Calibri"/>
                <w:color w:val="000000"/>
                <w:sz w:val="24"/>
                <w:szCs w:val="24"/>
                <w:lang w:eastAsia="en-US"/>
              </w:rPr>
            </w:pPr>
            <w:r w:rsidRPr="00172C8A">
              <w:rPr>
                <w:rFonts w:eastAsia="Calibri"/>
                <w:color w:val="000000"/>
                <w:sz w:val="24"/>
                <w:szCs w:val="24"/>
                <w:lang w:eastAsia="en-US"/>
              </w:rPr>
              <w:t>3 по 45 мин.</w:t>
            </w:r>
          </w:p>
        </w:tc>
      </w:tr>
      <w:tr w:rsidR="00D146B5" w:rsidRPr="00172C8A" w:rsidTr="00FA3B43">
        <w:trPr>
          <w:trHeight w:val="288"/>
        </w:trPr>
        <w:tc>
          <w:tcPr>
            <w:tcW w:w="3339" w:type="dxa"/>
            <w:shd w:val="clear" w:color="auto" w:fill="auto"/>
          </w:tcPr>
          <w:p w:rsidR="00D146B5" w:rsidRPr="00172C8A" w:rsidRDefault="00D146B5" w:rsidP="00DD616A">
            <w:pPr>
              <w:autoSpaceDE/>
              <w:autoSpaceDN/>
              <w:adjustRightInd/>
              <w:rPr>
                <w:rFonts w:eastAsia="Calibri"/>
                <w:color w:val="000000"/>
                <w:sz w:val="24"/>
                <w:szCs w:val="24"/>
                <w:lang w:eastAsia="en-US"/>
              </w:rPr>
            </w:pPr>
            <w:r>
              <w:rPr>
                <w:rFonts w:eastAsia="Calibri"/>
                <w:color w:val="000000"/>
                <w:sz w:val="24"/>
                <w:szCs w:val="24"/>
                <w:lang w:eastAsia="en-US"/>
              </w:rPr>
              <w:t>3-5 год обучения</w:t>
            </w:r>
          </w:p>
        </w:tc>
        <w:tc>
          <w:tcPr>
            <w:tcW w:w="3273" w:type="dxa"/>
            <w:shd w:val="clear" w:color="auto" w:fill="auto"/>
          </w:tcPr>
          <w:p w:rsidR="00D146B5" w:rsidRPr="00172C8A" w:rsidRDefault="00D146B5" w:rsidP="00DD616A">
            <w:pPr>
              <w:autoSpaceDE/>
              <w:autoSpaceDN/>
              <w:adjustRightInd/>
              <w:jc w:val="center"/>
              <w:rPr>
                <w:rFonts w:eastAsia="Calibri"/>
                <w:color w:val="000000"/>
                <w:sz w:val="24"/>
                <w:szCs w:val="24"/>
                <w:lang w:eastAsia="en-US"/>
              </w:rPr>
            </w:pPr>
            <w:r w:rsidRPr="00172C8A">
              <w:rPr>
                <w:rFonts w:eastAsia="Calibri"/>
                <w:color w:val="000000"/>
                <w:sz w:val="24"/>
                <w:szCs w:val="24"/>
                <w:lang w:eastAsia="en-US"/>
              </w:rPr>
              <w:t>5-6</w:t>
            </w:r>
          </w:p>
        </w:tc>
        <w:tc>
          <w:tcPr>
            <w:tcW w:w="3449" w:type="dxa"/>
            <w:shd w:val="clear" w:color="auto" w:fill="auto"/>
          </w:tcPr>
          <w:p w:rsidR="00D146B5" w:rsidRPr="00172C8A" w:rsidRDefault="00D146B5" w:rsidP="00DD616A">
            <w:pPr>
              <w:autoSpaceDE/>
              <w:autoSpaceDN/>
              <w:adjustRightInd/>
              <w:jc w:val="center"/>
              <w:rPr>
                <w:rFonts w:eastAsia="Calibri"/>
                <w:color w:val="000000"/>
                <w:sz w:val="24"/>
                <w:szCs w:val="24"/>
                <w:lang w:eastAsia="en-US"/>
              </w:rPr>
            </w:pPr>
            <w:r w:rsidRPr="00172C8A">
              <w:rPr>
                <w:rFonts w:eastAsia="Calibri"/>
                <w:color w:val="000000"/>
                <w:sz w:val="24"/>
                <w:szCs w:val="24"/>
                <w:lang w:eastAsia="en-US"/>
              </w:rPr>
              <w:t>3 по 45 мин.</w:t>
            </w:r>
          </w:p>
        </w:tc>
      </w:tr>
    </w:tbl>
    <w:p w:rsidR="000D1529" w:rsidRDefault="000D1529" w:rsidP="00130731">
      <w:pPr>
        <w:rPr>
          <w:rFonts w:ascii="Times New Roman CYR" w:hAnsi="Times New Roman CYR" w:cs="Times New Roman CYR"/>
          <w:sz w:val="24"/>
          <w:szCs w:val="24"/>
        </w:rPr>
      </w:pPr>
    </w:p>
    <w:p w:rsidR="008329CC" w:rsidRDefault="008329CC" w:rsidP="00130731">
      <w:pPr>
        <w:rPr>
          <w:b/>
          <w:i/>
          <w:sz w:val="24"/>
          <w:szCs w:val="24"/>
          <w:lang w:eastAsia="en-US"/>
        </w:rPr>
      </w:pPr>
      <w:r w:rsidRPr="008329CC">
        <w:rPr>
          <w:rFonts w:ascii="Times New Roman CYR" w:hAnsi="Times New Roman CYR" w:cs="Times New Roman CYR"/>
          <w:b/>
          <w:i/>
          <w:sz w:val="24"/>
          <w:szCs w:val="24"/>
        </w:rPr>
        <w:t>1.3.</w:t>
      </w:r>
      <w:r w:rsidRPr="008329CC">
        <w:rPr>
          <w:rFonts w:ascii="Times New Roman CYR" w:hAnsi="Times New Roman CYR" w:cs="Times New Roman CYR"/>
          <w:i/>
          <w:sz w:val="24"/>
          <w:szCs w:val="24"/>
        </w:rPr>
        <w:t xml:space="preserve"> </w:t>
      </w:r>
      <w:r w:rsidRPr="008329CC">
        <w:rPr>
          <w:b/>
          <w:i/>
          <w:sz w:val="24"/>
          <w:szCs w:val="24"/>
          <w:lang w:eastAsia="en-US"/>
        </w:rPr>
        <w:t>Годовые учебные план-графики по этапам обучения.</w:t>
      </w:r>
    </w:p>
    <w:p w:rsidR="008329CC" w:rsidRPr="008329CC" w:rsidRDefault="008329CC" w:rsidP="00130731">
      <w:pPr>
        <w:rPr>
          <w:rFonts w:ascii="Times New Roman CYR" w:hAnsi="Times New Roman CYR" w:cs="Times New Roman CYR"/>
          <w:i/>
          <w:sz w:val="24"/>
          <w:szCs w:val="24"/>
        </w:rPr>
      </w:pPr>
    </w:p>
    <w:p w:rsidR="000D1529" w:rsidRPr="00233B31" w:rsidRDefault="000D1529" w:rsidP="000D1529">
      <w:pPr>
        <w:shd w:val="clear" w:color="auto" w:fill="FFFFFF"/>
        <w:rPr>
          <w:b/>
          <w:sz w:val="24"/>
          <w:szCs w:val="24"/>
          <w:lang w:eastAsia="en-US"/>
        </w:rPr>
      </w:pPr>
      <w:r w:rsidRPr="00233B31">
        <w:rPr>
          <w:b/>
          <w:sz w:val="24"/>
          <w:szCs w:val="24"/>
          <w:lang w:eastAsia="en-US"/>
        </w:rPr>
        <w:t>Годовой учебный план-</w:t>
      </w:r>
      <w:proofErr w:type="gramStart"/>
      <w:r w:rsidRPr="00233B31">
        <w:rPr>
          <w:b/>
          <w:sz w:val="24"/>
          <w:szCs w:val="24"/>
          <w:lang w:eastAsia="en-US"/>
        </w:rPr>
        <w:t>график  -</w:t>
      </w:r>
      <w:proofErr w:type="gramEnd"/>
      <w:r w:rsidRPr="00233B31">
        <w:rPr>
          <w:b/>
          <w:sz w:val="24"/>
          <w:szCs w:val="24"/>
          <w:lang w:eastAsia="en-US"/>
        </w:rPr>
        <w:t xml:space="preserve"> этап начальной подготовки, </w:t>
      </w:r>
    </w:p>
    <w:p w:rsidR="000D1529" w:rsidRPr="00233B31" w:rsidRDefault="000D1529" w:rsidP="000D1529">
      <w:pPr>
        <w:shd w:val="clear" w:color="auto" w:fill="FFFFFF"/>
        <w:rPr>
          <w:b/>
          <w:sz w:val="24"/>
          <w:szCs w:val="24"/>
          <w:lang w:eastAsia="en-US"/>
        </w:rPr>
      </w:pPr>
      <w:r w:rsidRPr="00233B31">
        <w:rPr>
          <w:b/>
          <w:sz w:val="24"/>
          <w:szCs w:val="24"/>
          <w:lang w:eastAsia="en-US"/>
        </w:rPr>
        <w:t>первый год обучения</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851"/>
        <w:gridCol w:w="567"/>
        <w:gridCol w:w="567"/>
        <w:gridCol w:w="567"/>
        <w:gridCol w:w="822"/>
        <w:gridCol w:w="567"/>
        <w:gridCol w:w="567"/>
        <w:gridCol w:w="567"/>
        <w:gridCol w:w="567"/>
        <w:gridCol w:w="567"/>
        <w:gridCol w:w="567"/>
        <w:gridCol w:w="425"/>
        <w:gridCol w:w="567"/>
      </w:tblGrid>
      <w:tr w:rsidR="000D1529" w:rsidRPr="00233B31" w:rsidTr="00DD616A">
        <w:trPr>
          <w:trHeight w:val="437"/>
        </w:trPr>
        <w:tc>
          <w:tcPr>
            <w:tcW w:w="3148" w:type="dxa"/>
            <w:vMerge w:val="restart"/>
            <w:tcBorders>
              <w:top w:val="single" w:sz="4" w:space="0" w:color="auto"/>
              <w:left w:val="single" w:sz="4" w:space="0" w:color="auto"/>
              <w:bottom w:val="single" w:sz="4" w:space="0" w:color="auto"/>
              <w:right w:val="single" w:sz="4" w:space="0" w:color="auto"/>
            </w:tcBorders>
            <w:vAlign w:val="center"/>
            <w:hideMark/>
          </w:tcPr>
          <w:p w:rsidR="000D1529" w:rsidRPr="00233B31" w:rsidRDefault="00DD616A" w:rsidP="00DD616A">
            <w:pPr>
              <w:spacing w:after="200" w:line="276" w:lineRule="auto"/>
              <w:ind w:firstLine="0"/>
              <w:jc w:val="left"/>
              <w:rPr>
                <w:sz w:val="24"/>
                <w:szCs w:val="24"/>
                <w:lang w:eastAsia="en-US"/>
              </w:rPr>
            </w:pPr>
            <w:proofErr w:type="gramStart"/>
            <w:r>
              <w:rPr>
                <w:sz w:val="24"/>
                <w:szCs w:val="24"/>
                <w:lang w:eastAsia="en-US"/>
              </w:rPr>
              <w:t>Наименование  разделов</w:t>
            </w:r>
            <w:proofErr w:type="gram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0D1529">
            <w:pPr>
              <w:spacing w:after="200" w:line="276" w:lineRule="auto"/>
              <w:ind w:firstLine="0"/>
              <w:rPr>
                <w:sz w:val="24"/>
                <w:szCs w:val="24"/>
                <w:lang w:eastAsia="en-US"/>
              </w:rPr>
            </w:pPr>
            <w:r w:rsidRPr="00233B31">
              <w:rPr>
                <w:sz w:val="24"/>
                <w:szCs w:val="24"/>
                <w:lang w:eastAsia="en-US"/>
              </w:rPr>
              <w:t>Часы</w:t>
            </w:r>
          </w:p>
        </w:tc>
        <w:tc>
          <w:tcPr>
            <w:tcW w:w="6917" w:type="dxa"/>
            <w:gridSpan w:val="12"/>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DD616A">
            <w:pPr>
              <w:spacing w:after="200" w:line="276" w:lineRule="auto"/>
              <w:jc w:val="center"/>
              <w:rPr>
                <w:sz w:val="24"/>
                <w:szCs w:val="24"/>
                <w:lang w:eastAsia="en-US"/>
              </w:rPr>
            </w:pPr>
            <w:r w:rsidRPr="00233B31">
              <w:rPr>
                <w:sz w:val="24"/>
                <w:szCs w:val="24"/>
                <w:lang w:eastAsia="en-US"/>
              </w:rPr>
              <w:t>Месяцы</w:t>
            </w:r>
          </w:p>
        </w:tc>
      </w:tr>
      <w:tr w:rsidR="000D1529" w:rsidRPr="00233B31" w:rsidTr="00DD616A">
        <w:trPr>
          <w:trHeight w:val="470"/>
        </w:trPr>
        <w:tc>
          <w:tcPr>
            <w:tcW w:w="3148" w:type="dxa"/>
            <w:vMerge/>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DD616A">
            <w:pPr>
              <w:spacing w:after="200" w:line="276" w:lineRule="auto"/>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DD616A">
            <w:pPr>
              <w:spacing w:after="20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8A5029">
            <w:pPr>
              <w:spacing w:after="200" w:line="276" w:lineRule="auto"/>
              <w:ind w:firstLine="0"/>
              <w:jc w:val="center"/>
              <w:rPr>
                <w:sz w:val="24"/>
                <w:szCs w:val="24"/>
                <w:lang w:val="en-US" w:eastAsia="en-US"/>
              </w:rPr>
            </w:pPr>
            <w:r w:rsidRPr="00233B31">
              <w:rPr>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233B31" w:rsidRDefault="008A5029" w:rsidP="008A5029">
            <w:pPr>
              <w:spacing w:after="200" w:line="276" w:lineRule="auto"/>
              <w:ind w:firstLine="0"/>
              <w:rPr>
                <w:sz w:val="24"/>
                <w:szCs w:val="24"/>
                <w:lang w:eastAsia="en-US"/>
              </w:rPr>
            </w:pPr>
            <w:r w:rsidRPr="00233B31">
              <w:rPr>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233B31">
            <w:pPr>
              <w:spacing w:after="200" w:line="276" w:lineRule="auto"/>
              <w:ind w:firstLine="0"/>
              <w:rPr>
                <w:sz w:val="24"/>
                <w:szCs w:val="24"/>
                <w:lang w:eastAsia="en-US"/>
              </w:rPr>
            </w:pPr>
            <w:r w:rsidRPr="00233B31">
              <w:rPr>
                <w:sz w:val="24"/>
                <w:szCs w:val="24"/>
                <w:lang w:eastAsia="en-US"/>
              </w:rPr>
              <w:t>11</w:t>
            </w:r>
          </w:p>
        </w:tc>
        <w:tc>
          <w:tcPr>
            <w:tcW w:w="822"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233B31">
            <w:pPr>
              <w:spacing w:after="200" w:line="276" w:lineRule="auto"/>
              <w:ind w:firstLine="0"/>
              <w:rPr>
                <w:sz w:val="24"/>
                <w:szCs w:val="24"/>
                <w:lang w:eastAsia="en-US"/>
              </w:rPr>
            </w:pPr>
            <w:r w:rsidRPr="00233B31">
              <w:rPr>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233B31">
            <w:pPr>
              <w:spacing w:after="200" w:line="276" w:lineRule="auto"/>
              <w:ind w:firstLine="0"/>
              <w:rPr>
                <w:sz w:val="24"/>
                <w:szCs w:val="24"/>
                <w:lang w:eastAsia="en-US"/>
              </w:rPr>
            </w:pPr>
            <w:r w:rsidRPr="00233B3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233B31">
            <w:pPr>
              <w:spacing w:after="200" w:line="276" w:lineRule="auto"/>
              <w:ind w:firstLine="0"/>
              <w:rPr>
                <w:sz w:val="24"/>
                <w:szCs w:val="24"/>
                <w:lang w:eastAsia="en-US"/>
              </w:rPr>
            </w:pPr>
            <w:r w:rsidRPr="00233B3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233B31">
            <w:pPr>
              <w:spacing w:after="200" w:line="276" w:lineRule="auto"/>
              <w:ind w:firstLine="0"/>
              <w:rPr>
                <w:sz w:val="24"/>
                <w:szCs w:val="24"/>
                <w:lang w:eastAsia="en-US"/>
              </w:rPr>
            </w:pPr>
            <w:r w:rsidRPr="00233B3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233B31">
            <w:pPr>
              <w:spacing w:after="200" w:line="276" w:lineRule="auto"/>
              <w:ind w:firstLine="0"/>
              <w:rPr>
                <w:sz w:val="24"/>
                <w:szCs w:val="24"/>
                <w:lang w:eastAsia="en-US"/>
              </w:rPr>
            </w:pPr>
            <w:r w:rsidRPr="00233B31">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233B31">
            <w:pPr>
              <w:spacing w:after="200" w:line="276" w:lineRule="auto"/>
              <w:ind w:firstLine="0"/>
              <w:rPr>
                <w:sz w:val="24"/>
                <w:szCs w:val="24"/>
                <w:lang w:eastAsia="en-US"/>
              </w:rPr>
            </w:pPr>
            <w:r w:rsidRPr="00233B31">
              <w:rPr>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233B31">
            <w:pPr>
              <w:spacing w:after="200" w:line="276" w:lineRule="auto"/>
              <w:ind w:firstLine="0"/>
              <w:rPr>
                <w:sz w:val="24"/>
                <w:szCs w:val="24"/>
                <w:lang w:eastAsia="en-US"/>
              </w:rPr>
            </w:pPr>
            <w:r w:rsidRPr="00233B31">
              <w:rPr>
                <w:sz w:val="24"/>
                <w:szCs w:val="24"/>
                <w:lang w:eastAsia="en-US"/>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233B31">
            <w:pPr>
              <w:spacing w:after="200" w:line="276" w:lineRule="auto"/>
              <w:ind w:firstLine="0"/>
              <w:rPr>
                <w:sz w:val="24"/>
                <w:szCs w:val="24"/>
                <w:lang w:eastAsia="en-US"/>
              </w:rPr>
            </w:pPr>
            <w:r w:rsidRPr="00233B31">
              <w:rPr>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233B31">
            <w:pPr>
              <w:spacing w:after="200" w:line="276" w:lineRule="auto"/>
              <w:ind w:firstLine="0"/>
              <w:rPr>
                <w:sz w:val="24"/>
                <w:szCs w:val="24"/>
                <w:lang w:eastAsia="en-US"/>
              </w:rPr>
            </w:pPr>
            <w:r w:rsidRPr="00233B31">
              <w:rPr>
                <w:sz w:val="24"/>
                <w:szCs w:val="24"/>
                <w:lang w:eastAsia="en-US"/>
              </w:rPr>
              <w:t>8</w:t>
            </w:r>
          </w:p>
        </w:tc>
      </w:tr>
      <w:tr w:rsidR="000D1529" w:rsidRPr="00233B31" w:rsidTr="004941BF">
        <w:trPr>
          <w:trHeight w:val="932"/>
        </w:trPr>
        <w:tc>
          <w:tcPr>
            <w:tcW w:w="3148"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233B31">
            <w:pPr>
              <w:spacing w:after="200" w:line="276" w:lineRule="auto"/>
              <w:ind w:firstLine="0"/>
              <w:rPr>
                <w:sz w:val="24"/>
                <w:szCs w:val="24"/>
                <w:lang w:eastAsia="en-US"/>
              </w:rPr>
            </w:pPr>
            <w:r w:rsidRPr="00233B31">
              <w:rPr>
                <w:sz w:val="24"/>
                <w:szCs w:val="24"/>
                <w:lang w:eastAsia="en-US"/>
              </w:rPr>
              <w:t>1.Теоретические основы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0D1529" w:rsidRPr="00233B31" w:rsidRDefault="000D1529" w:rsidP="008A5029">
            <w:pPr>
              <w:spacing w:after="200" w:line="276" w:lineRule="auto"/>
              <w:ind w:firstLine="0"/>
              <w:jc w:val="center"/>
              <w:rPr>
                <w:sz w:val="24"/>
                <w:szCs w:val="24"/>
                <w:lang w:val="en-US" w:eastAsia="en-US"/>
              </w:rPr>
            </w:pPr>
            <w:r w:rsidRPr="00233B31">
              <w:rPr>
                <w:sz w:val="24"/>
                <w:szCs w:val="24"/>
                <w:lang w:val="en-US" w:eastAsia="en-US"/>
              </w:rPr>
              <w:t>26</w:t>
            </w:r>
          </w:p>
        </w:tc>
        <w:tc>
          <w:tcPr>
            <w:tcW w:w="567" w:type="dxa"/>
            <w:tcBorders>
              <w:top w:val="single" w:sz="4" w:space="0" w:color="auto"/>
              <w:left w:val="single" w:sz="4" w:space="0" w:color="auto"/>
              <w:bottom w:val="single" w:sz="4" w:space="0" w:color="auto"/>
              <w:right w:val="single" w:sz="4" w:space="0" w:color="auto"/>
            </w:tcBorders>
            <w:hideMark/>
          </w:tcPr>
          <w:p w:rsidR="000D1529" w:rsidRPr="00233B31" w:rsidRDefault="000D1529" w:rsidP="008A5029">
            <w:pPr>
              <w:spacing w:after="200" w:line="276" w:lineRule="auto"/>
              <w:ind w:firstLine="0"/>
              <w:jc w:val="center"/>
              <w:rPr>
                <w:sz w:val="24"/>
                <w:szCs w:val="24"/>
                <w:lang w:val="en-US" w:eastAsia="en-US"/>
              </w:rPr>
            </w:pPr>
            <w:r w:rsidRPr="00233B31">
              <w:rPr>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0D1529" w:rsidRPr="00233B31" w:rsidRDefault="000D1529" w:rsidP="008A5029">
            <w:pPr>
              <w:spacing w:after="200" w:line="276" w:lineRule="auto"/>
              <w:ind w:firstLine="0"/>
              <w:jc w:val="center"/>
              <w:rPr>
                <w:sz w:val="24"/>
                <w:szCs w:val="24"/>
                <w:lang w:val="en-US" w:eastAsia="en-US"/>
              </w:rPr>
            </w:pPr>
            <w:r w:rsidRPr="00233B31">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0D1529" w:rsidRPr="00233B31" w:rsidRDefault="000D1529" w:rsidP="00233B31">
            <w:pPr>
              <w:spacing w:after="200" w:line="276" w:lineRule="auto"/>
              <w:ind w:firstLine="0"/>
              <w:jc w:val="center"/>
              <w:rPr>
                <w:sz w:val="24"/>
                <w:szCs w:val="24"/>
                <w:lang w:val="en-US" w:eastAsia="en-US"/>
              </w:rPr>
            </w:pPr>
            <w:r w:rsidRPr="00233B31">
              <w:rPr>
                <w:sz w:val="24"/>
                <w:szCs w:val="24"/>
                <w:lang w:val="en-US" w:eastAsia="en-US"/>
              </w:rPr>
              <w:t>2</w:t>
            </w:r>
          </w:p>
        </w:tc>
        <w:tc>
          <w:tcPr>
            <w:tcW w:w="822" w:type="dxa"/>
            <w:tcBorders>
              <w:top w:val="single" w:sz="4" w:space="0" w:color="auto"/>
              <w:left w:val="single" w:sz="4" w:space="0" w:color="auto"/>
              <w:bottom w:val="single" w:sz="4" w:space="0" w:color="auto"/>
              <w:right w:val="single" w:sz="4" w:space="0" w:color="auto"/>
            </w:tcBorders>
            <w:hideMark/>
          </w:tcPr>
          <w:p w:rsidR="000D1529" w:rsidRPr="00233B31" w:rsidRDefault="000D1529" w:rsidP="00DD616A">
            <w:pPr>
              <w:spacing w:after="200" w:line="276" w:lineRule="auto"/>
              <w:ind w:firstLine="0"/>
              <w:jc w:val="center"/>
              <w:rPr>
                <w:sz w:val="24"/>
                <w:szCs w:val="24"/>
                <w:lang w:val="en-US" w:eastAsia="en-US"/>
              </w:rPr>
            </w:pPr>
            <w:r w:rsidRPr="00233B31">
              <w:rPr>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0D1529" w:rsidRPr="00233B31" w:rsidRDefault="000D1529" w:rsidP="00DD616A">
            <w:pPr>
              <w:spacing w:after="200" w:line="276" w:lineRule="auto"/>
              <w:ind w:firstLine="0"/>
              <w:jc w:val="center"/>
              <w:rPr>
                <w:sz w:val="24"/>
                <w:szCs w:val="24"/>
                <w:lang w:val="en-US" w:eastAsia="en-US"/>
              </w:rPr>
            </w:pPr>
            <w:r w:rsidRPr="00233B31">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0D1529" w:rsidRPr="00233B31" w:rsidRDefault="000D1529" w:rsidP="00DD616A">
            <w:pPr>
              <w:spacing w:after="200" w:line="276" w:lineRule="auto"/>
              <w:ind w:firstLine="0"/>
              <w:jc w:val="center"/>
              <w:rPr>
                <w:sz w:val="24"/>
                <w:szCs w:val="24"/>
                <w:lang w:val="en-US" w:eastAsia="en-US"/>
              </w:rPr>
            </w:pPr>
            <w:r w:rsidRPr="00233B31">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0D1529" w:rsidRPr="00233B31" w:rsidRDefault="000D1529" w:rsidP="00DD616A">
            <w:pPr>
              <w:spacing w:after="200" w:line="276" w:lineRule="auto"/>
              <w:ind w:firstLine="0"/>
              <w:jc w:val="center"/>
              <w:rPr>
                <w:sz w:val="24"/>
                <w:szCs w:val="24"/>
                <w:lang w:val="en-US" w:eastAsia="en-US"/>
              </w:rPr>
            </w:pPr>
            <w:r w:rsidRPr="00233B31">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0D1529" w:rsidRPr="00233B31" w:rsidRDefault="000D1529" w:rsidP="00DD616A">
            <w:pPr>
              <w:spacing w:after="200" w:line="276" w:lineRule="auto"/>
              <w:ind w:firstLine="0"/>
              <w:jc w:val="center"/>
              <w:rPr>
                <w:sz w:val="24"/>
                <w:szCs w:val="24"/>
                <w:lang w:val="en-US" w:eastAsia="en-US"/>
              </w:rPr>
            </w:pPr>
            <w:r w:rsidRPr="00233B31">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0D1529" w:rsidRPr="00233B31" w:rsidRDefault="000D1529" w:rsidP="00DD616A">
            <w:pPr>
              <w:spacing w:after="200" w:line="276" w:lineRule="auto"/>
              <w:ind w:firstLine="0"/>
              <w:jc w:val="center"/>
              <w:rPr>
                <w:sz w:val="24"/>
                <w:szCs w:val="24"/>
                <w:lang w:val="en-US" w:eastAsia="en-US"/>
              </w:rPr>
            </w:pPr>
            <w:r w:rsidRPr="00233B31">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0D1529" w:rsidRPr="00233B31" w:rsidRDefault="000D1529" w:rsidP="00DD616A">
            <w:pPr>
              <w:spacing w:after="200" w:line="276" w:lineRule="auto"/>
              <w:ind w:firstLine="0"/>
              <w:jc w:val="center"/>
              <w:rPr>
                <w:sz w:val="24"/>
                <w:szCs w:val="24"/>
                <w:lang w:val="en-US" w:eastAsia="en-US"/>
              </w:rPr>
            </w:pPr>
            <w:r w:rsidRPr="00233B31">
              <w:rPr>
                <w:sz w:val="24"/>
                <w:szCs w:val="24"/>
                <w:lang w:val="en-US" w:eastAsia="en-US"/>
              </w:rPr>
              <w:t>3</w:t>
            </w:r>
          </w:p>
        </w:tc>
        <w:tc>
          <w:tcPr>
            <w:tcW w:w="425" w:type="dxa"/>
            <w:tcBorders>
              <w:top w:val="single" w:sz="4" w:space="0" w:color="auto"/>
              <w:left w:val="single" w:sz="4" w:space="0" w:color="auto"/>
              <w:bottom w:val="single" w:sz="4" w:space="0" w:color="auto"/>
              <w:right w:val="single" w:sz="4" w:space="0" w:color="auto"/>
            </w:tcBorders>
          </w:tcPr>
          <w:p w:rsidR="000D1529" w:rsidRPr="00233B31"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rsidR="000D1529" w:rsidRPr="00233B31" w:rsidRDefault="000D1529" w:rsidP="00DD616A">
            <w:pPr>
              <w:spacing w:after="200" w:line="276" w:lineRule="auto"/>
              <w:ind w:firstLine="0"/>
              <w:jc w:val="center"/>
              <w:rPr>
                <w:sz w:val="24"/>
                <w:szCs w:val="24"/>
                <w:lang w:val="en-US" w:eastAsia="en-US"/>
              </w:rPr>
            </w:pPr>
            <w:r w:rsidRPr="00233B31">
              <w:rPr>
                <w:sz w:val="24"/>
                <w:szCs w:val="24"/>
                <w:lang w:val="en-US" w:eastAsia="en-US"/>
              </w:rPr>
              <w:t>3</w:t>
            </w:r>
          </w:p>
        </w:tc>
      </w:tr>
      <w:tr w:rsidR="000D1529" w:rsidRPr="00233B31" w:rsidTr="00DD616A">
        <w:trPr>
          <w:trHeight w:val="399"/>
        </w:trPr>
        <w:tc>
          <w:tcPr>
            <w:tcW w:w="3148"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233B31">
            <w:pPr>
              <w:spacing w:after="200" w:line="276" w:lineRule="auto"/>
              <w:ind w:firstLine="0"/>
              <w:jc w:val="left"/>
              <w:rPr>
                <w:color w:val="000000"/>
                <w:sz w:val="24"/>
                <w:szCs w:val="24"/>
                <w:lang w:val="en-US" w:eastAsia="en-US"/>
              </w:rPr>
            </w:pPr>
            <w:r w:rsidRPr="00233B31">
              <w:rPr>
                <w:color w:val="000000"/>
                <w:sz w:val="24"/>
                <w:szCs w:val="24"/>
                <w:lang w:eastAsia="en-US"/>
              </w:rPr>
              <w:t>2.</w:t>
            </w:r>
            <w:proofErr w:type="spellStart"/>
            <w:r w:rsidRPr="00233B31">
              <w:rPr>
                <w:color w:val="000000"/>
                <w:sz w:val="24"/>
                <w:szCs w:val="24"/>
                <w:lang w:val="en-US" w:eastAsia="en-US"/>
              </w:rPr>
              <w:t>Общая</w:t>
            </w:r>
            <w:proofErr w:type="spellEnd"/>
            <w:r w:rsidRPr="00233B31">
              <w:rPr>
                <w:color w:val="000000"/>
                <w:sz w:val="24"/>
                <w:szCs w:val="24"/>
                <w:lang w:val="en-US" w:eastAsia="en-US"/>
              </w:rPr>
              <w:t xml:space="preserve"> </w:t>
            </w:r>
            <w:proofErr w:type="spellStart"/>
            <w:r w:rsidRPr="00233B31">
              <w:rPr>
                <w:color w:val="000000"/>
                <w:sz w:val="24"/>
                <w:szCs w:val="24"/>
                <w:lang w:val="en-US" w:eastAsia="en-US"/>
              </w:rPr>
              <w:t>физическая</w:t>
            </w:r>
            <w:proofErr w:type="spellEnd"/>
            <w:r w:rsidRPr="00233B31">
              <w:rPr>
                <w:color w:val="000000"/>
                <w:sz w:val="24"/>
                <w:szCs w:val="24"/>
                <w:lang w:val="en-US" w:eastAsia="en-US"/>
              </w:rPr>
              <w:t xml:space="preserve"> </w:t>
            </w:r>
            <w:proofErr w:type="spellStart"/>
            <w:r w:rsidRPr="00233B31">
              <w:rPr>
                <w:color w:val="000000"/>
                <w:sz w:val="24"/>
                <w:szCs w:val="24"/>
                <w:lang w:val="en-US" w:eastAsia="en-US"/>
              </w:rPr>
              <w:t>подготовка</w:t>
            </w:r>
            <w:proofErr w:type="spellEnd"/>
          </w:p>
        </w:tc>
        <w:tc>
          <w:tcPr>
            <w:tcW w:w="851" w:type="dxa"/>
            <w:tcBorders>
              <w:top w:val="single" w:sz="4" w:space="0" w:color="auto"/>
              <w:left w:val="single" w:sz="4" w:space="0" w:color="auto"/>
              <w:bottom w:val="single" w:sz="4" w:space="0" w:color="auto"/>
              <w:right w:val="single" w:sz="4" w:space="0" w:color="auto"/>
            </w:tcBorders>
          </w:tcPr>
          <w:p w:rsidR="000D1529" w:rsidRPr="00233B31" w:rsidRDefault="000D1529" w:rsidP="008A5029">
            <w:pPr>
              <w:spacing w:after="200" w:line="276" w:lineRule="auto"/>
              <w:ind w:firstLine="0"/>
              <w:jc w:val="center"/>
              <w:rPr>
                <w:color w:val="000000"/>
                <w:sz w:val="24"/>
                <w:szCs w:val="24"/>
                <w:lang w:val="en-US" w:eastAsia="en-US"/>
              </w:rPr>
            </w:pPr>
            <w:r w:rsidRPr="00233B31">
              <w:rPr>
                <w:color w:val="000000"/>
                <w:sz w:val="24"/>
                <w:szCs w:val="24"/>
                <w:lang w:val="en-US" w:eastAsia="en-US"/>
              </w:rPr>
              <w:t>83</w:t>
            </w:r>
          </w:p>
        </w:tc>
        <w:tc>
          <w:tcPr>
            <w:tcW w:w="567" w:type="dxa"/>
            <w:tcBorders>
              <w:top w:val="single" w:sz="4" w:space="0" w:color="auto"/>
              <w:left w:val="single" w:sz="4" w:space="0" w:color="auto"/>
              <w:bottom w:val="single" w:sz="4" w:space="0" w:color="auto"/>
              <w:right w:val="single" w:sz="4" w:space="0" w:color="auto"/>
            </w:tcBorders>
          </w:tcPr>
          <w:p w:rsidR="000D1529" w:rsidRPr="00233B31" w:rsidRDefault="000D1529" w:rsidP="008A5029">
            <w:pPr>
              <w:spacing w:after="200" w:line="276" w:lineRule="auto"/>
              <w:ind w:firstLine="0"/>
              <w:jc w:val="center"/>
              <w:rPr>
                <w:color w:val="000000"/>
                <w:sz w:val="24"/>
                <w:szCs w:val="24"/>
                <w:lang w:val="en-US" w:eastAsia="en-US"/>
              </w:rPr>
            </w:pPr>
            <w:r w:rsidRPr="00233B31">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tcPr>
          <w:p w:rsidR="000D1529" w:rsidRPr="00233B31" w:rsidRDefault="000D1529" w:rsidP="008A5029">
            <w:pPr>
              <w:spacing w:after="200" w:line="276" w:lineRule="auto"/>
              <w:ind w:firstLine="0"/>
              <w:jc w:val="center"/>
              <w:rPr>
                <w:color w:val="000000"/>
                <w:sz w:val="24"/>
                <w:szCs w:val="24"/>
                <w:lang w:val="en-US" w:eastAsia="en-US"/>
              </w:rPr>
            </w:pPr>
            <w:r w:rsidRPr="00233B31">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tcPr>
          <w:p w:rsidR="000D1529" w:rsidRPr="00233B31" w:rsidRDefault="000D1529" w:rsidP="00233B31">
            <w:pPr>
              <w:spacing w:after="200" w:line="276" w:lineRule="auto"/>
              <w:ind w:firstLine="0"/>
              <w:jc w:val="center"/>
              <w:rPr>
                <w:sz w:val="24"/>
                <w:szCs w:val="24"/>
                <w:lang w:val="en-US" w:eastAsia="en-US"/>
              </w:rPr>
            </w:pPr>
            <w:r w:rsidRPr="00233B31">
              <w:rPr>
                <w:sz w:val="24"/>
                <w:szCs w:val="24"/>
                <w:lang w:val="en-US" w:eastAsia="en-US"/>
              </w:rPr>
              <w:t>8</w:t>
            </w:r>
          </w:p>
        </w:tc>
        <w:tc>
          <w:tcPr>
            <w:tcW w:w="822"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9</w:t>
            </w:r>
          </w:p>
        </w:tc>
        <w:tc>
          <w:tcPr>
            <w:tcW w:w="425"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2</w:t>
            </w:r>
          </w:p>
        </w:tc>
      </w:tr>
      <w:tr w:rsidR="000D1529" w:rsidRPr="00233B31" w:rsidTr="00DD616A">
        <w:trPr>
          <w:trHeight w:val="552"/>
        </w:trPr>
        <w:tc>
          <w:tcPr>
            <w:tcW w:w="3148"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DD616A">
            <w:pPr>
              <w:spacing w:after="200" w:line="276" w:lineRule="auto"/>
              <w:ind w:firstLine="0"/>
              <w:rPr>
                <w:color w:val="000000"/>
                <w:sz w:val="24"/>
                <w:szCs w:val="24"/>
                <w:lang w:eastAsia="en-US"/>
              </w:rPr>
            </w:pPr>
            <w:r w:rsidRPr="00233B31">
              <w:rPr>
                <w:color w:val="000000"/>
                <w:sz w:val="24"/>
                <w:szCs w:val="24"/>
                <w:lang w:val="en-US" w:eastAsia="en-US"/>
              </w:rPr>
              <w:t>3.</w:t>
            </w:r>
            <w:r w:rsidRPr="00233B31">
              <w:rPr>
                <w:color w:val="000000"/>
                <w:sz w:val="24"/>
                <w:szCs w:val="24"/>
                <w:lang w:eastAsia="en-US"/>
              </w:rPr>
              <w:t>Специальная физическая подготовка</w:t>
            </w:r>
          </w:p>
        </w:tc>
        <w:tc>
          <w:tcPr>
            <w:tcW w:w="851" w:type="dxa"/>
            <w:tcBorders>
              <w:top w:val="single" w:sz="4" w:space="0" w:color="auto"/>
              <w:left w:val="single" w:sz="4" w:space="0" w:color="auto"/>
              <w:bottom w:val="single" w:sz="4" w:space="0" w:color="auto"/>
              <w:right w:val="single" w:sz="4" w:space="0" w:color="auto"/>
            </w:tcBorders>
          </w:tcPr>
          <w:p w:rsidR="000D1529" w:rsidRPr="00233B31" w:rsidRDefault="000D1529" w:rsidP="008A5029">
            <w:pPr>
              <w:spacing w:after="200" w:line="276" w:lineRule="auto"/>
              <w:ind w:firstLine="0"/>
              <w:jc w:val="center"/>
              <w:rPr>
                <w:color w:val="000000"/>
                <w:sz w:val="24"/>
                <w:szCs w:val="24"/>
                <w:lang w:val="en-US" w:eastAsia="en-US"/>
              </w:rPr>
            </w:pPr>
            <w:r w:rsidRPr="00233B31">
              <w:rPr>
                <w:color w:val="000000"/>
                <w:sz w:val="24"/>
                <w:szCs w:val="24"/>
                <w:lang w:val="en-US" w:eastAsia="en-US"/>
              </w:rPr>
              <w:t>91</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8A5029">
            <w:pPr>
              <w:spacing w:after="200" w:line="276" w:lineRule="auto"/>
              <w:ind w:firstLine="0"/>
              <w:jc w:val="center"/>
              <w:rPr>
                <w:sz w:val="24"/>
                <w:szCs w:val="24"/>
                <w:lang w:val="en-US" w:eastAsia="en-US"/>
              </w:rPr>
            </w:pPr>
            <w:r w:rsidRPr="00DD616A">
              <w:rPr>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8A5029">
            <w:pPr>
              <w:spacing w:after="200" w:line="276" w:lineRule="auto"/>
              <w:ind w:firstLine="0"/>
              <w:jc w:val="center"/>
              <w:rPr>
                <w:sz w:val="24"/>
                <w:szCs w:val="24"/>
                <w:lang w:val="en-US" w:eastAsia="en-US"/>
              </w:rPr>
            </w:pPr>
            <w:r w:rsidRPr="00DD616A">
              <w:rPr>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tcPr>
          <w:p w:rsidR="000D1529" w:rsidRPr="00233B31" w:rsidRDefault="000D1529" w:rsidP="00233B31">
            <w:pPr>
              <w:spacing w:after="200" w:line="276" w:lineRule="auto"/>
              <w:ind w:firstLine="0"/>
              <w:jc w:val="center"/>
              <w:rPr>
                <w:sz w:val="24"/>
                <w:szCs w:val="24"/>
                <w:lang w:val="en-US" w:eastAsia="en-US"/>
              </w:rPr>
            </w:pPr>
            <w:r w:rsidRPr="00233B31">
              <w:rPr>
                <w:sz w:val="24"/>
                <w:szCs w:val="24"/>
                <w:lang w:val="en-US" w:eastAsia="en-US"/>
              </w:rPr>
              <w:t>9</w:t>
            </w:r>
          </w:p>
        </w:tc>
        <w:tc>
          <w:tcPr>
            <w:tcW w:w="822"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10</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7</w:t>
            </w:r>
          </w:p>
        </w:tc>
        <w:tc>
          <w:tcPr>
            <w:tcW w:w="425"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5</w:t>
            </w:r>
          </w:p>
        </w:tc>
      </w:tr>
      <w:tr w:rsidR="000D1529" w:rsidRPr="00233B31" w:rsidTr="00DD616A">
        <w:trPr>
          <w:trHeight w:val="710"/>
        </w:trPr>
        <w:tc>
          <w:tcPr>
            <w:tcW w:w="3148" w:type="dxa"/>
            <w:tcBorders>
              <w:top w:val="single" w:sz="4" w:space="0" w:color="auto"/>
              <w:left w:val="single" w:sz="4" w:space="0" w:color="auto"/>
              <w:bottom w:val="single" w:sz="4" w:space="0" w:color="auto"/>
              <w:right w:val="single" w:sz="4" w:space="0" w:color="auto"/>
            </w:tcBorders>
            <w:vAlign w:val="center"/>
          </w:tcPr>
          <w:p w:rsidR="000D1529" w:rsidRPr="00233B31" w:rsidRDefault="000D1529" w:rsidP="00DD616A">
            <w:pPr>
              <w:spacing w:after="200" w:line="276" w:lineRule="auto"/>
              <w:ind w:firstLine="0"/>
              <w:rPr>
                <w:color w:val="000000"/>
                <w:sz w:val="24"/>
                <w:szCs w:val="24"/>
                <w:lang w:eastAsia="en-US"/>
              </w:rPr>
            </w:pPr>
            <w:r w:rsidRPr="00233B31">
              <w:rPr>
                <w:color w:val="000000"/>
                <w:sz w:val="24"/>
                <w:szCs w:val="24"/>
                <w:lang w:eastAsia="en-US"/>
              </w:rPr>
              <w:t xml:space="preserve">4. </w:t>
            </w:r>
            <w:proofErr w:type="spellStart"/>
            <w:r w:rsidRPr="00233B31">
              <w:rPr>
                <w:color w:val="000000"/>
                <w:sz w:val="24"/>
                <w:szCs w:val="24"/>
                <w:lang w:eastAsia="en-US"/>
              </w:rPr>
              <w:t>Тактико</w:t>
            </w:r>
            <w:proofErr w:type="spellEnd"/>
            <w:r w:rsidRPr="00233B31">
              <w:rPr>
                <w:color w:val="000000"/>
                <w:sz w:val="24"/>
                <w:szCs w:val="24"/>
                <w:lang w:eastAsia="en-US"/>
              </w:rPr>
              <w:t xml:space="preserve"> – техническая подготовка</w:t>
            </w:r>
          </w:p>
        </w:tc>
        <w:tc>
          <w:tcPr>
            <w:tcW w:w="851" w:type="dxa"/>
            <w:tcBorders>
              <w:top w:val="single" w:sz="4" w:space="0" w:color="auto"/>
              <w:left w:val="single" w:sz="4" w:space="0" w:color="auto"/>
              <w:bottom w:val="single" w:sz="4" w:space="0" w:color="auto"/>
              <w:right w:val="single" w:sz="4" w:space="0" w:color="auto"/>
            </w:tcBorders>
          </w:tcPr>
          <w:p w:rsidR="000D1529" w:rsidRPr="00233B31" w:rsidRDefault="000D1529" w:rsidP="008A5029">
            <w:pPr>
              <w:spacing w:after="200" w:line="276" w:lineRule="auto"/>
              <w:ind w:firstLine="0"/>
              <w:jc w:val="center"/>
              <w:rPr>
                <w:color w:val="000000"/>
                <w:sz w:val="24"/>
                <w:szCs w:val="24"/>
                <w:lang w:val="en-US" w:eastAsia="en-US"/>
              </w:rPr>
            </w:pPr>
            <w:r w:rsidRPr="00233B31">
              <w:rPr>
                <w:sz w:val="24"/>
                <w:szCs w:val="24"/>
                <w:lang w:val="en-US" w:eastAsia="en-US"/>
              </w:rPr>
              <w:t>37</w:t>
            </w:r>
          </w:p>
        </w:tc>
        <w:tc>
          <w:tcPr>
            <w:tcW w:w="567" w:type="dxa"/>
            <w:tcBorders>
              <w:top w:val="single" w:sz="4" w:space="0" w:color="auto"/>
              <w:left w:val="single" w:sz="4" w:space="0" w:color="auto"/>
              <w:bottom w:val="single" w:sz="4" w:space="0" w:color="auto"/>
              <w:right w:val="single" w:sz="4" w:space="0" w:color="auto"/>
            </w:tcBorders>
            <w:hideMark/>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tcPr>
          <w:p w:rsidR="000D1529" w:rsidRPr="00233B31" w:rsidRDefault="000D1529" w:rsidP="00DD616A">
            <w:pPr>
              <w:spacing w:after="200" w:line="276" w:lineRule="auto"/>
              <w:ind w:firstLine="0"/>
              <w:jc w:val="center"/>
              <w:rPr>
                <w:sz w:val="24"/>
                <w:szCs w:val="24"/>
                <w:lang w:val="en-US" w:eastAsia="en-US"/>
              </w:rPr>
            </w:pPr>
            <w:r w:rsidRPr="00233B31">
              <w:rPr>
                <w:sz w:val="24"/>
                <w:szCs w:val="24"/>
                <w:lang w:val="en-US" w:eastAsia="en-US"/>
              </w:rPr>
              <w:t>4</w:t>
            </w:r>
          </w:p>
        </w:tc>
        <w:tc>
          <w:tcPr>
            <w:tcW w:w="822"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3</w:t>
            </w:r>
          </w:p>
        </w:tc>
        <w:tc>
          <w:tcPr>
            <w:tcW w:w="425"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3</w:t>
            </w:r>
          </w:p>
        </w:tc>
      </w:tr>
      <w:tr w:rsidR="000D1529" w:rsidRPr="00233B31" w:rsidTr="00DD616A">
        <w:trPr>
          <w:trHeight w:val="329"/>
        </w:trPr>
        <w:tc>
          <w:tcPr>
            <w:tcW w:w="3148" w:type="dxa"/>
            <w:tcBorders>
              <w:top w:val="single" w:sz="4" w:space="0" w:color="auto"/>
              <w:left w:val="single" w:sz="4" w:space="0" w:color="auto"/>
              <w:bottom w:val="single" w:sz="4" w:space="0" w:color="auto"/>
              <w:right w:val="single" w:sz="4" w:space="0" w:color="auto"/>
            </w:tcBorders>
            <w:vAlign w:val="center"/>
          </w:tcPr>
          <w:p w:rsidR="000D1529" w:rsidRPr="00233B31" w:rsidRDefault="000D1529" w:rsidP="00DD616A">
            <w:pPr>
              <w:spacing w:after="200" w:line="276" w:lineRule="auto"/>
              <w:ind w:firstLine="0"/>
              <w:rPr>
                <w:color w:val="000000"/>
                <w:sz w:val="24"/>
                <w:szCs w:val="24"/>
                <w:lang w:eastAsia="en-US"/>
              </w:rPr>
            </w:pPr>
            <w:r w:rsidRPr="00233B31">
              <w:rPr>
                <w:color w:val="000000"/>
                <w:sz w:val="24"/>
                <w:szCs w:val="24"/>
                <w:lang w:eastAsia="en-US"/>
              </w:rPr>
              <w:t>5. Различные виды спорта и подвижные игры</w:t>
            </w:r>
          </w:p>
        </w:tc>
        <w:tc>
          <w:tcPr>
            <w:tcW w:w="851" w:type="dxa"/>
            <w:tcBorders>
              <w:top w:val="single" w:sz="4" w:space="0" w:color="auto"/>
              <w:left w:val="single" w:sz="4" w:space="0" w:color="auto"/>
              <w:bottom w:val="single" w:sz="4" w:space="0" w:color="auto"/>
              <w:right w:val="single" w:sz="4" w:space="0" w:color="auto"/>
            </w:tcBorders>
          </w:tcPr>
          <w:p w:rsidR="000D1529" w:rsidRPr="00233B31" w:rsidRDefault="000D1529" w:rsidP="008A5029">
            <w:pPr>
              <w:spacing w:after="200" w:line="276" w:lineRule="auto"/>
              <w:ind w:firstLine="0"/>
              <w:jc w:val="center"/>
              <w:rPr>
                <w:color w:val="000000"/>
                <w:sz w:val="24"/>
                <w:szCs w:val="24"/>
                <w:lang w:val="en-US" w:eastAsia="en-US"/>
              </w:rPr>
            </w:pPr>
            <w:r w:rsidRPr="00233B31">
              <w:rPr>
                <w:color w:val="000000"/>
                <w:sz w:val="24"/>
                <w:szCs w:val="24"/>
                <w:lang w:val="en-US" w:eastAsia="en-US"/>
              </w:rPr>
              <w:t>13</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8A5029">
            <w:pPr>
              <w:spacing w:after="200" w:line="276" w:lineRule="auto"/>
              <w:ind w:firstLine="0"/>
              <w:jc w:val="center"/>
              <w:rPr>
                <w:sz w:val="24"/>
                <w:szCs w:val="24"/>
                <w:lang w:val="en-US" w:eastAsia="en-US"/>
              </w:rPr>
            </w:pPr>
            <w:r w:rsidRPr="00DD616A">
              <w:rPr>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8A5029">
            <w:pPr>
              <w:spacing w:after="200" w:line="276" w:lineRule="auto"/>
              <w:ind w:firstLine="0"/>
              <w:jc w:val="center"/>
              <w:rPr>
                <w:sz w:val="24"/>
                <w:szCs w:val="24"/>
                <w:lang w:val="en-US" w:eastAsia="en-US"/>
              </w:rPr>
            </w:pPr>
            <w:r w:rsidRPr="00DD616A">
              <w:rPr>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tcPr>
          <w:p w:rsidR="000D1529" w:rsidRPr="00233B31" w:rsidRDefault="000D1529" w:rsidP="004F1C1E">
            <w:pPr>
              <w:spacing w:after="200" w:line="276" w:lineRule="auto"/>
              <w:ind w:firstLine="0"/>
              <w:jc w:val="center"/>
              <w:rPr>
                <w:sz w:val="24"/>
                <w:szCs w:val="24"/>
                <w:lang w:val="en-US" w:eastAsia="en-US"/>
              </w:rPr>
            </w:pPr>
            <w:r w:rsidRPr="00233B31">
              <w:rPr>
                <w:sz w:val="24"/>
                <w:szCs w:val="24"/>
                <w:lang w:val="en-US" w:eastAsia="en-US"/>
              </w:rPr>
              <w:t>2</w:t>
            </w:r>
          </w:p>
        </w:tc>
        <w:tc>
          <w:tcPr>
            <w:tcW w:w="822"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1</w:t>
            </w:r>
          </w:p>
        </w:tc>
        <w:tc>
          <w:tcPr>
            <w:tcW w:w="425"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1</w:t>
            </w:r>
          </w:p>
        </w:tc>
      </w:tr>
      <w:tr w:rsidR="000D1529" w:rsidRPr="00233B31" w:rsidTr="00DD616A">
        <w:trPr>
          <w:trHeight w:val="329"/>
        </w:trPr>
        <w:tc>
          <w:tcPr>
            <w:tcW w:w="3148" w:type="dxa"/>
            <w:tcBorders>
              <w:top w:val="single" w:sz="4" w:space="0" w:color="auto"/>
              <w:left w:val="single" w:sz="4" w:space="0" w:color="auto"/>
              <w:bottom w:val="single" w:sz="4" w:space="0" w:color="auto"/>
              <w:right w:val="single" w:sz="4" w:space="0" w:color="auto"/>
            </w:tcBorders>
            <w:vAlign w:val="center"/>
          </w:tcPr>
          <w:p w:rsidR="000D1529" w:rsidRPr="00233B31" w:rsidRDefault="000D1529" w:rsidP="00DD616A">
            <w:pPr>
              <w:spacing w:after="200" w:line="276" w:lineRule="auto"/>
              <w:ind w:firstLine="0"/>
              <w:jc w:val="left"/>
              <w:rPr>
                <w:color w:val="000000"/>
                <w:sz w:val="24"/>
                <w:szCs w:val="24"/>
                <w:lang w:val="en-US" w:eastAsia="en-US"/>
              </w:rPr>
            </w:pPr>
            <w:r w:rsidRPr="00233B31">
              <w:rPr>
                <w:color w:val="000000"/>
                <w:sz w:val="24"/>
                <w:szCs w:val="24"/>
                <w:lang w:eastAsia="en-US"/>
              </w:rPr>
              <w:t>6</w:t>
            </w:r>
            <w:r w:rsidR="00DD616A">
              <w:rPr>
                <w:color w:val="000000"/>
                <w:sz w:val="24"/>
                <w:szCs w:val="24"/>
                <w:lang w:val="en-US" w:eastAsia="en-US"/>
              </w:rPr>
              <w:t>.</w:t>
            </w:r>
            <w:proofErr w:type="spellStart"/>
            <w:r w:rsidR="00DD616A">
              <w:rPr>
                <w:color w:val="000000"/>
                <w:sz w:val="24"/>
                <w:szCs w:val="24"/>
                <w:lang w:val="en-US" w:eastAsia="en-US"/>
              </w:rPr>
              <w:t>Физкультурные</w:t>
            </w:r>
            <w:proofErr w:type="spellEnd"/>
            <w:r w:rsidR="00DD616A">
              <w:rPr>
                <w:color w:val="000000"/>
                <w:sz w:val="24"/>
                <w:szCs w:val="24"/>
                <w:lang w:val="en-US" w:eastAsia="en-US"/>
              </w:rPr>
              <w:t xml:space="preserve"> </w:t>
            </w:r>
            <w:r w:rsidRPr="00233B31">
              <w:rPr>
                <w:color w:val="000000"/>
                <w:sz w:val="24"/>
                <w:szCs w:val="24"/>
                <w:lang w:val="en-US" w:eastAsia="en-US"/>
              </w:rPr>
              <w:t xml:space="preserve">и </w:t>
            </w:r>
            <w:proofErr w:type="spellStart"/>
            <w:r w:rsidRPr="00233B31">
              <w:rPr>
                <w:color w:val="000000"/>
                <w:sz w:val="24"/>
                <w:szCs w:val="24"/>
                <w:lang w:val="en-US" w:eastAsia="en-US"/>
              </w:rPr>
              <w:t>спортивные</w:t>
            </w:r>
            <w:proofErr w:type="spellEnd"/>
            <w:r w:rsidRPr="00233B31">
              <w:rPr>
                <w:color w:val="000000"/>
                <w:sz w:val="24"/>
                <w:szCs w:val="24"/>
                <w:lang w:val="en-US" w:eastAsia="en-US"/>
              </w:rPr>
              <w:t xml:space="preserve"> </w:t>
            </w:r>
            <w:proofErr w:type="spellStart"/>
            <w:r w:rsidRPr="00233B31">
              <w:rPr>
                <w:color w:val="000000"/>
                <w:sz w:val="24"/>
                <w:szCs w:val="24"/>
                <w:lang w:val="en-US" w:eastAsia="en-US"/>
              </w:rPr>
              <w:t>мероприятия</w:t>
            </w:r>
            <w:proofErr w:type="spellEnd"/>
          </w:p>
        </w:tc>
        <w:tc>
          <w:tcPr>
            <w:tcW w:w="851" w:type="dxa"/>
            <w:tcBorders>
              <w:top w:val="single" w:sz="4" w:space="0" w:color="auto"/>
              <w:left w:val="single" w:sz="4" w:space="0" w:color="auto"/>
              <w:bottom w:val="single" w:sz="4" w:space="0" w:color="auto"/>
              <w:right w:val="single" w:sz="4" w:space="0" w:color="auto"/>
            </w:tcBorders>
          </w:tcPr>
          <w:p w:rsidR="000D1529" w:rsidRPr="00233B31" w:rsidRDefault="000D1529" w:rsidP="008A5029">
            <w:pPr>
              <w:spacing w:after="200" w:line="276" w:lineRule="auto"/>
              <w:ind w:firstLine="0"/>
              <w:jc w:val="center"/>
              <w:rPr>
                <w:color w:val="000000"/>
                <w:sz w:val="24"/>
                <w:szCs w:val="24"/>
                <w:lang w:val="en-US" w:eastAsia="en-US"/>
              </w:rPr>
            </w:pPr>
            <w:r w:rsidRPr="00233B31">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8A5029">
            <w:pPr>
              <w:spacing w:after="200" w:line="276" w:lineRule="auto"/>
              <w:ind w:firstLine="0"/>
              <w:jc w:val="center"/>
              <w:rPr>
                <w:sz w:val="24"/>
                <w:szCs w:val="24"/>
                <w:lang w:val="en-US" w:eastAsia="en-US"/>
              </w:rPr>
            </w:pPr>
            <w:r w:rsidRPr="00DD616A">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8A5029">
            <w:pPr>
              <w:spacing w:after="200" w:line="276" w:lineRule="auto"/>
              <w:ind w:firstLine="0"/>
              <w:jc w:val="center"/>
              <w:rPr>
                <w:sz w:val="24"/>
                <w:szCs w:val="24"/>
                <w:lang w:val="en-US" w:eastAsia="en-US"/>
              </w:rPr>
            </w:pPr>
            <w:r w:rsidRPr="00DD616A">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tcPr>
          <w:p w:rsidR="000D1529" w:rsidRPr="00233B31" w:rsidRDefault="000D1529" w:rsidP="00233B31">
            <w:pPr>
              <w:spacing w:after="200" w:line="276" w:lineRule="auto"/>
              <w:ind w:firstLine="0"/>
              <w:jc w:val="center"/>
              <w:rPr>
                <w:sz w:val="24"/>
                <w:szCs w:val="24"/>
                <w:lang w:val="en-US" w:eastAsia="en-US"/>
              </w:rPr>
            </w:pPr>
          </w:p>
        </w:tc>
        <w:tc>
          <w:tcPr>
            <w:tcW w:w="822"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2</w:t>
            </w:r>
          </w:p>
        </w:tc>
        <w:tc>
          <w:tcPr>
            <w:tcW w:w="425"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r>
      <w:tr w:rsidR="000D1529" w:rsidRPr="00233B31" w:rsidTr="00DD616A">
        <w:trPr>
          <w:trHeight w:val="329"/>
        </w:trPr>
        <w:tc>
          <w:tcPr>
            <w:tcW w:w="3148" w:type="dxa"/>
            <w:tcBorders>
              <w:top w:val="single" w:sz="4" w:space="0" w:color="auto"/>
              <w:left w:val="single" w:sz="4" w:space="0" w:color="auto"/>
              <w:bottom w:val="single" w:sz="4" w:space="0" w:color="auto"/>
              <w:right w:val="single" w:sz="4" w:space="0" w:color="auto"/>
            </w:tcBorders>
            <w:vAlign w:val="center"/>
          </w:tcPr>
          <w:p w:rsidR="000D1529" w:rsidRPr="00233B31" w:rsidRDefault="000D1529" w:rsidP="00DD616A">
            <w:pPr>
              <w:spacing w:after="200" w:line="276" w:lineRule="auto"/>
              <w:ind w:firstLine="0"/>
              <w:jc w:val="left"/>
              <w:rPr>
                <w:color w:val="000000"/>
                <w:sz w:val="24"/>
                <w:szCs w:val="24"/>
                <w:lang w:eastAsia="en-US"/>
              </w:rPr>
            </w:pPr>
            <w:r w:rsidRPr="00233B31">
              <w:rPr>
                <w:color w:val="000000"/>
                <w:sz w:val="24"/>
                <w:szCs w:val="24"/>
                <w:lang w:eastAsia="en-US"/>
              </w:rPr>
              <w:lastRenderedPageBreak/>
              <w:t>7</w:t>
            </w:r>
            <w:r w:rsidRPr="00233B31">
              <w:rPr>
                <w:color w:val="000000"/>
                <w:sz w:val="24"/>
                <w:szCs w:val="24"/>
                <w:lang w:val="en-US" w:eastAsia="en-US"/>
              </w:rPr>
              <w:t>.</w:t>
            </w:r>
            <w:proofErr w:type="spellStart"/>
            <w:r w:rsidRPr="00233B31">
              <w:rPr>
                <w:color w:val="000000"/>
                <w:sz w:val="24"/>
                <w:szCs w:val="24"/>
                <w:lang w:val="en-US" w:eastAsia="en-US"/>
              </w:rPr>
              <w:t>Промежуточная</w:t>
            </w:r>
            <w:proofErr w:type="spellEnd"/>
            <w:r w:rsidRPr="00233B31">
              <w:rPr>
                <w:color w:val="000000"/>
                <w:sz w:val="24"/>
                <w:szCs w:val="24"/>
                <w:lang w:val="en-US" w:eastAsia="en-US"/>
              </w:rPr>
              <w:t xml:space="preserve"> </w:t>
            </w:r>
            <w:r w:rsidRPr="00233B31">
              <w:rPr>
                <w:color w:val="000000"/>
                <w:sz w:val="24"/>
                <w:szCs w:val="24"/>
                <w:lang w:eastAsia="en-US"/>
              </w:rPr>
              <w:t xml:space="preserve">и итоговая </w:t>
            </w:r>
            <w:r w:rsidRPr="00233B31">
              <w:rPr>
                <w:color w:val="000000"/>
                <w:sz w:val="24"/>
                <w:szCs w:val="24"/>
                <w:lang w:val="en-US" w:eastAsia="en-US"/>
              </w:rPr>
              <w:t>а</w:t>
            </w:r>
            <w:r w:rsidRPr="00233B31">
              <w:rPr>
                <w:color w:val="000000"/>
                <w:sz w:val="24"/>
                <w:szCs w:val="24"/>
                <w:lang w:eastAsia="en-US"/>
              </w:rPr>
              <w:t>т</w:t>
            </w:r>
            <w:proofErr w:type="spellStart"/>
            <w:r w:rsidRPr="00233B31">
              <w:rPr>
                <w:color w:val="000000"/>
                <w:sz w:val="24"/>
                <w:szCs w:val="24"/>
                <w:lang w:val="en-US" w:eastAsia="en-US"/>
              </w:rPr>
              <w:t>тестация</w:t>
            </w:r>
            <w:proofErr w:type="spellEnd"/>
          </w:p>
        </w:tc>
        <w:tc>
          <w:tcPr>
            <w:tcW w:w="851" w:type="dxa"/>
            <w:tcBorders>
              <w:top w:val="single" w:sz="4" w:space="0" w:color="auto"/>
              <w:left w:val="single" w:sz="4" w:space="0" w:color="auto"/>
              <w:bottom w:val="single" w:sz="4" w:space="0" w:color="auto"/>
              <w:right w:val="single" w:sz="4" w:space="0" w:color="auto"/>
            </w:tcBorders>
          </w:tcPr>
          <w:p w:rsidR="000D1529" w:rsidRPr="00233B31" w:rsidRDefault="000D1529" w:rsidP="008A5029">
            <w:pPr>
              <w:spacing w:after="200" w:line="276" w:lineRule="auto"/>
              <w:ind w:firstLine="0"/>
              <w:jc w:val="center"/>
              <w:rPr>
                <w:color w:val="000000"/>
                <w:sz w:val="24"/>
                <w:szCs w:val="24"/>
                <w:lang w:val="en-US" w:eastAsia="en-US"/>
              </w:rPr>
            </w:pPr>
            <w:r w:rsidRPr="00233B31">
              <w:rPr>
                <w:color w:val="000000"/>
                <w:sz w:val="24"/>
                <w:szCs w:val="24"/>
                <w:lang w:val="en-US" w:eastAsia="en-US"/>
              </w:rPr>
              <w:t>6</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8A5029">
            <w:pPr>
              <w:spacing w:after="200" w:line="276" w:lineRule="auto"/>
              <w:ind w:firstLine="0"/>
              <w:jc w:val="center"/>
              <w:rPr>
                <w:sz w:val="24"/>
                <w:szCs w:val="24"/>
                <w:lang w:val="en-US" w:eastAsia="en-US"/>
              </w:rPr>
            </w:pPr>
            <w:r w:rsidRPr="00DD616A">
              <w:rPr>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8A5029">
            <w:pPr>
              <w:spacing w:after="200" w:line="276" w:lineRule="auto"/>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233B31" w:rsidRDefault="000D1529" w:rsidP="00233B31">
            <w:pPr>
              <w:spacing w:after="200" w:line="276" w:lineRule="auto"/>
              <w:ind w:firstLine="0"/>
              <w:jc w:val="center"/>
              <w:rPr>
                <w:sz w:val="24"/>
                <w:szCs w:val="24"/>
                <w:lang w:val="en-US" w:eastAsia="en-US"/>
              </w:rPr>
            </w:pPr>
          </w:p>
        </w:tc>
        <w:tc>
          <w:tcPr>
            <w:tcW w:w="822"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425"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r>
      <w:tr w:rsidR="000D1529" w:rsidRPr="00233B31" w:rsidTr="00DD616A">
        <w:trPr>
          <w:trHeight w:val="427"/>
        </w:trPr>
        <w:tc>
          <w:tcPr>
            <w:tcW w:w="3148" w:type="dxa"/>
            <w:tcBorders>
              <w:top w:val="single" w:sz="4" w:space="0" w:color="auto"/>
              <w:left w:val="single" w:sz="4" w:space="0" w:color="auto"/>
              <w:bottom w:val="single" w:sz="4" w:space="0" w:color="auto"/>
              <w:right w:val="single" w:sz="4" w:space="0" w:color="auto"/>
            </w:tcBorders>
            <w:vAlign w:val="center"/>
            <w:hideMark/>
          </w:tcPr>
          <w:p w:rsidR="000D1529" w:rsidRPr="00233B31" w:rsidRDefault="000D1529" w:rsidP="00DD616A">
            <w:pPr>
              <w:spacing w:after="200" w:line="276" w:lineRule="auto"/>
              <w:rPr>
                <w:b/>
                <w:color w:val="000000"/>
                <w:sz w:val="24"/>
                <w:szCs w:val="24"/>
                <w:lang w:val="en-US" w:eastAsia="en-US"/>
              </w:rPr>
            </w:pPr>
            <w:proofErr w:type="spellStart"/>
            <w:r w:rsidRPr="00233B31">
              <w:rPr>
                <w:b/>
                <w:color w:val="000000"/>
                <w:sz w:val="24"/>
                <w:szCs w:val="24"/>
                <w:lang w:val="en-US" w:eastAsia="en-US"/>
              </w:rPr>
              <w:t>Всего</w:t>
            </w:r>
            <w:proofErr w:type="spellEnd"/>
            <w:r w:rsidRPr="00233B31">
              <w:rPr>
                <w:b/>
                <w:color w:val="000000"/>
                <w:sz w:val="24"/>
                <w:szCs w:val="24"/>
                <w:lang w:val="en-US"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D1529" w:rsidRPr="00233B31" w:rsidRDefault="000D1529" w:rsidP="008A5029">
            <w:pPr>
              <w:spacing w:after="200" w:line="276" w:lineRule="auto"/>
              <w:ind w:firstLine="0"/>
              <w:jc w:val="center"/>
              <w:rPr>
                <w:b/>
                <w:color w:val="000000"/>
                <w:sz w:val="24"/>
                <w:szCs w:val="24"/>
                <w:lang w:val="en-US" w:eastAsia="en-US"/>
              </w:rPr>
            </w:pPr>
            <w:r w:rsidRPr="00233B31">
              <w:rPr>
                <w:b/>
                <w:color w:val="000000"/>
                <w:sz w:val="24"/>
                <w:szCs w:val="24"/>
                <w:lang w:val="en-US" w:eastAsia="en-US"/>
              </w:rPr>
              <w:t>264</w:t>
            </w:r>
          </w:p>
        </w:tc>
        <w:tc>
          <w:tcPr>
            <w:tcW w:w="567" w:type="dxa"/>
            <w:tcBorders>
              <w:top w:val="single" w:sz="4" w:space="0" w:color="auto"/>
              <w:left w:val="single" w:sz="4" w:space="0" w:color="auto"/>
              <w:bottom w:val="single" w:sz="4" w:space="0" w:color="auto"/>
              <w:right w:val="single" w:sz="4" w:space="0" w:color="auto"/>
            </w:tcBorders>
            <w:hideMark/>
          </w:tcPr>
          <w:p w:rsidR="000D1529" w:rsidRPr="00DD616A" w:rsidRDefault="000D1529" w:rsidP="008A5029">
            <w:pPr>
              <w:spacing w:after="200" w:line="276" w:lineRule="auto"/>
              <w:ind w:firstLine="0"/>
              <w:jc w:val="center"/>
              <w:rPr>
                <w:sz w:val="24"/>
                <w:szCs w:val="24"/>
                <w:lang w:val="en-US" w:eastAsia="en-US"/>
              </w:rPr>
            </w:pPr>
            <w:r w:rsidRPr="00233B31">
              <w:rPr>
                <w:sz w:val="24"/>
                <w:szCs w:val="24"/>
                <w:lang w:val="en-US" w:eastAsia="en-US"/>
              </w:rPr>
              <w:t>26</w:t>
            </w:r>
          </w:p>
        </w:tc>
        <w:tc>
          <w:tcPr>
            <w:tcW w:w="567" w:type="dxa"/>
            <w:tcBorders>
              <w:top w:val="single" w:sz="4" w:space="0" w:color="auto"/>
              <w:left w:val="single" w:sz="4" w:space="0" w:color="auto"/>
              <w:bottom w:val="single" w:sz="4" w:space="0" w:color="auto"/>
              <w:right w:val="single" w:sz="4" w:space="0" w:color="auto"/>
            </w:tcBorders>
            <w:hideMark/>
          </w:tcPr>
          <w:p w:rsidR="000D1529" w:rsidRPr="00DD616A" w:rsidRDefault="000D1529" w:rsidP="008A5029">
            <w:pPr>
              <w:spacing w:after="200" w:line="276" w:lineRule="auto"/>
              <w:ind w:firstLine="0"/>
              <w:jc w:val="center"/>
              <w:rPr>
                <w:sz w:val="24"/>
                <w:szCs w:val="24"/>
                <w:lang w:val="en-US" w:eastAsia="en-US"/>
              </w:rPr>
            </w:pPr>
            <w:r w:rsidRPr="00DD616A">
              <w:rPr>
                <w:sz w:val="24"/>
                <w:szCs w:val="24"/>
                <w:lang w:val="en-US" w:eastAsia="en-US"/>
              </w:rPr>
              <w:t>26</w:t>
            </w:r>
          </w:p>
        </w:tc>
        <w:tc>
          <w:tcPr>
            <w:tcW w:w="567" w:type="dxa"/>
            <w:tcBorders>
              <w:top w:val="single" w:sz="4" w:space="0" w:color="auto"/>
              <w:left w:val="single" w:sz="4" w:space="0" w:color="auto"/>
              <w:bottom w:val="single" w:sz="4" w:space="0" w:color="auto"/>
              <w:right w:val="single" w:sz="4" w:space="0" w:color="auto"/>
            </w:tcBorders>
            <w:hideMark/>
          </w:tcPr>
          <w:p w:rsidR="000D1529" w:rsidRPr="00233B31" w:rsidRDefault="000D1529" w:rsidP="00233B31">
            <w:pPr>
              <w:spacing w:after="200" w:line="276" w:lineRule="auto"/>
              <w:ind w:firstLine="0"/>
              <w:jc w:val="center"/>
              <w:rPr>
                <w:sz w:val="24"/>
                <w:szCs w:val="24"/>
                <w:lang w:val="en-US" w:eastAsia="en-US"/>
              </w:rPr>
            </w:pPr>
            <w:r w:rsidRPr="00233B31">
              <w:rPr>
                <w:sz w:val="24"/>
                <w:szCs w:val="24"/>
                <w:lang w:val="en-US" w:eastAsia="en-US"/>
              </w:rPr>
              <w:t>25</w:t>
            </w:r>
          </w:p>
        </w:tc>
        <w:tc>
          <w:tcPr>
            <w:tcW w:w="822" w:type="dxa"/>
            <w:tcBorders>
              <w:top w:val="single" w:sz="4" w:space="0" w:color="auto"/>
              <w:left w:val="single" w:sz="4" w:space="0" w:color="auto"/>
              <w:bottom w:val="single" w:sz="4" w:space="0" w:color="auto"/>
              <w:right w:val="single" w:sz="4" w:space="0" w:color="auto"/>
            </w:tcBorders>
            <w:hideMark/>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24</w:t>
            </w:r>
          </w:p>
        </w:tc>
        <w:tc>
          <w:tcPr>
            <w:tcW w:w="567" w:type="dxa"/>
            <w:tcBorders>
              <w:top w:val="single" w:sz="4" w:space="0" w:color="auto"/>
              <w:left w:val="single" w:sz="4" w:space="0" w:color="auto"/>
              <w:bottom w:val="single" w:sz="4" w:space="0" w:color="auto"/>
              <w:right w:val="single" w:sz="4" w:space="0" w:color="auto"/>
            </w:tcBorders>
            <w:hideMark/>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24</w:t>
            </w:r>
          </w:p>
        </w:tc>
        <w:tc>
          <w:tcPr>
            <w:tcW w:w="567" w:type="dxa"/>
            <w:tcBorders>
              <w:top w:val="single" w:sz="4" w:space="0" w:color="auto"/>
              <w:left w:val="single" w:sz="4" w:space="0" w:color="auto"/>
              <w:bottom w:val="single" w:sz="4" w:space="0" w:color="auto"/>
              <w:right w:val="single" w:sz="4" w:space="0" w:color="auto"/>
            </w:tcBorders>
            <w:hideMark/>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24</w:t>
            </w:r>
          </w:p>
        </w:tc>
        <w:tc>
          <w:tcPr>
            <w:tcW w:w="567" w:type="dxa"/>
            <w:tcBorders>
              <w:top w:val="single" w:sz="4" w:space="0" w:color="auto"/>
              <w:left w:val="single" w:sz="4" w:space="0" w:color="auto"/>
              <w:bottom w:val="single" w:sz="4" w:space="0" w:color="auto"/>
              <w:right w:val="single" w:sz="4" w:space="0" w:color="auto"/>
            </w:tcBorders>
            <w:hideMark/>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25</w:t>
            </w:r>
          </w:p>
        </w:tc>
        <w:tc>
          <w:tcPr>
            <w:tcW w:w="567" w:type="dxa"/>
            <w:tcBorders>
              <w:top w:val="single" w:sz="4" w:space="0" w:color="auto"/>
              <w:left w:val="single" w:sz="4" w:space="0" w:color="auto"/>
              <w:bottom w:val="single" w:sz="4" w:space="0" w:color="auto"/>
              <w:right w:val="single" w:sz="4" w:space="0" w:color="auto"/>
            </w:tcBorders>
            <w:hideMark/>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25</w:t>
            </w:r>
          </w:p>
        </w:tc>
        <w:tc>
          <w:tcPr>
            <w:tcW w:w="567" w:type="dxa"/>
            <w:tcBorders>
              <w:top w:val="single" w:sz="4" w:space="0" w:color="auto"/>
              <w:left w:val="single" w:sz="4" w:space="0" w:color="auto"/>
              <w:bottom w:val="single" w:sz="4" w:space="0" w:color="auto"/>
              <w:right w:val="single" w:sz="4" w:space="0" w:color="auto"/>
            </w:tcBorders>
            <w:hideMark/>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26</w:t>
            </w:r>
          </w:p>
        </w:tc>
        <w:tc>
          <w:tcPr>
            <w:tcW w:w="567" w:type="dxa"/>
            <w:tcBorders>
              <w:top w:val="single" w:sz="4" w:space="0" w:color="auto"/>
              <w:left w:val="single" w:sz="4" w:space="0" w:color="auto"/>
              <w:bottom w:val="single" w:sz="4" w:space="0" w:color="auto"/>
              <w:right w:val="single" w:sz="4" w:space="0" w:color="auto"/>
            </w:tcBorders>
            <w:hideMark/>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25</w:t>
            </w:r>
          </w:p>
        </w:tc>
        <w:tc>
          <w:tcPr>
            <w:tcW w:w="425" w:type="dxa"/>
            <w:tcBorders>
              <w:top w:val="single" w:sz="4" w:space="0" w:color="auto"/>
              <w:left w:val="single" w:sz="4" w:space="0" w:color="auto"/>
              <w:bottom w:val="single" w:sz="4" w:space="0" w:color="auto"/>
              <w:right w:val="single" w:sz="4" w:space="0" w:color="auto"/>
            </w:tcBorders>
          </w:tcPr>
          <w:p w:rsidR="000D1529" w:rsidRPr="00DD616A" w:rsidRDefault="000D1529" w:rsidP="00DD616A">
            <w:pPr>
              <w:spacing w:after="200" w:line="276" w:lineRule="auto"/>
              <w:ind w:firstLine="0"/>
              <w:jc w:val="cente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rsidR="000D1529" w:rsidRPr="00DD616A" w:rsidRDefault="000D1529" w:rsidP="00DD616A">
            <w:pPr>
              <w:spacing w:after="200" w:line="276" w:lineRule="auto"/>
              <w:ind w:firstLine="0"/>
              <w:jc w:val="center"/>
              <w:rPr>
                <w:sz w:val="24"/>
                <w:szCs w:val="24"/>
                <w:lang w:val="en-US" w:eastAsia="en-US"/>
              </w:rPr>
            </w:pPr>
            <w:r w:rsidRPr="00DD616A">
              <w:rPr>
                <w:sz w:val="24"/>
                <w:szCs w:val="24"/>
                <w:lang w:val="en-US" w:eastAsia="en-US"/>
              </w:rPr>
              <w:t>14</w:t>
            </w:r>
          </w:p>
        </w:tc>
      </w:tr>
    </w:tbl>
    <w:p w:rsidR="00DB0780" w:rsidRDefault="00DB0780" w:rsidP="000D1529">
      <w:pPr>
        <w:spacing w:after="200" w:line="276" w:lineRule="auto"/>
        <w:ind w:left="360"/>
        <w:contextualSpacing/>
        <w:rPr>
          <w:b/>
          <w:sz w:val="24"/>
          <w:szCs w:val="24"/>
          <w:lang w:eastAsia="en-US"/>
        </w:rPr>
      </w:pPr>
    </w:p>
    <w:p w:rsidR="000D1529" w:rsidRPr="00DD616A" w:rsidRDefault="000D1529" w:rsidP="000D1529">
      <w:pPr>
        <w:spacing w:after="200" w:line="276" w:lineRule="auto"/>
        <w:ind w:left="360"/>
        <w:contextualSpacing/>
        <w:rPr>
          <w:b/>
          <w:sz w:val="24"/>
          <w:szCs w:val="24"/>
          <w:lang w:eastAsia="en-US"/>
        </w:rPr>
      </w:pPr>
      <w:r w:rsidRPr="00DD616A">
        <w:rPr>
          <w:b/>
          <w:sz w:val="24"/>
          <w:szCs w:val="24"/>
          <w:lang w:eastAsia="en-US"/>
        </w:rPr>
        <w:t>Годовой учебный план-</w:t>
      </w:r>
      <w:proofErr w:type="gramStart"/>
      <w:r w:rsidRPr="00DD616A">
        <w:rPr>
          <w:b/>
          <w:sz w:val="24"/>
          <w:szCs w:val="24"/>
          <w:lang w:eastAsia="en-US"/>
        </w:rPr>
        <w:t>график  -</w:t>
      </w:r>
      <w:proofErr w:type="gramEnd"/>
      <w:r w:rsidRPr="00DD616A">
        <w:rPr>
          <w:b/>
          <w:sz w:val="24"/>
          <w:szCs w:val="24"/>
          <w:lang w:eastAsia="en-US"/>
        </w:rPr>
        <w:t xml:space="preserve"> этап начальной подготовки,</w:t>
      </w:r>
    </w:p>
    <w:p w:rsidR="000D1529" w:rsidRPr="00DD616A" w:rsidRDefault="000D1529" w:rsidP="000D1529">
      <w:pPr>
        <w:shd w:val="clear" w:color="auto" w:fill="FFFFFF"/>
        <w:spacing w:after="200" w:line="276" w:lineRule="auto"/>
        <w:ind w:left="360"/>
        <w:contextualSpacing/>
        <w:rPr>
          <w:b/>
          <w:sz w:val="24"/>
          <w:szCs w:val="24"/>
          <w:lang w:val="en-US" w:eastAsia="en-US"/>
        </w:rPr>
      </w:pPr>
      <w:r w:rsidRPr="00DD616A">
        <w:rPr>
          <w:b/>
          <w:sz w:val="24"/>
          <w:szCs w:val="24"/>
          <w:lang w:eastAsia="en-US"/>
        </w:rPr>
        <w:t>второй, третий год обучения.</w:t>
      </w:r>
    </w:p>
    <w:tbl>
      <w:tblPr>
        <w:tblW w:w="104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73"/>
        <w:gridCol w:w="780"/>
        <w:gridCol w:w="525"/>
        <w:gridCol w:w="526"/>
        <w:gridCol w:w="526"/>
        <w:gridCol w:w="526"/>
        <w:gridCol w:w="526"/>
        <w:gridCol w:w="526"/>
        <w:gridCol w:w="526"/>
        <w:gridCol w:w="526"/>
        <w:gridCol w:w="502"/>
        <w:gridCol w:w="508"/>
        <w:gridCol w:w="485"/>
        <w:gridCol w:w="498"/>
      </w:tblGrid>
      <w:tr w:rsidR="000D1529" w:rsidRPr="00DD616A" w:rsidTr="00DD616A">
        <w:trPr>
          <w:trHeight w:val="450"/>
        </w:trPr>
        <w:tc>
          <w:tcPr>
            <w:tcW w:w="3473" w:type="dxa"/>
            <w:vMerge w:val="restart"/>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D616A">
            <w:pPr>
              <w:spacing w:after="200" w:line="276" w:lineRule="auto"/>
              <w:jc w:val="center"/>
              <w:rPr>
                <w:sz w:val="24"/>
                <w:szCs w:val="24"/>
                <w:lang w:val="en-US" w:eastAsia="en-US"/>
              </w:rPr>
            </w:pPr>
            <w:proofErr w:type="spellStart"/>
            <w:r w:rsidRPr="00DD616A">
              <w:rPr>
                <w:sz w:val="24"/>
                <w:szCs w:val="24"/>
                <w:lang w:val="en-US" w:eastAsia="en-US"/>
              </w:rPr>
              <w:t>Предметные</w:t>
            </w:r>
            <w:proofErr w:type="spellEnd"/>
            <w:r w:rsidRPr="00DD616A">
              <w:rPr>
                <w:sz w:val="24"/>
                <w:szCs w:val="24"/>
                <w:lang w:val="en-US" w:eastAsia="en-US"/>
              </w:rPr>
              <w:t xml:space="preserve"> </w:t>
            </w:r>
            <w:proofErr w:type="spellStart"/>
            <w:r w:rsidRPr="00DD616A">
              <w:rPr>
                <w:sz w:val="24"/>
                <w:szCs w:val="24"/>
                <w:lang w:val="en-US" w:eastAsia="en-US"/>
              </w:rPr>
              <w:t>области</w:t>
            </w:r>
            <w:proofErr w:type="spellEnd"/>
          </w:p>
        </w:tc>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D616A">
            <w:pPr>
              <w:spacing w:after="200" w:line="276" w:lineRule="auto"/>
              <w:jc w:val="center"/>
              <w:rPr>
                <w:sz w:val="24"/>
                <w:szCs w:val="24"/>
                <w:lang w:val="en-US" w:eastAsia="en-US"/>
              </w:rPr>
            </w:pPr>
            <w:r w:rsidRPr="00DD616A">
              <w:rPr>
                <w:sz w:val="24"/>
                <w:szCs w:val="24"/>
                <w:lang w:val="en-US" w:eastAsia="en-US"/>
              </w:rPr>
              <w:t>Ч</w:t>
            </w:r>
            <w:r w:rsidR="00E80096">
              <w:rPr>
                <w:sz w:val="24"/>
                <w:szCs w:val="24"/>
                <w:lang w:eastAsia="en-US"/>
              </w:rPr>
              <w:t>ч</w:t>
            </w:r>
            <w:proofErr w:type="spellStart"/>
            <w:r w:rsidRPr="00DD616A">
              <w:rPr>
                <w:sz w:val="24"/>
                <w:szCs w:val="24"/>
                <w:lang w:val="en-US" w:eastAsia="en-US"/>
              </w:rPr>
              <w:t>асы</w:t>
            </w:r>
            <w:proofErr w:type="spellEnd"/>
          </w:p>
        </w:tc>
        <w:tc>
          <w:tcPr>
            <w:tcW w:w="6200" w:type="dxa"/>
            <w:gridSpan w:val="12"/>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D616A">
            <w:pPr>
              <w:spacing w:after="200" w:line="276" w:lineRule="auto"/>
              <w:jc w:val="center"/>
              <w:rPr>
                <w:sz w:val="24"/>
                <w:szCs w:val="24"/>
                <w:lang w:val="en-US" w:eastAsia="en-US"/>
              </w:rPr>
            </w:pPr>
            <w:r w:rsidRPr="00DD616A">
              <w:rPr>
                <w:sz w:val="24"/>
                <w:szCs w:val="24"/>
                <w:lang w:val="en-US" w:eastAsia="en-US"/>
              </w:rPr>
              <w:t>М е с я ц ы</w:t>
            </w:r>
          </w:p>
        </w:tc>
      </w:tr>
      <w:tr w:rsidR="000D1529" w:rsidRPr="00DD616A" w:rsidTr="00DD616A">
        <w:trPr>
          <w:trHeight w:val="159"/>
        </w:trPr>
        <w:tc>
          <w:tcPr>
            <w:tcW w:w="3473" w:type="dxa"/>
            <w:vMerge/>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D616A">
            <w:pPr>
              <w:spacing w:after="200" w:line="276" w:lineRule="auto"/>
              <w:rPr>
                <w:sz w:val="24"/>
                <w:szCs w:val="24"/>
                <w:lang w:val="en-US"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D616A">
            <w:pPr>
              <w:spacing w:after="200" w:line="276" w:lineRule="auto"/>
              <w:rPr>
                <w:sz w:val="24"/>
                <w:szCs w:val="24"/>
                <w:lang w:val="en-US" w:eastAsia="en-US"/>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0D1529" w:rsidRPr="00E80096" w:rsidRDefault="000D1529" w:rsidP="00E80096">
            <w:pPr>
              <w:spacing w:after="200" w:line="276" w:lineRule="auto"/>
              <w:ind w:firstLine="0"/>
              <w:jc w:val="center"/>
              <w:rPr>
                <w:color w:val="000000"/>
                <w:sz w:val="24"/>
                <w:szCs w:val="24"/>
                <w:lang w:val="en-US" w:eastAsia="en-US"/>
              </w:rPr>
            </w:pPr>
            <w:r w:rsidRPr="00E80096">
              <w:rPr>
                <w:color w:val="000000"/>
                <w:sz w:val="24"/>
                <w:szCs w:val="24"/>
                <w:lang w:val="en-US" w:eastAsia="en-US"/>
              </w:rPr>
              <w:t>9</w:t>
            </w:r>
          </w:p>
        </w:tc>
        <w:tc>
          <w:tcPr>
            <w:tcW w:w="526" w:type="dxa"/>
            <w:tcBorders>
              <w:top w:val="single" w:sz="4" w:space="0" w:color="auto"/>
              <w:left w:val="single" w:sz="4" w:space="0" w:color="auto"/>
              <w:bottom w:val="single" w:sz="4" w:space="0" w:color="auto"/>
              <w:right w:val="single" w:sz="4" w:space="0" w:color="auto"/>
            </w:tcBorders>
            <w:vAlign w:val="center"/>
            <w:hideMark/>
          </w:tcPr>
          <w:p w:rsidR="000D1529" w:rsidRPr="00E80096" w:rsidRDefault="000D1529" w:rsidP="00E80096">
            <w:pPr>
              <w:spacing w:after="200" w:line="276" w:lineRule="auto"/>
              <w:ind w:firstLine="0"/>
              <w:jc w:val="center"/>
              <w:rPr>
                <w:color w:val="000000"/>
                <w:sz w:val="24"/>
                <w:szCs w:val="24"/>
                <w:lang w:val="en-US" w:eastAsia="en-US"/>
              </w:rPr>
            </w:pPr>
            <w:r w:rsidRPr="00E80096">
              <w:rPr>
                <w:color w:val="000000"/>
                <w:sz w:val="24"/>
                <w:szCs w:val="24"/>
                <w:lang w:val="en-US" w:eastAsia="en-US"/>
              </w:rPr>
              <w:t>10</w:t>
            </w:r>
          </w:p>
        </w:tc>
        <w:tc>
          <w:tcPr>
            <w:tcW w:w="526" w:type="dxa"/>
            <w:tcBorders>
              <w:top w:val="single" w:sz="4" w:space="0" w:color="auto"/>
              <w:left w:val="single" w:sz="4" w:space="0" w:color="auto"/>
              <w:bottom w:val="single" w:sz="4" w:space="0" w:color="auto"/>
              <w:right w:val="single" w:sz="4" w:space="0" w:color="auto"/>
            </w:tcBorders>
            <w:vAlign w:val="center"/>
            <w:hideMark/>
          </w:tcPr>
          <w:p w:rsidR="000D1529" w:rsidRPr="00E80096" w:rsidRDefault="000D1529" w:rsidP="00E80096">
            <w:pPr>
              <w:spacing w:after="200" w:line="276" w:lineRule="auto"/>
              <w:ind w:firstLine="0"/>
              <w:jc w:val="center"/>
              <w:rPr>
                <w:color w:val="000000"/>
                <w:sz w:val="24"/>
                <w:szCs w:val="24"/>
                <w:lang w:val="en-US" w:eastAsia="en-US"/>
              </w:rPr>
            </w:pPr>
            <w:r w:rsidRPr="00E80096">
              <w:rPr>
                <w:color w:val="000000"/>
                <w:sz w:val="24"/>
                <w:szCs w:val="24"/>
                <w:lang w:val="en-US" w:eastAsia="en-US"/>
              </w:rPr>
              <w:t>11</w:t>
            </w:r>
          </w:p>
        </w:tc>
        <w:tc>
          <w:tcPr>
            <w:tcW w:w="526" w:type="dxa"/>
            <w:tcBorders>
              <w:top w:val="single" w:sz="4" w:space="0" w:color="auto"/>
              <w:left w:val="single" w:sz="4" w:space="0" w:color="auto"/>
              <w:bottom w:val="single" w:sz="4" w:space="0" w:color="auto"/>
              <w:right w:val="single" w:sz="4" w:space="0" w:color="auto"/>
            </w:tcBorders>
            <w:vAlign w:val="center"/>
            <w:hideMark/>
          </w:tcPr>
          <w:p w:rsidR="000D1529" w:rsidRPr="00E80096" w:rsidRDefault="000D1529" w:rsidP="00E80096">
            <w:pPr>
              <w:spacing w:after="200" w:line="276" w:lineRule="auto"/>
              <w:ind w:firstLine="0"/>
              <w:jc w:val="center"/>
              <w:rPr>
                <w:color w:val="000000"/>
                <w:sz w:val="24"/>
                <w:szCs w:val="24"/>
                <w:lang w:val="en-US" w:eastAsia="en-US"/>
              </w:rPr>
            </w:pPr>
            <w:r w:rsidRPr="00E80096">
              <w:rPr>
                <w:color w:val="000000"/>
                <w:sz w:val="24"/>
                <w:szCs w:val="24"/>
                <w:lang w:val="en-US" w:eastAsia="en-US"/>
              </w:rPr>
              <w:t>12</w:t>
            </w:r>
          </w:p>
        </w:tc>
        <w:tc>
          <w:tcPr>
            <w:tcW w:w="526" w:type="dxa"/>
            <w:tcBorders>
              <w:top w:val="single" w:sz="4" w:space="0" w:color="auto"/>
              <w:left w:val="single" w:sz="4" w:space="0" w:color="auto"/>
              <w:bottom w:val="single" w:sz="4" w:space="0" w:color="auto"/>
              <w:right w:val="single" w:sz="4" w:space="0" w:color="auto"/>
            </w:tcBorders>
            <w:vAlign w:val="center"/>
            <w:hideMark/>
          </w:tcPr>
          <w:p w:rsidR="000D1529" w:rsidRPr="00E80096" w:rsidRDefault="000D1529" w:rsidP="00E80096">
            <w:pPr>
              <w:spacing w:after="200" w:line="276" w:lineRule="auto"/>
              <w:ind w:firstLine="0"/>
              <w:jc w:val="center"/>
              <w:rPr>
                <w:color w:val="000000"/>
                <w:sz w:val="24"/>
                <w:szCs w:val="24"/>
                <w:lang w:val="en-US" w:eastAsia="en-US"/>
              </w:rPr>
            </w:pPr>
            <w:r w:rsidRPr="00E80096">
              <w:rPr>
                <w:color w:val="000000"/>
                <w:sz w:val="24"/>
                <w:szCs w:val="24"/>
                <w:lang w:val="en-US" w:eastAsia="en-US"/>
              </w:rPr>
              <w:t>1</w:t>
            </w:r>
          </w:p>
        </w:tc>
        <w:tc>
          <w:tcPr>
            <w:tcW w:w="526" w:type="dxa"/>
            <w:tcBorders>
              <w:top w:val="single" w:sz="4" w:space="0" w:color="auto"/>
              <w:left w:val="single" w:sz="4" w:space="0" w:color="auto"/>
              <w:bottom w:val="single" w:sz="4" w:space="0" w:color="auto"/>
              <w:right w:val="single" w:sz="4" w:space="0" w:color="auto"/>
            </w:tcBorders>
            <w:vAlign w:val="center"/>
            <w:hideMark/>
          </w:tcPr>
          <w:p w:rsidR="000D1529" w:rsidRPr="00E80096" w:rsidRDefault="000D1529" w:rsidP="00E80096">
            <w:pPr>
              <w:spacing w:after="200" w:line="276" w:lineRule="auto"/>
              <w:ind w:firstLine="0"/>
              <w:jc w:val="center"/>
              <w:rPr>
                <w:color w:val="000000"/>
                <w:sz w:val="24"/>
                <w:szCs w:val="24"/>
                <w:lang w:val="en-US" w:eastAsia="en-US"/>
              </w:rPr>
            </w:pPr>
            <w:r w:rsidRPr="00E80096">
              <w:rPr>
                <w:color w:val="000000"/>
                <w:sz w:val="24"/>
                <w:szCs w:val="24"/>
                <w:lang w:val="en-US" w:eastAsia="en-US"/>
              </w:rPr>
              <w:t>2</w:t>
            </w:r>
          </w:p>
        </w:tc>
        <w:tc>
          <w:tcPr>
            <w:tcW w:w="526" w:type="dxa"/>
            <w:tcBorders>
              <w:top w:val="single" w:sz="4" w:space="0" w:color="auto"/>
              <w:left w:val="single" w:sz="4" w:space="0" w:color="auto"/>
              <w:bottom w:val="single" w:sz="4" w:space="0" w:color="auto"/>
              <w:right w:val="single" w:sz="4" w:space="0" w:color="auto"/>
            </w:tcBorders>
            <w:vAlign w:val="center"/>
            <w:hideMark/>
          </w:tcPr>
          <w:p w:rsidR="000D1529" w:rsidRPr="00E80096" w:rsidRDefault="000D1529" w:rsidP="00E80096">
            <w:pPr>
              <w:spacing w:after="200" w:line="276" w:lineRule="auto"/>
              <w:ind w:firstLine="0"/>
              <w:jc w:val="center"/>
              <w:rPr>
                <w:color w:val="000000"/>
                <w:sz w:val="24"/>
                <w:szCs w:val="24"/>
                <w:lang w:val="en-US" w:eastAsia="en-US"/>
              </w:rPr>
            </w:pPr>
            <w:r w:rsidRPr="00E80096">
              <w:rPr>
                <w:color w:val="000000"/>
                <w:sz w:val="24"/>
                <w:szCs w:val="24"/>
                <w:lang w:val="en-US" w:eastAsia="en-US"/>
              </w:rPr>
              <w:t>3</w:t>
            </w:r>
          </w:p>
        </w:tc>
        <w:tc>
          <w:tcPr>
            <w:tcW w:w="526" w:type="dxa"/>
            <w:tcBorders>
              <w:top w:val="single" w:sz="4" w:space="0" w:color="auto"/>
              <w:left w:val="single" w:sz="4" w:space="0" w:color="auto"/>
              <w:bottom w:val="single" w:sz="4" w:space="0" w:color="auto"/>
              <w:right w:val="single" w:sz="4" w:space="0" w:color="auto"/>
            </w:tcBorders>
            <w:vAlign w:val="center"/>
            <w:hideMark/>
          </w:tcPr>
          <w:p w:rsidR="000D1529" w:rsidRPr="00E80096" w:rsidRDefault="000D1529" w:rsidP="00E80096">
            <w:pPr>
              <w:spacing w:after="200" w:line="276" w:lineRule="auto"/>
              <w:ind w:firstLine="0"/>
              <w:jc w:val="center"/>
              <w:rPr>
                <w:color w:val="000000"/>
                <w:sz w:val="24"/>
                <w:szCs w:val="24"/>
                <w:lang w:val="en-US" w:eastAsia="en-US"/>
              </w:rPr>
            </w:pPr>
            <w:r w:rsidRPr="00E80096">
              <w:rPr>
                <w:color w:val="000000"/>
                <w:sz w:val="24"/>
                <w:szCs w:val="24"/>
                <w:lang w:val="en-US" w:eastAsia="en-US"/>
              </w:rPr>
              <w:t>4</w:t>
            </w:r>
          </w:p>
        </w:tc>
        <w:tc>
          <w:tcPr>
            <w:tcW w:w="502" w:type="dxa"/>
            <w:tcBorders>
              <w:top w:val="single" w:sz="4" w:space="0" w:color="auto"/>
              <w:left w:val="single" w:sz="4" w:space="0" w:color="auto"/>
              <w:bottom w:val="single" w:sz="4" w:space="0" w:color="auto"/>
              <w:right w:val="single" w:sz="4" w:space="0" w:color="auto"/>
            </w:tcBorders>
            <w:vAlign w:val="center"/>
            <w:hideMark/>
          </w:tcPr>
          <w:p w:rsidR="000D1529" w:rsidRPr="00E80096" w:rsidRDefault="000D1529" w:rsidP="00E80096">
            <w:pPr>
              <w:spacing w:after="200" w:line="276" w:lineRule="auto"/>
              <w:ind w:firstLine="0"/>
              <w:jc w:val="center"/>
              <w:rPr>
                <w:color w:val="000000"/>
                <w:sz w:val="24"/>
                <w:szCs w:val="24"/>
                <w:lang w:val="en-US" w:eastAsia="en-US"/>
              </w:rPr>
            </w:pPr>
            <w:r w:rsidRPr="00E80096">
              <w:rPr>
                <w:color w:val="000000"/>
                <w:sz w:val="24"/>
                <w:szCs w:val="24"/>
                <w:lang w:val="en-US" w:eastAsia="en-US"/>
              </w:rPr>
              <w:t>5</w:t>
            </w:r>
          </w:p>
        </w:tc>
        <w:tc>
          <w:tcPr>
            <w:tcW w:w="508" w:type="dxa"/>
            <w:tcBorders>
              <w:top w:val="single" w:sz="4" w:space="0" w:color="auto"/>
              <w:left w:val="single" w:sz="4" w:space="0" w:color="auto"/>
              <w:bottom w:val="single" w:sz="4" w:space="0" w:color="auto"/>
              <w:right w:val="single" w:sz="4" w:space="0" w:color="auto"/>
            </w:tcBorders>
            <w:vAlign w:val="center"/>
            <w:hideMark/>
          </w:tcPr>
          <w:p w:rsidR="000D1529" w:rsidRPr="00E80096" w:rsidRDefault="000D1529" w:rsidP="00E80096">
            <w:pPr>
              <w:spacing w:after="200" w:line="276" w:lineRule="auto"/>
              <w:ind w:firstLine="0"/>
              <w:jc w:val="center"/>
              <w:rPr>
                <w:color w:val="000000"/>
                <w:sz w:val="24"/>
                <w:szCs w:val="24"/>
                <w:lang w:val="en-US" w:eastAsia="en-US"/>
              </w:rPr>
            </w:pPr>
            <w:r w:rsidRPr="00E80096">
              <w:rPr>
                <w:color w:val="000000"/>
                <w:sz w:val="24"/>
                <w:szCs w:val="24"/>
                <w:lang w:val="en-US" w:eastAsia="en-US"/>
              </w:rPr>
              <w:t>6</w:t>
            </w:r>
          </w:p>
        </w:tc>
        <w:tc>
          <w:tcPr>
            <w:tcW w:w="485" w:type="dxa"/>
            <w:tcBorders>
              <w:top w:val="single" w:sz="4" w:space="0" w:color="auto"/>
              <w:left w:val="single" w:sz="4" w:space="0" w:color="auto"/>
              <w:bottom w:val="single" w:sz="4" w:space="0" w:color="auto"/>
              <w:right w:val="single" w:sz="4" w:space="0" w:color="auto"/>
            </w:tcBorders>
            <w:vAlign w:val="center"/>
            <w:hideMark/>
          </w:tcPr>
          <w:p w:rsidR="000D1529" w:rsidRPr="00E80096" w:rsidRDefault="000D1529" w:rsidP="00E80096">
            <w:pPr>
              <w:spacing w:after="200" w:line="276" w:lineRule="auto"/>
              <w:ind w:firstLine="0"/>
              <w:jc w:val="center"/>
              <w:rPr>
                <w:color w:val="000000"/>
                <w:sz w:val="24"/>
                <w:szCs w:val="24"/>
                <w:lang w:val="en-US" w:eastAsia="en-US"/>
              </w:rPr>
            </w:pPr>
            <w:r w:rsidRPr="00E80096">
              <w:rPr>
                <w:color w:val="000000"/>
                <w:sz w:val="24"/>
                <w:szCs w:val="24"/>
                <w:lang w:val="en-US" w:eastAsia="en-US"/>
              </w:rPr>
              <w:t>7</w:t>
            </w:r>
          </w:p>
        </w:tc>
        <w:tc>
          <w:tcPr>
            <w:tcW w:w="491" w:type="dxa"/>
            <w:tcBorders>
              <w:top w:val="single" w:sz="4" w:space="0" w:color="auto"/>
              <w:left w:val="single" w:sz="4" w:space="0" w:color="auto"/>
              <w:bottom w:val="single" w:sz="4" w:space="0" w:color="auto"/>
              <w:right w:val="single" w:sz="4" w:space="0" w:color="auto"/>
            </w:tcBorders>
            <w:vAlign w:val="center"/>
            <w:hideMark/>
          </w:tcPr>
          <w:p w:rsidR="000D1529" w:rsidRPr="00E80096" w:rsidRDefault="000D1529" w:rsidP="00E80096">
            <w:pPr>
              <w:spacing w:after="200" w:line="276" w:lineRule="auto"/>
              <w:ind w:firstLine="0"/>
              <w:jc w:val="center"/>
              <w:rPr>
                <w:color w:val="000000"/>
                <w:sz w:val="24"/>
                <w:szCs w:val="24"/>
                <w:lang w:val="en-US" w:eastAsia="en-US"/>
              </w:rPr>
            </w:pPr>
            <w:r w:rsidRPr="00E80096">
              <w:rPr>
                <w:color w:val="000000"/>
                <w:sz w:val="24"/>
                <w:szCs w:val="24"/>
                <w:lang w:val="en-US" w:eastAsia="en-US"/>
              </w:rPr>
              <w:t>8</w:t>
            </w:r>
          </w:p>
        </w:tc>
      </w:tr>
      <w:tr w:rsidR="000D1529" w:rsidRPr="00DD616A" w:rsidTr="00DD616A">
        <w:trPr>
          <w:trHeight w:val="600"/>
        </w:trPr>
        <w:tc>
          <w:tcPr>
            <w:tcW w:w="3473"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after="200" w:line="276" w:lineRule="auto"/>
              <w:ind w:firstLine="0"/>
              <w:jc w:val="left"/>
              <w:rPr>
                <w:sz w:val="24"/>
                <w:szCs w:val="24"/>
                <w:lang w:eastAsia="en-US"/>
              </w:rPr>
            </w:pPr>
            <w:r w:rsidRPr="00DD616A">
              <w:rPr>
                <w:sz w:val="24"/>
                <w:szCs w:val="24"/>
                <w:lang w:eastAsia="en-US"/>
              </w:rPr>
              <w:t>1.Теоретические основы физической культуры и спорта</w:t>
            </w:r>
          </w:p>
        </w:tc>
        <w:tc>
          <w:tcPr>
            <w:tcW w:w="780"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35</w:t>
            </w:r>
          </w:p>
        </w:tc>
        <w:tc>
          <w:tcPr>
            <w:tcW w:w="52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02"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rPr>
                <w:color w:val="000000"/>
                <w:sz w:val="24"/>
                <w:szCs w:val="24"/>
                <w:lang w:val="en-US" w:eastAsia="en-US"/>
              </w:rPr>
            </w:pPr>
            <w:r w:rsidRPr="00DB0780">
              <w:rPr>
                <w:color w:val="000000"/>
                <w:sz w:val="24"/>
                <w:szCs w:val="24"/>
                <w:lang w:val="en-US" w:eastAsia="en-US"/>
              </w:rPr>
              <w:t>3</w:t>
            </w:r>
          </w:p>
        </w:tc>
        <w:tc>
          <w:tcPr>
            <w:tcW w:w="48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491"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r>
      <w:tr w:rsidR="000D1529" w:rsidRPr="00DD616A" w:rsidTr="00DD616A">
        <w:trPr>
          <w:trHeight w:val="450"/>
        </w:trPr>
        <w:tc>
          <w:tcPr>
            <w:tcW w:w="3473"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after="200" w:line="276" w:lineRule="auto"/>
              <w:ind w:firstLine="0"/>
              <w:jc w:val="left"/>
              <w:rPr>
                <w:color w:val="000000"/>
                <w:sz w:val="24"/>
                <w:szCs w:val="24"/>
                <w:lang w:val="en-US" w:eastAsia="en-US"/>
              </w:rPr>
            </w:pPr>
            <w:r w:rsidRPr="00DD616A">
              <w:rPr>
                <w:color w:val="000000"/>
                <w:sz w:val="24"/>
                <w:szCs w:val="24"/>
                <w:lang w:eastAsia="en-US"/>
              </w:rPr>
              <w:t xml:space="preserve">2. </w:t>
            </w:r>
            <w:proofErr w:type="spellStart"/>
            <w:r w:rsidRPr="00DD616A">
              <w:rPr>
                <w:color w:val="000000"/>
                <w:sz w:val="24"/>
                <w:szCs w:val="24"/>
                <w:lang w:val="en-US" w:eastAsia="en-US"/>
              </w:rPr>
              <w:t>Общая</w:t>
            </w:r>
            <w:proofErr w:type="spellEnd"/>
            <w:r w:rsidRPr="00DD616A">
              <w:rPr>
                <w:color w:val="000000"/>
                <w:sz w:val="24"/>
                <w:szCs w:val="24"/>
                <w:lang w:val="en-US" w:eastAsia="en-US"/>
              </w:rPr>
              <w:t xml:space="preserve"> </w:t>
            </w:r>
            <w:proofErr w:type="spellStart"/>
            <w:r w:rsidRPr="00DD616A">
              <w:rPr>
                <w:color w:val="000000"/>
                <w:sz w:val="24"/>
                <w:szCs w:val="24"/>
                <w:lang w:val="en-US" w:eastAsia="en-US"/>
              </w:rPr>
              <w:t>физическая</w:t>
            </w:r>
            <w:proofErr w:type="spellEnd"/>
            <w:r w:rsidRPr="00DD616A">
              <w:rPr>
                <w:color w:val="000000"/>
                <w:sz w:val="24"/>
                <w:szCs w:val="24"/>
                <w:lang w:val="en-US" w:eastAsia="en-US"/>
              </w:rPr>
              <w:t xml:space="preserve"> </w:t>
            </w:r>
            <w:proofErr w:type="spellStart"/>
            <w:r w:rsidRPr="00DD616A">
              <w:rPr>
                <w:color w:val="000000"/>
                <w:sz w:val="24"/>
                <w:szCs w:val="24"/>
                <w:lang w:val="en-US" w:eastAsia="en-US"/>
              </w:rPr>
              <w:t>подготовка</w:t>
            </w:r>
            <w:proofErr w:type="spellEnd"/>
          </w:p>
        </w:tc>
        <w:tc>
          <w:tcPr>
            <w:tcW w:w="780"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105</w:t>
            </w:r>
          </w:p>
        </w:tc>
        <w:tc>
          <w:tcPr>
            <w:tcW w:w="52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10</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10</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11</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10</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9</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10</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11</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10</w:t>
            </w:r>
          </w:p>
        </w:tc>
        <w:tc>
          <w:tcPr>
            <w:tcW w:w="502"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10</w:t>
            </w:r>
          </w:p>
        </w:tc>
        <w:tc>
          <w:tcPr>
            <w:tcW w:w="5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9</w:t>
            </w:r>
          </w:p>
        </w:tc>
        <w:tc>
          <w:tcPr>
            <w:tcW w:w="48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491"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r>
      <w:tr w:rsidR="000D1529" w:rsidRPr="00DD616A" w:rsidTr="00DD616A">
        <w:trPr>
          <w:trHeight w:val="450"/>
        </w:trPr>
        <w:tc>
          <w:tcPr>
            <w:tcW w:w="3473"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after="200" w:line="276" w:lineRule="auto"/>
              <w:ind w:firstLine="0"/>
              <w:jc w:val="left"/>
              <w:rPr>
                <w:color w:val="000000"/>
                <w:sz w:val="24"/>
                <w:szCs w:val="24"/>
                <w:lang w:eastAsia="en-US"/>
              </w:rPr>
            </w:pPr>
            <w:r w:rsidRPr="00DD616A">
              <w:rPr>
                <w:color w:val="000000"/>
                <w:sz w:val="24"/>
                <w:szCs w:val="24"/>
                <w:lang w:val="en-US" w:eastAsia="en-US"/>
              </w:rPr>
              <w:t>3.</w:t>
            </w:r>
            <w:r w:rsidRPr="00DD616A">
              <w:rPr>
                <w:color w:val="000000"/>
                <w:sz w:val="24"/>
                <w:szCs w:val="24"/>
                <w:lang w:eastAsia="en-US"/>
              </w:rPr>
              <w:t>Специальная физическая подготовка</w:t>
            </w:r>
          </w:p>
        </w:tc>
        <w:tc>
          <w:tcPr>
            <w:tcW w:w="780"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113</w:t>
            </w:r>
          </w:p>
        </w:tc>
        <w:tc>
          <w:tcPr>
            <w:tcW w:w="52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11</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11</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12</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11</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10</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10</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12</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12</w:t>
            </w:r>
          </w:p>
        </w:tc>
        <w:tc>
          <w:tcPr>
            <w:tcW w:w="502"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10</w:t>
            </w:r>
          </w:p>
        </w:tc>
        <w:tc>
          <w:tcPr>
            <w:tcW w:w="5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11</w:t>
            </w:r>
          </w:p>
        </w:tc>
        <w:tc>
          <w:tcPr>
            <w:tcW w:w="48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491"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r>
      <w:tr w:rsidR="000D1529" w:rsidRPr="00DD616A" w:rsidTr="00DD616A">
        <w:trPr>
          <w:trHeight w:val="702"/>
        </w:trPr>
        <w:tc>
          <w:tcPr>
            <w:tcW w:w="3473"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after="200" w:line="276" w:lineRule="auto"/>
              <w:ind w:firstLine="0"/>
              <w:jc w:val="left"/>
              <w:rPr>
                <w:color w:val="000000"/>
                <w:sz w:val="24"/>
                <w:szCs w:val="24"/>
                <w:lang w:eastAsia="en-US"/>
              </w:rPr>
            </w:pPr>
            <w:r w:rsidRPr="00DD616A">
              <w:rPr>
                <w:color w:val="000000"/>
                <w:sz w:val="24"/>
                <w:szCs w:val="24"/>
                <w:lang w:eastAsia="en-US"/>
              </w:rPr>
              <w:t xml:space="preserve">4. </w:t>
            </w:r>
            <w:proofErr w:type="spellStart"/>
            <w:r w:rsidRPr="00DD616A">
              <w:rPr>
                <w:color w:val="000000"/>
                <w:sz w:val="24"/>
                <w:szCs w:val="24"/>
                <w:lang w:eastAsia="en-US"/>
              </w:rPr>
              <w:t>Тактико</w:t>
            </w:r>
            <w:proofErr w:type="spellEnd"/>
            <w:r w:rsidRPr="00DD616A">
              <w:rPr>
                <w:color w:val="000000"/>
                <w:sz w:val="24"/>
                <w:szCs w:val="24"/>
                <w:lang w:eastAsia="en-US"/>
              </w:rPr>
              <w:t xml:space="preserve"> – техническая подготовка</w:t>
            </w:r>
          </w:p>
        </w:tc>
        <w:tc>
          <w:tcPr>
            <w:tcW w:w="780"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55</w:t>
            </w:r>
          </w:p>
        </w:tc>
        <w:tc>
          <w:tcPr>
            <w:tcW w:w="52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6</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6</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6</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6</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rPr>
                <w:color w:val="000000"/>
                <w:sz w:val="24"/>
                <w:szCs w:val="24"/>
                <w:lang w:val="en-US" w:eastAsia="en-US"/>
              </w:rPr>
            </w:pPr>
            <w:r w:rsidRPr="00DB0780">
              <w:rPr>
                <w:color w:val="000000"/>
                <w:sz w:val="24"/>
                <w:szCs w:val="24"/>
                <w:lang w:val="en-US" w:eastAsia="en-US"/>
              </w:rPr>
              <w:t>5</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rPr>
                <w:color w:val="000000"/>
                <w:sz w:val="24"/>
                <w:szCs w:val="24"/>
                <w:lang w:val="en-US" w:eastAsia="en-US"/>
              </w:rPr>
            </w:pPr>
            <w:r w:rsidRPr="00DB0780">
              <w:rPr>
                <w:color w:val="000000"/>
                <w:sz w:val="24"/>
                <w:szCs w:val="24"/>
                <w:lang w:val="en-US" w:eastAsia="en-US"/>
              </w:rPr>
              <w:t>5</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rPr>
                <w:color w:val="000000"/>
                <w:sz w:val="24"/>
                <w:szCs w:val="24"/>
                <w:lang w:val="en-US" w:eastAsia="en-US"/>
              </w:rPr>
            </w:pPr>
            <w:r w:rsidRPr="00DB0780">
              <w:rPr>
                <w:color w:val="000000"/>
                <w:sz w:val="24"/>
                <w:szCs w:val="24"/>
                <w:lang w:val="en-US" w:eastAsia="en-US"/>
              </w:rPr>
              <w:t>6</w:t>
            </w:r>
          </w:p>
        </w:tc>
        <w:tc>
          <w:tcPr>
            <w:tcW w:w="502"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5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48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491"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rPr>
                <w:color w:val="000000"/>
                <w:sz w:val="24"/>
                <w:szCs w:val="24"/>
                <w:lang w:val="en-US" w:eastAsia="en-US"/>
              </w:rPr>
            </w:pPr>
            <w:r w:rsidRPr="00DB0780">
              <w:rPr>
                <w:color w:val="000000"/>
                <w:sz w:val="24"/>
                <w:szCs w:val="24"/>
                <w:lang w:val="en-US" w:eastAsia="en-US"/>
              </w:rPr>
              <w:t>3</w:t>
            </w:r>
          </w:p>
        </w:tc>
      </w:tr>
      <w:tr w:rsidR="000D1529" w:rsidRPr="00DD616A" w:rsidTr="00DD616A">
        <w:trPr>
          <w:trHeight w:val="685"/>
        </w:trPr>
        <w:tc>
          <w:tcPr>
            <w:tcW w:w="3473"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after="200" w:line="276" w:lineRule="auto"/>
              <w:ind w:firstLine="0"/>
              <w:jc w:val="left"/>
              <w:rPr>
                <w:color w:val="000000"/>
                <w:sz w:val="24"/>
                <w:szCs w:val="24"/>
                <w:lang w:eastAsia="en-US"/>
              </w:rPr>
            </w:pPr>
            <w:r w:rsidRPr="00DD616A">
              <w:rPr>
                <w:color w:val="000000"/>
                <w:sz w:val="24"/>
                <w:szCs w:val="24"/>
                <w:lang w:eastAsia="en-US"/>
              </w:rPr>
              <w:t>5. Различные виды спорта и подвижные игры</w:t>
            </w:r>
          </w:p>
        </w:tc>
        <w:tc>
          <w:tcPr>
            <w:tcW w:w="780"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26</w:t>
            </w:r>
          </w:p>
        </w:tc>
        <w:tc>
          <w:tcPr>
            <w:tcW w:w="52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502"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48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491"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r>
      <w:tr w:rsidR="000D1529" w:rsidRPr="00DD616A" w:rsidTr="00DD616A">
        <w:trPr>
          <w:trHeight w:val="450"/>
        </w:trPr>
        <w:tc>
          <w:tcPr>
            <w:tcW w:w="3473" w:type="dxa"/>
            <w:tcBorders>
              <w:top w:val="single" w:sz="4" w:space="0" w:color="auto"/>
              <w:left w:val="single" w:sz="4" w:space="0" w:color="auto"/>
              <w:bottom w:val="single" w:sz="4" w:space="0" w:color="auto"/>
              <w:right w:val="single" w:sz="4" w:space="0" w:color="auto"/>
            </w:tcBorders>
            <w:vAlign w:val="center"/>
          </w:tcPr>
          <w:p w:rsidR="000D1529" w:rsidRPr="00DD616A" w:rsidRDefault="000D1529" w:rsidP="00DB0780">
            <w:pPr>
              <w:spacing w:after="200" w:line="276" w:lineRule="auto"/>
              <w:ind w:firstLine="0"/>
              <w:jc w:val="left"/>
              <w:rPr>
                <w:color w:val="000000"/>
                <w:sz w:val="24"/>
                <w:szCs w:val="24"/>
                <w:lang w:val="en-US" w:eastAsia="en-US"/>
              </w:rPr>
            </w:pPr>
            <w:r w:rsidRPr="00DD616A">
              <w:rPr>
                <w:color w:val="000000"/>
                <w:sz w:val="24"/>
                <w:szCs w:val="24"/>
                <w:lang w:eastAsia="en-US"/>
              </w:rPr>
              <w:t>6</w:t>
            </w:r>
            <w:r w:rsidRPr="00DD616A">
              <w:rPr>
                <w:color w:val="000000"/>
                <w:sz w:val="24"/>
                <w:szCs w:val="24"/>
                <w:lang w:val="en-US" w:eastAsia="en-US"/>
              </w:rPr>
              <w:t>.</w:t>
            </w:r>
            <w:proofErr w:type="spellStart"/>
            <w:r w:rsidRPr="00DD616A">
              <w:rPr>
                <w:color w:val="000000"/>
                <w:sz w:val="24"/>
                <w:szCs w:val="24"/>
                <w:lang w:val="en-US" w:eastAsia="en-US"/>
              </w:rPr>
              <w:t>Физкультурные</w:t>
            </w:r>
            <w:proofErr w:type="spellEnd"/>
            <w:r w:rsidRPr="00DD616A">
              <w:rPr>
                <w:color w:val="000000"/>
                <w:sz w:val="24"/>
                <w:szCs w:val="24"/>
                <w:lang w:val="en-US" w:eastAsia="en-US"/>
              </w:rPr>
              <w:t xml:space="preserve"> и </w:t>
            </w:r>
            <w:proofErr w:type="spellStart"/>
            <w:r w:rsidRPr="00DD616A">
              <w:rPr>
                <w:color w:val="000000"/>
                <w:sz w:val="24"/>
                <w:szCs w:val="24"/>
                <w:lang w:val="en-US" w:eastAsia="en-US"/>
              </w:rPr>
              <w:t>спортивные</w:t>
            </w:r>
            <w:proofErr w:type="spellEnd"/>
            <w:r w:rsidRPr="00DD616A">
              <w:rPr>
                <w:color w:val="000000"/>
                <w:sz w:val="24"/>
                <w:szCs w:val="24"/>
                <w:lang w:val="en-US" w:eastAsia="en-US"/>
              </w:rPr>
              <w:t xml:space="preserve"> </w:t>
            </w:r>
            <w:proofErr w:type="spellStart"/>
            <w:r w:rsidRPr="00DD616A">
              <w:rPr>
                <w:color w:val="000000"/>
                <w:sz w:val="24"/>
                <w:szCs w:val="24"/>
                <w:lang w:val="en-US" w:eastAsia="en-US"/>
              </w:rPr>
              <w:t>мероприятия</w:t>
            </w:r>
            <w:proofErr w:type="spellEnd"/>
            <w:r w:rsidRPr="00DD616A">
              <w:rPr>
                <w:color w:val="000000"/>
                <w:sz w:val="24"/>
                <w:szCs w:val="24"/>
                <w:lang w:val="en-US" w:eastAsia="en-US"/>
              </w:rPr>
              <w:t xml:space="preserve"> </w:t>
            </w:r>
          </w:p>
        </w:tc>
        <w:tc>
          <w:tcPr>
            <w:tcW w:w="780"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12</w:t>
            </w:r>
          </w:p>
        </w:tc>
        <w:tc>
          <w:tcPr>
            <w:tcW w:w="52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02"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48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491"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r>
      <w:tr w:rsidR="000D1529" w:rsidRPr="00DD616A" w:rsidTr="00DD616A">
        <w:trPr>
          <w:trHeight w:val="450"/>
        </w:trPr>
        <w:tc>
          <w:tcPr>
            <w:tcW w:w="3473" w:type="dxa"/>
            <w:tcBorders>
              <w:top w:val="single" w:sz="4" w:space="0" w:color="auto"/>
              <w:left w:val="single" w:sz="4" w:space="0" w:color="auto"/>
              <w:bottom w:val="single" w:sz="4" w:space="0" w:color="auto"/>
              <w:right w:val="single" w:sz="4" w:space="0" w:color="auto"/>
            </w:tcBorders>
            <w:vAlign w:val="center"/>
          </w:tcPr>
          <w:p w:rsidR="000D1529" w:rsidRPr="00DD616A" w:rsidRDefault="000D1529" w:rsidP="00DB0780">
            <w:pPr>
              <w:spacing w:after="200" w:line="276" w:lineRule="auto"/>
              <w:ind w:firstLine="0"/>
              <w:jc w:val="left"/>
              <w:rPr>
                <w:sz w:val="24"/>
                <w:szCs w:val="24"/>
                <w:lang w:val="en-US" w:eastAsia="en-US"/>
              </w:rPr>
            </w:pPr>
            <w:r w:rsidRPr="00DD616A">
              <w:rPr>
                <w:color w:val="000000"/>
                <w:sz w:val="24"/>
                <w:szCs w:val="24"/>
                <w:lang w:val="en-US" w:eastAsia="en-US"/>
              </w:rPr>
              <w:t>5.1.Промежуточная</w:t>
            </w:r>
            <w:r w:rsidRPr="00DD616A">
              <w:rPr>
                <w:color w:val="000000"/>
                <w:sz w:val="24"/>
                <w:szCs w:val="24"/>
                <w:lang w:eastAsia="en-US"/>
              </w:rPr>
              <w:t xml:space="preserve"> и итоговая</w:t>
            </w:r>
            <w:r w:rsidRPr="00DD616A">
              <w:rPr>
                <w:color w:val="000000"/>
                <w:sz w:val="24"/>
                <w:szCs w:val="24"/>
                <w:lang w:val="en-US" w:eastAsia="en-US"/>
              </w:rPr>
              <w:t xml:space="preserve"> </w:t>
            </w:r>
            <w:proofErr w:type="spellStart"/>
            <w:r w:rsidRPr="00DD616A">
              <w:rPr>
                <w:color w:val="000000"/>
                <w:sz w:val="24"/>
                <w:szCs w:val="24"/>
                <w:lang w:val="en-US" w:eastAsia="en-US"/>
              </w:rPr>
              <w:t>аттестация</w:t>
            </w:r>
            <w:proofErr w:type="spellEnd"/>
          </w:p>
        </w:tc>
        <w:tc>
          <w:tcPr>
            <w:tcW w:w="780"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6</w:t>
            </w:r>
          </w:p>
        </w:tc>
        <w:tc>
          <w:tcPr>
            <w:tcW w:w="52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502"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48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491"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r>
      <w:tr w:rsidR="000D1529" w:rsidRPr="00DD616A" w:rsidTr="00DD616A">
        <w:trPr>
          <w:trHeight w:val="450"/>
        </w:trPr>
        <w:tc>
          <w:tcPr>
            <w:tcW w:w="3473"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after="200" w:line="276" w:lineRule="auto"/>
              <w:jc w:val="left"/>
              <w:rPr>
                <w:sz w:val="24"/>
                <w:szCs w:val="24"/>
                <w:lang w:val="en-US" w:eastAsia="en-US"/>
              </w:rPr>
            </w:pPr>
            <w:proofErr w:type="spellStart"/>
            <w:r w:rsidRPr="00DD616A">
              <w:rPr>
                <w:sz w:val="24"/>
                <w:szCs w:val="24"/>
                <w:lang w:val="en-US" w:eastAsia="en-US"/>
              </w:rPr>
              <w:t>Всего</w:t>
            </w:r>
            <w:proofErr w:type="spellEnd"/>
            <w:r w:rsidRPr="00DD616A">
              <w:rPr>
                <w:sz w:val="24"/>
                <w:szCs w:val="24"/>
                <w:lang w:val="en-US" w:eastAsia="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b/>
                <w:color w:val="000000"/>
                <w:sz w:val="24"/>
                <w:szCs w:val="24"/>
                <w:lang w:val="en-US" w:eastAsia="en-US"/>
              </w:rPr>
            </w:pPr>
            <w:r w:rsidRPr="00DB0780">
              <w:rPr>
                <w:b/>
                <w:color w:val="000000"/>
                <w:sz w:val="24"/>
                <w:szCs w:val="24"/>
                <w:lang w:val="en-US" w:eastAsia="en-US"/>
              </w:rPr>
              <w:t>352</w:t>
            </w:r>
          </w:p>
        </w:tc>
        <w:tc>
          <w:tcPr>
            <w:tcW w:w="52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34</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33</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rPr>
                <w:color w:val="000000"/>
                <w:sz w:val="24"/>
                <w:szCs w:val="24"/>
                <w:lang w:val="en-US" w:eastAsia="en-US"/>
              </w:rPr>
            </w:pPr>
            <w:r w:rsidRPr="00DB0780">
              <w:rPr>
                <w:color w:val="000000"/>
                <w:sz w:val="24"/>
                <w:szCs w:val="24"/>
                <w:lang w:val="en-US" w:eastAsia="en-US"/>
              </w:rPr>
              <w:t>33</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35</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29</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32</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34</w:t>
            </w:r>
          </w:p>
        </w:tc>
        <w:tc>
          <w:tcPr>
            <w:tcW w:w="526"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33</w:t>
            </w:r>
          </w:p>
        </w:tc>
        <w:tc>
          <w:tcPr>
            <w:tcW w:w="502"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35</w:t>
            </w:r>
          </w:p>
        </w:tc>
        <w:tc>
          <w:tcPr>
            <w:tcW w:w="5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35</w:t>
            </w:r>
          </w:p>
        </w:tc>
        <w:tc>
          <w:tcPr>
            <w:tcW w:w="485"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p>
        </w:tc>
        <w:tc>
          <w:tcPr>
            <w:tcW w:w="491"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19</w:t>
            </w:r>
          </w:p>
        </w:tc>
      </w:tr>
    </w:tbl>
    <w:p w:rsidR="000D1529" w:rsidRPr="00DD616A" w:rsidRDefault="000D1529" w:rsidP="000D1529">
      <w:pPr>
        <w:spacing w:after="200" w:line="276" w:lineRule="auto"/>
        <w:ind w:left="360"/>
        <w:contextualSpacing/>
        <w:rPr>
          <w:b/>
          <w:sz w:val="24"/>
          <w:szCs w:val="24"/>
          <w:lang w:eastAsia="en-US"/>
        </w:rPr>
      </w:pPr>
      <w:r w:rsidRPr="00DD616A">
        <w:rPr>
          <w:sz w:val="24"/>
          <w:szCs w:val="24"/>
          <w:lang w:eastAsia="en-US"/>
        </w:rPr>
        <w:br w:type="page"/>
      </w:r>
      <w:r w:rsidRPr="00DD616A">
        <w:rPr>
          <w:b/>
          <w:sz w:val="24"/>
          <w:szCs w:val="24"/>
          <w:lang w:eastAsia="en-US"/>
        </w:rPr>
        <w:lastRenderedPageBreak/>
        <w:t>Годовой учебный план-</w:t>
      </w:r>
      <w:proofErr w:type="gramStart"/>
      <w:r w:rsidRPr="00DD616A">
        <w:rPr>
          <w:b/>
          <w:sz w:val="24"/>
          <w:szCs w:val="24"/>
          <w:lang w:eastAsia="en-US"/>
        </w:rPr>
        <w:t>график  -</w:t>
      </w:r>
      <w:proofErr w:type="gramEnd"/>
      <w:r w:rsidRPr="00DD616A">
        <w:rPr>
          <w:b/>
          <w:sz w:val="24"/>
          <w:szCs w:val="24"/>
          <w:lang w:eastAsia="en-US"/>
        </w:rPr>
        <w:t xml:space="preserve"> тренировочный этап,</w:t>
      </w:r>
    </w:p>
    <w:p w:rsidR="000D1529" w:rsidRPr="00DD616A" w:rsidRDefault="000D1529" w:rsidP="000D1529">
      <w:pPr>
        <w:shd w:val="clear" w:color="auto" w:fill="FFFFFF"/>
        <w:spacing w:after="200" w:line="276" w:lineRule="auto"/>
        <w:ind w:left="360"/>
        <w:contextualSpacing/>
        <w:rPr>
          <w:b/>
          <w:sz w:val="24"/>
          <w:szCs w:val="24"/>
          <w:lang w:eastAsia="en-US"/>
        </w:rPr>
      </w:pPr>
      <w:r w:rsidRPr="00DD616A">
        <w:rPr>
          <w:b/>
          <w:sz w:val="24"/>
          <w:szCs w:val="24"/>
          <w:lang w:eastAsia="en-US"/>
        </w:rPr>
        <w:t>четвертый, пятый год обучения.</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853"/>
        <w:gridCol w:w="708"/>
        <w:gridCol w:w="567"/>
        <w:gridCol w:w="709"/>
        <w:gridCol w:w="567"/>
        <w:gridCol w:w="567"/>
        <w:gridCol w:w="567"/>
        <w:gridCol w:w="567"/>
        <w:gridCol w:w="567"/>
        <w:gridCol w:w="567"/>
        <w:gridCol w:w="567"/>
        <w:gridCol w:w="284"/>
        <w:gridCol w:w="567"/>
      </w:tblGrid>
      <w:tr w:rsidR="000D1529" w:rsidRPr="00DD616A" w:rsidTr="00DD616A">
        <w:trPr>
          <w:trHeight w:val="437"/>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line="276" w:lineRule="auto"/>
              <w:ind w:firstLine="0"/>
              <w:rPr>
                <w:sz w:val="24"/>
                <w:szCs w:val="24"/>
                <w:lang w:eastAsia="en-US"/>
              </w:rPr>
            </w:pPr>
            <w:r w:rsidRPr="00DD616A">
              <w:rPr>
                <w:sz w:val="24"/>
                <w:szCs w:val="24"/>
                <w:lang w:eastAsia="en-US"/>
              </w:rPr>
              <w:t xml:space="preserve">Наименование </w:t>
            </w:r>
            <w:r w:rsidR="00DB0780">
              <w:rPr>
                <w:sz w:val="24"/>
                <w:szCs w:val="24"/>
                <w:lang w:eastAsia="en-US"/>
              </w:rPr>
              <w:t>разделов</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proofErr w:type="spellStart"/>
            <w:r w:rsidRPr="00DB0780">
              <w:rPr>
                <w:color w:val="000000"/>
                <w:sz w:val="24"/>
                <w:szCs w:val="24"/>
                <w:lang w:val="en-US" w:eastAsia="en-US"/>
              </w:rPr>
              <w:t>Часы</w:t>
            </w:r>
            <w:proofErr w:type="spellEnd"/>
          </w:p>
        </w:tc>
        <w:tc>
          <w:tcPr>
            <w:tcW w:w="6804" w:type="dxa"/>
            <w:gridSpan w:val="12"/>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D616A">
            <w:pPr>
              <w:spacing w:line="276" w:lineRule="auto"/>
              <w:jc w:val="center"/>
              <w:rPr>
                <w:sz w:val="24"/>
                <w:szCs w:val="24"/>
                <w:lang w:eastAsia="en-US"/>
              </w:rPr>
            </w:pPr>
            <w:r w:rsidRPr="00DD616A">
              <w:rPr>
                <w:sz w:val="24"/>
                <w:szCs w:val="24"/>
                <w:lang w:eastAsia="en-US"/>
              </w:rPr>
              <w:t>Месяцы</w:t>
            </w:r>
          </w:p>
        </w:tc>
      </w:tr>
      <w:tr w:rsidR="000D1529" w:rsidRPr="00DD616A" w:rsidTr="00DD616A">
        <w:trPr>
          <w:trHeight w:val="301"/>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D616A">
            <w:pPr>
              <w:rPr>
                <w:sz w:val="24"/>
                <w:szCs w:val="24"/>
                <w:lang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D616A">
            <w:pPr>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8</w:t>
            </w:r>
          </w:p>
        </w:tc>
      </w:tr>
      <w:tr w:rsidR="000D1529" w:rsidRPr="00DD616A" w:rsidTr="00DD616A">
        <w:trPr>
          <w:trHeight w:val="741"/>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after="200" w:line="276" w:lineRule="auto"/>
              <w:ind w:firstLine="0"/>
              <w:jc w:val="left"/>
              <w:rPr>
                <w:sz w:val="24"/>
                <w:szCs w:val="24"/>
                <w:lang w:eastAsia="en-US"/>
              </w:rPr>
            </w:pPr>
            <w:r w:rsidRPr="00DD616A">
              <w:rPr>
                <w:sz w:val="24"/>
                <w:szCs w:val="24"/>
                <w:lang w:eastAsia="en-US"/>
              </w:rPr>
              <w:t>1.Теоретические основы физической культуры и спорта</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52</w:t>
            </w:r>
          </w:p>
        </w:tc>
        <w:tc>
          <w:tcPr>
            <w:tcW w:w="708"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r>
      <w:tr w:rsidR="000D1529" w:rsidRPr="00DD616A" w:rsidTr="00DD616A">
        <w:trPr>
          <w:trHeight w:val="399"/>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DB0780" w:rsidP="00DB0780">
            <w:pPr>
              <w:spacing w:after="200" w:line="276" w:lineRule="auto"/>
              <w:ind w:firstLine="0"/>
              <w:jc w:val="left"/>
              <w:rPr>
                <w:color w:val="000000"/>
                <w:sz w:val="24"/>
                <w:szCs w:val="24"/>
                <w:lang w:val="en-US" w:eastAsia="en-US"/>
              </w:rPr>
            </w:pPr>
            <w:r>
              <w:rPr>
                <w:color w:val="000000"/>
                <w:sz w:val="24"/>
                <w:szCs w:val="24"/>
                <w:lang w:eastAsia="en-US"/>
              </w:rPr>
              <w:t>2.</w:t>
            </w:r>
            <w:proofErr w:type="spellStart"/>
            <w:r w:rsidR="000D1529" w:rsidRPr="00DD616A">
              <w:rPr>
                <w:color w:val="000000"/>
                <w:sz w:val="24"/>
                <w:szCs w:val="24"/>
                <w:lang w:val="en-US" w:eastAsia="en-US"/>
              </w:rPr>
              <w:t>Общая</w:t>
            </w:r>
            <w:proofErr w:type="spellEnd"/>
            <w:r w:rsidR="000D1529" w:rsidRPr="00DD616A">
              <w:rPr>
                <w:color w:val="000000"/>
                <w:sz w:val="24"/>
                <w:szCs w:val="24"/>
                <w:lang w:val="en-US" w:eastAsia="en-US"/>
              </w:rPr>
              <w:t xml:space="preserve"> </w:t>
            </w:r>
            <w:proofErr w:type="spellStart"/>
            <w:r w:rsidR="000D1529" w:rsidRPr="00DD616A">
              <w:rPr>
                <w:color w:val="000000"/>
                <w:sz w:val="24"/>
                <w:szCs w:val="24"/>
                <w:lang w:val="en-US" w:eastAsia="en-US"/>
              </w:rPr>
              <w:t>физическая</w:t>
            </w:r>
            <w:proofErr w:type="spellEnd"/>
            <w:r w:rsidR="000D1529" w:rsidRPr="00DD616A">
              <w:rPr>
                <w:color w:val="000000"/>
                <w:sz w:val="24"/>
                <w:szCs w:val="24"/>
                <w:lang w:val="en-US" w:eastAsia="en-US"/>
              </w:rPr>
              <w:t xml:space="preserve"> </w:t>
            </w:r>
            <w:proofErr w:type="spellStart"/>
            <w:r w:rsidR="000D1529" w:rsidRPr="00DD616A">
              <w:rPr>
                <w:color w:val="000000"/>
                <w:sz w:val="24"/>
                <w:szCs w:val="24"/>
                <w:lang w:val="en-US" w:eastAsia="en-US"/>
              </w:rPr>
              <w:t>подготовка</w:t>
            </w:r>
            <w:proofErr w:type="spellEnd"/>
          </w:p>
        </w:tc>
        <w:tc>
          <w:tcPr>
            <w:tcW w:w="853"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152</w:t>
            </w:r>
          </w:p>
        </w:tc>
        <w:tc>
          <w:tcPr>
            <w:tcW w:w="7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15</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15</w:t>
            </w:r>
          </w:p>
        </w:tc>
        <w:tc>
          <w:tcPr>
            <w:tcW w:w="709"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15</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13</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11</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15</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14</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15</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20</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9</w:t>
            </w:r>
          </w:p>
        </w:tc>
      </w:tr>
      <w:tr w:rsidR="000D1529" w:rsidRPr="00DD616A" w:rsidTr="00DD616A">
        <w:trPr>
          <w:trHeight w:val="418"/>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after="200" w:line="276" w:lineRule="auto"/>
              <w:ind w:firstLine="0"/>
              <w:jc w:val="left"/>
              <w:rPr>
                <w:color w:val="000000"/>
                <w:sz w:val="24"/>
                <w:szCs w:val="24"/>
                <w:lang w:eastAsia="en-US"/>
              </w:rPr>
            </w:pPr>
            <w:r w:rsidRPr="00DD616A">
              <w:rPr>
                <w:color w:val="000000"/>
                <w:sz w:val="24"/>
                <w:szCs w:val="24"/>
                <w:lang w:val="en-US" w:eastAsia="en-US"/>
              </w:rPr>
              <w:t>3.</w:t>
            </w:r>
            <w:r w:rsidRPr="00DD616A">
              <w:rPr>
                <w:color w:val="000000"/>
                <w:sz w:val="24"/>
                <w:szCs w:val="24"/>
                <w:lang w:eastAsia="en-US"/>
              </w:rPr>
              <w:t>Специальная физическая подготовка</w:t>
            </w:r>
          </w:p>
        </w:tc>
        <w:tc>
          <w:tcPr>
            <w:tcW w:w="853"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7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709"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r>
      <w:tr w:rsidR="000D1529" w:rsidRPr="00DD616A" w:rsidTr="00DD616A">
        <w:trPr>
          <w:trHeight w:val="552"/>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after="200" w:line="276" w:lineRule="auto"/>
              <w:ind w:firstLine="0"/>
              <w:jc w:val="left"/>
              <w:rPr>
                <w:color w:val="000000"/>
                <w:sz w:val="24"/>
                <w:szCs w:val="24"/>
                <w:lang w:eastAsia="en-US"/>
              </w:rPr>
            </w:pPr>
            <w:r w:rsidRPr="00DD616A">
              <w:rPr>
                <w:color w:val="000000"/>
                <w:sz w:val="24"/>
                <w:szCs w:val="24"/>
                <w:lang w:eastAsia="en-US"/>
              </w:rPr>
              <w:t xml:space="preserve">4. </w:t>
            </w:r>
            <w:proofErr w:type="spellStart"/>
            <w:r w:rsidRPr="00DD616A">
              <w:rPr>
                <w:color w:val="000000"/>
                <w:sz w:val="24"/>
                <w:szCs w:val="24"/>
                <w:lang w:eastAsia="en-US"/>
              </w:rPr>
              <w:t>Тактико</w:t>
            </w:r>
            <w:proofErr w:type="spellEnd"/>
            <w:r w:rsidRPr="00DD616A">
              <w:rPr>
                <w:color w:val="000000"/>
                <w:sz w:val="24"/>
                <w:szCs w:val="24"/>
                <w:lang w:eastAsia="en-US"/>
              </w:rPr>
              <w:t xml:space="preserve"> – техническая подготовка</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167</w:t>
            </w:r>
          </w:p>
        </w:tc>
        <w:tc>
          <w:tcPr>
            <w:tcW w:w="708"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16</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w:t>
            </w:r>
          </w:p>
        </w:tc>
      </w:tr>
      <w:tr w:rsidR="000D1529" w:rsidRPr="00DD616A" w:rsidTr="00DD616A">
        <w:trPr>
          <w:trHeight w:val="710"/>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after="200" w:line="276" w:lineRule="auto"/>
              <w:ind w:firstLine="0"/>
              <w:jc w:val="left"/>
              <w:rPr>
                <w:color w:val="000000"/>
                <w:sz w:val="24"/>
                <w:szCs w:val="24"/>
                <w:lang w:eastAsia="en-US"/>
              </w:rPr>
            </w:pPr>
            <w:r w:rsidRPr="00DD616A">
              <w:rPr>
                <w:color w:val="000000"/>
                <w:sz w:val="24"/>
                <w:szCs w:val="24"/>
                <w:lang w:eastAsia="en-US"/>
              </w:rPr>
              <w:t>5. Различные виды спорта и подвижные игры</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78</w:t>
            </w:r>
          </w:p>
        </w:tc>
        <w:tc>
          <w:tcPr>
            <w:tcW w:w="708"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6</w:t>
            </w:r>
          </w:p>
        </w:tc>
      </w:tr>
      <w:tr w:rsidR="000D1529" w:rsidRPr="00DD616A" w:rsidTr="00DD616A">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after="200" w:line="276" w:lineRule="auto"/>
              <w:ind w:firstLine="0"/>
              <w:jc w:val="left"/>
              <w:rPr>
                <w:color w:val="000000"/>
                <w:sz w:val="24"/>
                <w:szCs w:val="24"/>
                <w:lang w:val="en-US" w:eastAsia="en-US"/>
              </w:rPr>
            </w:pPr>
            <w:r w:rsidRPr="00DD616A">
              <w:rPr>
                <w:color w:val="000000"/>
                <w:sz w:val="24"/>
                <w:szCs w:val="24"/>
                <w:lang w:eastAsia="en-US"/>
              </w:rPr>
              <w:t>6</w:t>
            </w:r>
            <w:r w:rsidRPr="00DD616A">
              <w:rPr>
                <w:color w:val="000000"/>
                <w:sz w:val="24"/>
                <w:szCs w:val="24"/>
                <w:lang w:val="en-US" w:eastAsia="en-US"/>
              </w:rPr>
              <w:t>.</w:t>
            </w:r>
            <w:proofErr w:type="spellStart"/>
            <w:r w:rsidRPr="00DD616A">
              <w:rPr>
                <w:color w:val="000000"/>
                <w:sz w:val="24"/>
                <w:szCs w:val="24"/>
                <w:lang w:val="en-US" w:eastAsia="en-US"/>
              </w:rPr>
              <w:t>Физкультурные</w:t>
            </w:r>
            <w:proofErr w:type="spellEnd"/>
            <w:r w:rsidRPr="00DD616A">
              <w:rPr>
                <w:color w:val="000000"/>
                <w:sz w:val="24"/>
                <w:szCs w:val="24"/>
                <w:lang w:val="en-US" w:eastAsia="en-US"/>
              </w:rPr>
              <w:t xml:space="preserve"> и </w:t>
            </w:r>
            <w:proofErr w:type="spellStart"/>
            <w:r w:rsidRPr="00DD616A">
              <w:rPr>
                <w:color w:val="000000"/>
                <w:sz w:val="24"/>
                <w:szCs w:val="24"/>
                <w:lang w:val="en-US" w:eastAsia="en-US"/>
              </w:rPr>
              <w:t>спортивные</w:t>
            </w:r>
            <w:proofErr w:type="spellEnd"/>
            <w:r w:rsidRPr="00DD616A">
              <w:rPr>
                <w:color w:val="000000"/>
                <w:sz w:val="24"/>
                <w:szCs w:val="24"/>
                <w:lang w:val="en-US" w:eastAsia="en-US"/>
              </w:rPr>
              <w:t xml:space="preserve"> </w:t>
            </w:r>
            <w:proofErr w:type="spellStart"/>
            <w:r w:rsidRPr="00DD616A">
              <w:rPr>
                <w:color w:val="000000"/>
                <w:sz w:val="24"/>
                <w:szCs w:val="24"/>
                <w:lang w:val="en-US" w:eastAsia="en-US"/>
              </w:rPr>
              <w:t>мероприятия</w:t>
            </w:r>
            <w:proofErr w:type="spellEnd"/>
            <w:r w:rsidRPr="00DD616A">
              <w:rPr>
                <w:color w:val="000000"/>
                <w:sz w:val="24"/>
                <w:szCs w:val="24"/>
                <w:lang w:val="en-US" w:eastAsia="en-US"/>
              </w:rPr>
              <w:t xml:space="preserve"> </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32</w:t>
            </w:r>
          </w:p>
        </w:tc>
        <w:tc>
          <w:tcPr>
            <w:tcW w:w="7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6</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6</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4</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4</w:t>
            </w:r>
          </w:p>
        </w:tc>
      </w:tr>
      <w:tr w:rsidR="000D1529" w:rsidRPr="00DD616A" w:rsidTr="00DD616A">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line="276" w:lineRule="auto"/>
              <w:ind w:firstLine="0"/>
              <w:jc w:val="left"/>
              <w:rPr>
                <w:color w:val="000000"/>
                <w:sz w:val="24"/>
                <w:szCs w:val="24"/>
                <w:lang w:eastAsia="en-US"/>
              </w:rPr>
            </w:pPr>
            <w:r w:rsidRPr="00DD616A">
              <w:rPr>
                <w:color w:val="000000"/>
                <w:sz w:val="24"/>
                <w:szCs w:val="24"/>
                <w:lang w:eastAsia="en-US"/>
              </w:rPr>
              <w:t>7.Самостоятельная работа</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15</w:t>
            </w:r>
          </w:p>
        </w:tc>
        <w:tc>
          <w:tcPr>
            <w:tcW w:w="7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r>
      <w:tr w:rsidR="000D1529" w:rsidRPr="00DD616A" w:rsidTr="00DD616A">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line="276" w:lineRule="auto"/>
              <w:ind w:firstLine="0"/>
              <w:jc w:val="left"/>
              <w:rPr>
                <w:color w:val="000000"/>
                <w:sz w:val="24"/>
                <w:szCs w:val="24"/>
                <w:lang w:eastAsia="en-US"/>
              </w:rPr>
            </w:pPr>
            <w:r w:rsidRPr="00DD616A">
              <w:rPr>
                <w:color w:val="000000"/>
                <w:sz w:val="24"/>
                <w:szCs w:val="24"/>
                <w:lang w:eastAsia="en-US"/>
              </w:rPr>
              <w:t>8.Промежуточная и итоговая аттестация</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709"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 </w:t>
            </w:r>
          </w:p>
        </w:tc>
      </w:tr>
      <w:tr w:rsidR="000D1529" w:rsidRPr="00DD616A" w:rsidTr="00DD616A">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D616A">
            <w:pPr>
              <w:spacing w:line="276" w:lineRule="auto"/>
              <w:rPr>
                <w:b/>
                <w:sz w:val="24"/>
                <w:szCs w:val="24"/>
                <w:lang w:eastAsia="en-US"/>
              </w:rPr>
            </w:pPr>
            <w:r w:rsidRPr="00DD616A">
              <w:rPr>
                <w:b/>
                <w:sz w:val="24"/>
                <w:szCs w:val="24"/>
                <w:lang w:eastAsia="en-US"/>
              </w:rPr>
              <w:t>Всего:</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528</w:t>
            </w:r>
          </w:p>
        </w:tc>
        <w:tc>
          <w:tcPr>
            <w:tcW w:w="708"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54</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30</w:t>
            </w:r>
          </w:p>
        </w:tc>
      </w:tr>
    </w:tbl>
    <w:p w:rsidR="000D1529" w:rsidRPr="00DD616A" w:rsidRDefault="000D1529" w:rsidP="000D1529">
      <w:pPr>
        <w:shd w:val="clear" w:color="auto" w:fill="FFFFFF"/>
        <w:spacing w:after="200" w:line="276" w:lineRule="auto"/>
        <w:ind w:left="360"/>
        <w:contextualSpacing/>
        <w:rPr>
          <w:b/>
          <w:i/>
          <w:sz w:val="24"/>
          <w:szCs w:val="24"/>
          <w:lang w:eastAsia="en-US"/>
        </w:rPr>
      </w:pPr>
    </w:p>
    <w:p w:rsidR="000D1529" w:rsidRPr="00DD616A" w:rsidRDefault="000D1529" w:rsidP="000D1529">
      <w:pPr>
        <w:rPr>
          <w:rFonts w:ascii="Times New Roman CYR" w:hAnsi="Times New Roman CYR" w:cs="Times New Roman CYR"/>
          <w:sz w:val="24"/>
          <w:szCs w:val="24"/>
        </w:rPr>
      </w:pPr>
    </w:p>
    <w:p w:rsidR="000D1529" w:rsidRPr="00DD616A" w:rsidRDefault="000D1529" w:rsidP="000D1529">
      <w:pPr>
        <w:rPr>
          <w:rFonts w:ascii="Times New Roman CYR" w:hAnsi="Times New Roman CYR" w:cs="Times New Roman CYR"/>
          <w:sz w:val="24"/>
          <w:szCs w:val="24"/>
        </w:rPr>
      </w:pPr>
    </w:p>
    <w:p w:rsidR="000D1529" w:rsidRPr="00DD616A" w:rsidRDefault="000D1529" w:rsidP="000D1529">
      <w:pPr>
        <w:rPr>
          <w:rFonts w:ascii="Times New Roman CYR" w:hAnsi="Times New Roman CYR" w:cs="Times New Roman CYR"/>
          <w:sz w:val="24"/>
          <w:szCs w:val="24"/>
        </w:rPr>
      </w:pPr>
    </w:p>
    <w:p w:rsidR="000D1529" w:rsidRPr="00DD616A" w:rsidRDefault="000D1529" w:rsidP="000D1529">
      <w:pPr>
        <w:rPr>
          <w:rFonts w:ascii="Times New Roman CYR" w:hAnsi="Times New Roman CYR" w:cs="Times New Roman CYR"/>
          <w:sz w:val="24"/>
          <w:szCs w:val="24"/>
        </w:rPr>
      </w:pPr>
    </w:p>
    <w:p w:rsidR="000D1529" w:rsidRPr="00DD616A" w:rsidRDefault="000D1529" w:rsidP="000D1529">
      <w:pPr>
        <w:rPr>
          <w:rFonts w:ascii="Times New Roman CYR" w:hAnsi="Times New Roman CYR" w:cs="Times New Roman CYR"/>
          <w:sz w:val="24"/>
          <w:szCs w:val="24"/>
        </w:rPr>
      </w:pPr>
    </w:p>
    <w:p w:rsidR="000D1529" w:rsidRPr="00DD616A" w:rsidRDefault="000D1529" w:rsidP="000D1529">
      <w:pPr>
        <w:shd w:val="clear" w:color="auto" w:fill="FFFFFF"/>
        <w:rPr>
          <w:b/>
          <w:sz w:val="24"/>
          <w:szCs w:val="24"/>
        </w:rPr>
      </w:pPr>
    </w:p>
    <w:p w:rsidR="000D1529" w:rsidRPr="00DD616A" w:rsidRDefault="000D1529" w:rsidP="000D1529">
      <w:pPr>
        <w:shd w:val="clear" w:color="auto" w:fill="FFFFFF"/>
        <w:rPr>
          <w:b/>
          <w:sz w:val="24"/>
          <w:szCs w:val="24"/>
        </w:rPr>
      </w:pPr>
    </w:p>
    <w:p w:rsidR="000D1529" w:rsidRPr="00DD616A" w:rsidRDefault="000D1529" w:rsidP="000D1529">
      <w:pPr>
        <w:shd w:val="clear" w:color="auto" w:fill="FFFFFF"/>
        <w:rPr>
          <w:b/>
          <w:sz w:val="24"/>
          <w:szCs w:val="24"/>
        </w:rPr>
      </w:pPr>
    </w:p>
    <w:p w:rsidR="000D1529" w:rsidRPr="00DD616A" w:rsidRDefault="000D1529" w:rsidP="000D1529">
      <w:pPr>
        <w:shd w:val="clear" w:color="auto" w:fill="FFFFFF"/>
        <w:rPr>
          <w:b/>
          <w:sz w:val="24"/>
          <w:szCs w:val="24"/>
        </w:rPr>
      </w:pPr>
    </w:p>
    <w:p w:rsidR="000D1529" w:rsidRPr="00DD616A" w:rsidRDefault="000D1529" w:rsidP="000D1529">
      <w:pPr>
        <w:shd w:val="clear" w:color="auto" w:fill="FFFFFF"/>
        <w:rPr>
          <w:b/>
          <w:sz w:val="24"/>
          <w:szCs w:val="24"/>
        </w:rPr>
      </w:pPr>
    </w:p>
    <w:p w:rsidR="000D1529" w:rsidRPr="00DD616A" w:rsidRDefault="000D1529" w:rsidP="000D1529">
      <w:pPr>
        <w:shd w:val="clear" w:color="auto" w:fill="FFFFFF"/>
        <w:rPr>
          <w:b/>
          <w:sz w:val="24"/>
          <w:szCs w:val="24"/>
        </w:rPr>
      </w:pPr>
    </w:p>
    <w:p w:rsidR="000D1529" w:rsidRPr="00DD616A" w:rsidRDefault="000D1529" w:rsidP="000D1529">
      <w:pPr>
        <w:shd w:val="clear" w:color="auto" w:fill="FFFFFF"/>
        <w:rPr>
          <w:b/>
          <w:sz w:val="24"/>
          <w:szCs w:val="24"/>
        </w:rPr>
      </w:pPr>
    </w:p>
    <w:p w:rsidR="000D1529" w:rsidRPr="00DD616A" w:rsidRDefault="000D1529" w:rsidP="000D1529">
      <w:pPr>
        <w:shd w:val="clear" w:color="auto" w:fill="FFFFFF"/>
        <w:rPr>
          <w:b/>
          <w:sz w:val="24"/>
          <w:szCs w:val="24"/>
        </w:rPr>
      </w:pPr>
    </w:p>
    <w:p w:rsidR="000D1529" w:rsidRPr="00DD616A" w:rsidRDefault="000D1529" w:rsidP="000D1529">
      <w:pPr>
        <w:shd w:val="clear" w:color="auto" w:fill="FFFFFF"/>
        <w:rPr>
          <w:b/>
          <w:sz w:val="24"/>
          <w:szCs w:val="24"/>
        </w:rPr>
      </w:pPr>
    </w:p>
    <w:p w:rsidR="000D1529" w:rsidRPr="00DD616A" w:rsidRDefault="000D1529" w:rsidP="000D1529">
      <w:pPr>
        <w:shd w:val="clear" w:color="auto" w:fill="FFFFFF"/>
        <w:rPr>
          <w:b/>
          <w:sz w:val="24"/>
          <w:szCs w:val="24"/>
        </w:rPr>
      </w:pPr>
    </w:p>
    <w:p w:rsidR="000D1529" w:rsidRPr="00DD616A" w:rsidRDefault="000D1529" w:rsidP="000D1529">
      <w:pPr>
        <w:shd w:val="clear" w:color="auto" w:fill="FFFFFF"/>
        <w:rPr>
          <w:b/>
          <w:sz w:val="24"/>
          <w:szCs w:val="24"/>
        </w:rPr>
      </w:pPr>
    </w:p>
    <w:p w:rsidR="00DD616A" w:rsidRDefault="00DD616A" w:rsidP="000D1529">
      <w:pPr>
        <w:shd w:val="clear" w:color="auto" w:fill="FFFFFF"/>
        <w:rPr>
          <w:b/>
          <w:sz w:val="24"/>
          <w:szCs w:val="24"/>
        </w:rPr>
      </w:pPr>
    </w:p>
    <w:p w:rsidR="00DB0780" w:rsidRDefault="00DB0780" w:rsidP="000D1529">
      <w:pPr>
        <w:shd w:val="clear" w:color="auto" w:fill="FFFFFF"/>
        <w:rPr>
          <w:b/>
          <w:sz w:val="24"/>
          <w:szCs w:val="24"/>
        </w:rPr>
      </w:pPr>
    </w:p>
    <w:p w:rsidR="002E1925" w:rsidRDefault="002E1925" w:rsidP="000D1529">
      <w:pPr>
        <w:shd w:val="clear" w:color="auto" w:fill="FFFFFF"/>
        <w:rPr>
          <w:b/>
          <w:sz w:val="24"/>
          <w:szCs w:val="24"/>
        </w:rPr>
      </w:pPr>
    </w:p>
    <w:p w:rsidR="002E1925" w:rsidRDefault="002E1925" w:rsidP="000D1529">
      <w:pPr>
        <w:shd w:val="clear" w:color="auto" w:fill="FFFFFF"/>
        <w:rPr>
          <w:b/>
          <w:sz w:val="24"/>
          <w:szCs w:val="24"/>
        </w:rPr>
      </w:pPr>
    </w:p>
    <w:p w:rsidR="000D1529" w:rsidRPr="00DD616A" w:rsidRDefault="000D1529" w:rsidP="000D1529">
      <w:pPr>
        <w:shd w:val="clear" w:color="auto" w:fill="FFFFFF"/>
        <w:rPr>
          <w:b/>
          <w:sz w:val="24"/>
          <w:szCs w:val="24"/>
        </w:rPr>
      </w:pPr>
      <w:bookmarkStart w:id="0" w:name="_GoBack"/>
      <w:bookmarkEnd w:id="0"/>
      <w:r w:rsidRPr="00DD616A">
        <w:rPr>
          <w:b/>
          <w:sz w:val="24"/>
          <w:szCs w:val="24"/>
        </w:rPr>
        <w:lastRenderedPageBreak/>
        <w:t>Годовой учебный план-график: этап спортивной специализации,</w:t>
      </w:r>
    </w:p>
    <w:p w:rsidR="000D1529" w:rsidRPr="00DD616A" w:rsidRDefault="000D1529" w:rsidP="000D1529">
      <w:pPr>
        <w:shd w:val="clear" w:color="auto" w:fill="FFFFFF"/>
        <w:rPr>
          <w:b/>
          <w:sz w:val="24"/>
          <w:szCs w:val="24"/>
        </w:rPr>
      </w:pPr>
      <w:proofErr w:type="gramStart"/>
      <w:r w:rsidRPr="00DD616A">
        <w:rPr>
          <w:b/>
          <w:sz w:val="24"/>
          <w:szCs w:val="24"/>
        </w:rPr>
        <w:t>шестой ,</w:t>
      </w:r>
      <w:proofErr w:type="gramEnd"/>
      <w:r w:rsidRPr="00DD616A">
        <w:rPr>
          <w:b/>
          <w:sz w:val="24"/>
          <w:szCs w:val="24"/>
        </w:rPr>
        <w:t xml:space="preserve"> седьмой, восьмой год обучения.</w:t>
      </w:r>
    </w:p>
    <w:p w:rsidR="000D1529" w:rsidRPr="00DD616A" w:rsidRDefault="000D1529" w:rsidP="000D1529">
      <w:pPr>
        <w:shd w:val="clear" w:color="auto" w:fill="FFFFFF"/>
        <w:ind w:firstLine="567"/>
        <w:rPr>
          <w:b/>
          <w:i/>
          <w:sz w:val="24"/>
          <w:szCs w:val="2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853"/>
        <w:gridCol w:w="708"/>
        <w:gridCol w:w="567"/>
        <w:gridCol w:w="709"/>
        <w:gridCol w:w="567"/>
        <w:gridCol w:w="567"/>
        <w:gridCol w:w="567"/>
        <w:gridCol w:w="567"/>
        <w:gridCol w:w="567"/>
        <w:gridCol w:w="567"/>
        <w:gridCol w:w="567"/>
        <w:gridCol w:w="284"/>
        <w:gridCol w:w="567"/>
      </w:tblGrid>
      <w:tr w:rsidR="000D1529" w:rsidRPr="00DD616A" w:rsidTr="00DD616A">
        <w:trPr>
          <w:trHeight w:val="437"/>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B0780">
            <w:pPr>
              <w:spacing w:line="276" w:lineRule="auto"/>
              <w:ind w:firstLine="0"/>
              <w:jc w:val="left"/>
              <w:rPr>
                <w:sz w:val="24"/>
                <w:szCs w:val="24"/>
                <w:lang w:eastAsia="en-US"/>
              </w:rPr>
            </w:pPr>
            <w:r w:rsidRPr="00DD616A">
              <w:rPr>
                <w:sz w:val="24"/>
                <w:szCs w:val="24"/>
                <w:lang w:eastAsia="en-US"/>
              </w:rPr>
              <w:t xml:space="preserve">Наименование </w:t>
            </w:r>
            <w:r w:rsidR="00DB0780">
              <w:rPr>
                <w:sz w:val="24"/>
                <w:szCs w:val="24"/>
                <w:lang w:eastAsia="en-US"/>
              </w:rPr>
              <w:t>разделов</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proofErr w:type="spellStart"/>
            <w:r w:rsidRPr="00DB0780">
              <w:rPr>
                <w:color w:val="000000"/>
                <w:sz w:val="24"/>
                <w:szCs w:val="24"/>
                <w:lang w:val="en-US" w:eastAsia="en-US"/>
              </w:rPr>
              <w:t>Часы</w:t>
            </w:r>
            <w:proofErr w:type="spellEnd"/>
          </w:p>
        </w:tc>
        <w:tc>
          <w:tcPr>
            <w:tcW w:w="6804" w:type="dxa"/>
            <w:gridSpan w:val="12"/>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proofErr w:type="spellStart"/>
            <w:r w:rsidRPr="00DB0780">
              <w:rPr>
                <w:color w:val="000000"/>
                <w:sz w:val="24"/>
                <w:szCs w:val="24"/>
                <w:lang w:val="en-US" w:eastAsia="en-US"/>
              </w:rPr>
              <w:t>Месяцы</w:t>
            </w:r>
            <w:proofErr w:type="spellEnd"/>
          </w:p>
        </w:tc>
      </w:tr>
      <w:tr w:rsidR="000D1529" w:rsidRPr="00DD616A" w:rsidTr="00DD616A">
        <w:trPr>
          <w:trHeight w:val="301"/>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D616A">
            <w:pPr>
              <w:rPr>
                <w:sz w:val="24"/>
                <w:szCs w:val="24"/>
                <w:lang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8</w:t>
            </w:r>
          </w:p>
        </w:tc>
      </w:tr>
      <w:tr w:rsidR="000D1529" w:rsidRPr="00DD616A" w:rsidTr="00DD616A">
        <w:trPr>
          <w:trHeight w:val="741"/>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line="276" w:lineRule="auto"/>
              <w:ind w:firstLine="0"/>
              <w:jc w:val="left"/>
              <w:rPr>
                <w:sz w:val="24"/>
                <w:szCs w:val="24"/>
                <w:lang w:eastAsia="en-US"/>
              </w:rPr>
            </w:pPr>
            <w:r w:rsidRPr="00DB0780">
              <w:rPr>
                <w:sz w:val="24"/>
                <w:szCs w:val="24"/>
                <w:lang w:eastAsia="en-US"/>
              </w:rPr>
              <w:t>1.Теоретические основы физической культуры и спорта</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9</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6</w:t>
            </w:r>
          </w:p>
        </w:tc>
      </w:tr>
      <w:tr w:rsidR="000D1529" w:rsidRPr="00DD616A" w:rsidTr="00DD616A">
        <w:trPr>
          <w:trHeight w:val="399"/>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line="276" w:lineRule="auto"/>
              <w:ind w:firstLine="0"/>
              <w:jc w:val="left"/>
              <w:rPr>
                <w:color w:val="000000"/>
                <w:sz w:val="24"/>
                <w:szCs w:val="24"/>
                <w:lang w:eastAsia="en-US"/>
              </w:rPr>
            </w:pPr>
            <w:r w:rsidRPr="00DB0780">
              <w:rPr>
                <w:color w:val="000000"/>
                <w:sz w:val="24"/>
                <w:szCs w:val="24"/>
                <w:lang w:eastAsia="en-US"/>
              </w:rPr>
              <w:t>2.Общая физическая подготовка</w:t>
            </w:r>
          </w:p>
        </w:tc>
        <w:tc>
          <w:tcPr>
            <w:tcW w:w="853"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230</w:t>
            </w:r>
          </w:p>
        </w:tc>
        <w:tc>
          <w:tcPr>
            <w:tcW w:w="7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26</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28</w:t>
            </w:r>
          </w:p>
        </w:tc>
        <w:tc>
          <w:tcPr>
            <w:tcW w:w="709"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28</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24</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19</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21</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16</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22</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18</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22</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6</w:t>
            </w:r>
          </w:p>
        </w:tc>
      </w:tr>
      <w:tr w:rsidR="000D1529" w:rsidRPr="00DD616A" w:rsidTr="00DD616A">
        <w:trPr>
          <w:trHeight w:val="418"/>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line="276" w:lineRule="auto"/>
              <w:ind w:firstLine="0"/>
              <w:jc w:val="left"/>
              <w:rPr>
                <w:color w:val="000000"/>
                <w:sz w:val="24"/>
                <w:szCs w:val="24"/>
                <w:lang w:eastAsia="en-US"/>
              </w:rPr>
            </w:pPr>
            <w:r w:rsidRPr="00DB0780">
              <w:rPr>
                <w:color w:val="000000"/>
                <w:sz w:val="24"/>
                <w:szCs w:val="24"/>
                <w:lang w:eastAsia="en-US"/>
              </w:rPr>
              <w:t>3.Общая и специальная физическая подготовка</w:t>
            </w:r>
          </w:p>
        </w:tc>
        <w:tc>
          <w:tcPr>
            <w:tcW w:w="853"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eastAsia="en-US"/>
              </w:rPr>
            </w:pPr>
            <w:r w:rsidRPr="00DD616A">
              <w:rPr>
                <w:color w:val="000000"/>
                <w:sz w:val="24"/>
                <w:szCs w:val="24"/>
                <w:lang w:val="en-US" w:eastAsia="en-US"/>
              </w:rPr>
              <w:t> </w:t>
            </w:r>
          </w:p>
        </w:tc>
        <w:tc>
          <w:tcPr>
            <w:tcW w:w="7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eastAsia="en-US"/>
              </w:rPr>
            </w:pPr>
            <w:r w:rsidRPr="00DD616A">
              <w:rPr>
                <w:color w:val="000000"/>
                <w:sz w:val="24"/>
                <w:szCs w:val="24"/>
                <w:lang w:val="en-US" w:eastAsia="en-US"/>
              </w:rPr>
              <w:t> </w:t>
            </w:r>
          </w:p>
        </w:tc>
        <w:tc>
          <w:tcPr>
            <w:tcW w:w="709"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eastAsia="en-US"/>
              </w:rPr>
            </w:pPr>
            <w:r w:rsidRPr="00DD616A">
              <w:rPr>
                <w:color w:val="000000"/>
                <w:sz w:val="24"/>
                <w:szCs w:val="24"/>
                <w:lang w:val="en-US" w:eastAsia="en-US"/>
              </w:rPr>
              <w:t> </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eastAsia="en-US"/>
              </w:rPr>
            </w:pPr>
            <w:r w:rsidRPr="00DD616A">
              <w:rPr>
                <w:color w:val="000000"/>
                <w:sz w:val="24"/>
                <w:szCs w:val="24"/>
                <w:lang w:val="en-US" w:eastAsia="en-US"/>
              </w:rPr>
              <w:t> </w:t>
            </w:r>
          </w:p>
        </w:tc>
      </w:tr>
      <w:tr w:rsidR="000D1529" w:rsidRPr="00DD616A" w:rsidTr="00DD616A">
        <w:trPr>
          <w:trHeight w:val="552"/>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line="276" w:lineRule="auto"/>
              <w:ind w:firstLine="0"/>
              <w:jc w:val="left"/>
              <w:rPr>
                <w:color w:val="000000"/>
                <w:sz w:val="24"/>
                <w:szCs w:val="24"/>
                <w:lang w:eastAsia="en-US"/>
              </w:rPr>
            </w:pPr>
            <w:r w:rsidRPr="00DB0780">
              <w:rPr>
                <w:color w:val="000000"/>
                <w:sz w:val="24"/>
                <w:szCs w:val="24"/>
                <w:lang w:eastAsia="en-US"/>
              </w:rPr>
              <w:t>4.Вид спорта</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240</w:t>
            </w:r>
          </w:p>
        </w:tc>
        <w:tc>
          <w:tcPr>
            <w:tcW w:w="708"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30</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17</w:t>
            </w:r>
          </w:p>
        </w:tc>
      </w:tr>
      <w:tr w:rsidR="000D1529" w:rsidRPr="00DD616A" w:rsidTr="00DD616A">
        <w:trPr>
          <w:trHeight w:val="710"/>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DB0780" w:rsidP="00DB0780">
            <w:pPr>
              <w:spacing w:line="276" w:lineRule="auto"/>
              <w:ind w:firstLine="0"/>
              <w:jc w:val="left"/>
              <w:rPr>
                <w:color w:val="000000"/>
                <w:sz w:val="24"/>
                <w:szCs w:val="24"/>
                <w:lang w:eastAsia="en-US"/>
              </w:rPr>
            </w:pPr>
            <w:r>
              <w:rPr>
                <w:color w:val="000000"/>
                <w:sz w:val="24"/>
                <w:szCs w:val="24"/>
                <w:lang w:eastAsia="en-US"/>
              </w:rPr>
              <w:t>5</w:t>
            </w:r>
            <w:r w:rsidR="000D1529" w:rsidRPr="00DB0780">
              <w:rPr>
                <w:color w:val="000000"/>
                <w:sz w:val="24"/>
                <w:szCs w:val="24"/>
                <w:lang w:eastAsia="en-US"/>
              </w:rPr>
              <w:t>.Различные виды спорта и подвижные игры</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120</w:t>
            </w:r>
          </w:p>
        </w:tc>
        <w:tc>
          <w:tcPr>
            <w:tcW w:w="708"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8</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5</w:t>
            </w:r>
          </w:p>
        </w:tc>
      </w:tr>
      <w:tr w:rsidR="000D1529" w:rsidRPr="00DD616A" w:rsidTr="00DD616A">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DB0780" w:rsidP="00DB0780">
            <w:pPr>
              <w:spacing w:line="276" w:lineRule="auto"/>
              <w:ind w:firstLine="0"/>
              <w:jc w:val="left"/>
              <w:rPr>
                <w:color w:val="000000"/>
                <w:sz w:val="24"/>
                <w:szCs w:val="24"/>
                <w:lang w:eastAsia="en-US"/>
              </w:rPr>
            </w:pPr>
            <w:r>
              <w:rPr>
                <w:color w:val="000000"/>
                <w:sz w:val="24"/>
                <w:szCs w:val="24"/>
                <w:lang w:eastAsia="en-US"/>
              </w:rPr>
              <w:t>6</w:t>
            </w:r>
            <w:r w:rsidR="000D1529" w:rsidRPr="00DB0780">
              <w:rPr>
                <w:color w:val="000000"/>
                <w:sz w:val="24"/>
                <w:szCs w:val="24"/>
                <w:lang w:eastAsia="en-US"/>
              </w:rPr>
              <w:t>.Специальные навыки</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50</w:t>
            </w:r>
          </w:p>
        </w:tc>
        <w:tc>
          <w:tcPr>
            <w:tcW w:w="7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7</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right"/>
              <w:rPr>
                <w:color w:val="000000"/>
                <w:sz w:val="24"/>
                <w:szCs w:val="24"/>
                <w:lang w:val="en-US" w:eastAsia="en-US"/>
              </w:rPr>
            </w:pPr>
            <w:r w:rsidRPr="00DD616A">
              <w:rPr>
                <w:color w:val="000000"/>
                <w:sz w:val="24"/>
                <w:szCs w:val="24"/>
                <w:lang w:val="en-US" w:eastAsia="en-US"/>
              </w:rPr>
              <w:t>2</w:t>
            </w:r>
          </w:p>
        </w:tc>
      </w:tr>
      <w:tr w:rsidR="000D1529" w:rsidRPr="00DD616A" w:rsidTr="00DD616A">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DB0780" w:rsidP="00DB0780">
            <w:pPr>
              <w:spacing w:line="276" w:lineRule="auto"/>
              <w:ind w:firstLine="0"/>
              <w:jc w:val="left"/>
              <w:rPr>
                <w:color w:val="000000"/>
                <w:sz w:val="24"/>
                <w:szCs w:val="24"/>
                <w:lang w:eastAsia="en-US"/>
              </w:rPr>
            </w:pPr>
            <w:r>
              <w:rPr>
                <w:color w:val="000000"/>
                <w:sz w:val="24"/>
                <w:szCs w:val="24"/>
                <w:lang w:eastAsia="en-US"/>
              </w:rPr>
              <w:t>7</w:t>
            </w:r>
            <w:r w:rsidR="000D1529" w:rsidRPr="00DB0780">
              <w:rPr>
                <w:color w:val="000000"/>
                <w:sz w:val="24"/>
                <w:szCs w:val="24"/>
                <w:lang w:eastAsia="en-US"/>
              </w:rPr>
              <w:t xml:space="preserve">.Физкультурные и спортивные мероприятия </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40</w:t>
            </w:r>
          </w:p>
        </w:tc>
        <w:tc>
          <w:tcPr>
            <w:tcW w:w="7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4</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w:t>
            </w:r>
          </w:p>
        </w:tc>
      </w:tr>
      <w:tr w:rsidR="000D1529" w:rsidRPr="00DD616A" w:rsidTr="00DD616A">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DB0780" w:rsidP="00DB0780">
            <w:pPr>
              <w:spacing w:line="276" w:lineRule="auto"/>
              <w:ind w:firstLine="0"/>
              <w:jc w:val="left"/>
              <w:rPr>
                <w:color w:val="000000"/>
                <w:sz w:val="24"/>
                <w:szCs w:val="24"/>
                <w:lang w:eastAsia="en-US"/>
              </w:rPr>
            </w:pPr>
            <w:r>
              <w:rPr>
                <w:color w:val="000000"/>
                <w:sz w:val="24"/>
                <w:szCs w:val="24"/>
                <w:lang w:eastAsia="en-US"/>
              </w:rPr>
              <w:t>8</w:t>
            </w:r>
            <w:r w:rsidR="000D1529" w:rsidRPr="00DB0780">
              <w:rPr>
                <w:color w:val="000000"/>
                <w:sz w:val="24"/>
                <w:szCs w:val="24"/>
                <w:lang w:eastAsia="en-US"/>
              </w:rPr>
              <w:t>.Самостоятельная работа</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26</w:t>
            </w:r>
          </w:p>
        </w:tc>
        <w:tc>
          <w:tcPr>
            <w:tcW w:w="708"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6</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2</w:t>
            </w:r>
          </w:p>
        </w:tc>
      </w:tr>
      <w:tr w:rsidR="000D1529" w:rsidRPr="00DD616A" w:rsidTr="00DD616A">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DB0780" w:rsidP="00DB0780">
            <w:pPr>
              <w:spacing w:line="276" w:lineRule="auto"/>
              <w:ind w:firstLine="0"/>
              <w:jc w:val="left"/>
              <w:rPr>
                <w:color w:val="000000"/>
                <w:sz w:val="24"/>
                <w:szCs w:val="24"/>
                <w:lang w:eastAsia="en-US"/>
              </w:rPr>
            </w:pPr>
            <w:r>
              <w:rPr>
                <w:color w:val="000000"/>
                <w:sz w:val="24"/>
                <w:szCs w:val="24"/>
                <w:lang w:eastAsia="en-US"/>
              </w:rPr>
              <w:t>9</w:t>
            </w:r>
            <w:r w:rsidR="000D1529" w:rsidRPr="00DB0780">
              <w:rPr>
                <w:color w:val="000000"/>
                <w:sz w:val="24"/>
                <w:szCs w:val="24"/>
                <w:lang w:eastAsia="en-US"/>
              </w:rPr>
              <w:t>.Промежуточная аттестация</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DB0780" w:rsidP="00DB0780">
            <w:pPr>
              <w:spacing w:after="200" w:line="276" w:lineRule="auto"/>
              <w:ind w:firstLine="0"/>
              <w:jc w:val="center"/>
              <w:rPr>
                <w:color w:val="000000"/>
                <w:sz w:val="24"/>
                <w:szCs w:val="24"/>
                <w:lang w:val="en-US" w:eastAsia="en-US"/>
              </w:rPr>
            </w:pPr>
            <w:r>
              <w:rPr>
                <w:color w:val="000000"/>
                <w:sz w:val="24"/>
                <w:szCs w:val="24"/>
                <w:lang w:val="en-US" w:eastAsia="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709"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r>
      <w:tr w:rsidR="00DB0780" w:rsidRPr="00DD616A" w:rsidTr="00DD616A">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rsidR="00DB0780" w:rsidRPr="00DB0780" w:rsidRDefault="00DB0780" w:rsidP="00DB0780">
            <w:pPr>
              <w:spacing w:line="276" w:lineRule="auto"/>
              <w:ind w:firstLine="0"/>
              <w:jc w:val="left"/>
              <w:rPr>
                <w:color w:val="000000"/>
                <w:sz w:val="24"/>
                <w:szCs w:val="24"/>
                <w:lang w:eastAsia="en-US"/>
              </w:rPr>
            </w:pPr>
            <w:r>
              <w:rPr>
                <w:color w:val="000000"/>
                <w:sz w:val="24"/>
                <w:szCs w:val="24"/>
                <w:lang w:eastAsia="en-US"/>
              </w:rPr>
              <w:t>10</w:t>
            </w:r>
            <w:r w:rsidRPr="00DB0780">
              <w:rPr>
                <w:color w:val="000000"/>
                <w:sz w:val="24"/>
                <w:szCs w:val="24"/>
                <w:lang w:eastAsia="en-US"/>
              </w:rPr>
              <w:t>.Итоговая аттестация</w:t>
            </w:r>
          </w:p>
        </w:tc>
        <w:tc>
          <w:tcPr>
            <w:tcW w:w="853" w:type="dxa"/>
            <w:tcBorders>
              <w:top w:val="single" w:sz="4" w:space="0" w:color="auto"/>
              <w:left w:val="single" w:sz="4" w:space="0" w:color="auto"/>
              <w:bottom w:val="single" w:sz="4" w:space="0" w:color="auto"/>
              <w:right w:val="single" w:sz="4" w:space="0" w:color="auto"/>
            </w:tcBorders>
            <w:vAlign w:val="center"/>
            <w:hideMark/>
          </w:tcPr>
          <w:p w:rsidR="00DB0780" w:rsidRPr="00DB0780" w:rsidRDefault="00DB0780" w:rsidP="00DB0780">
            <w:pPr>
              <w:spacing w:after="200" w:line="276" w:lineRule="auto"/>
              <w:ind w:firstLine="0"/>
              <w:jc w:val="center"/>
              <w:rPr>
                <w:color w:val="000000"/>
                <w:sz w:val="24"/>
                <w:szCs w:val="24"/>
                <w:lang w:val="en-US" w:eastAsia="en-US"/>
              </w:rPr>
            </w:pPr>
            <w:r>
              <w:rPr>
                <w:color w:val="000000"/>
                <w:sz w:val="24"/>
                <w:szCs w:val="24"/>
                <w:lang w:val="en-US"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DB0780" w:rsidRPr="00DB0780" w:rsidRDefault="00DB0780" w:rsidP="00DB0780">
            <w:pPr>
              <w:spacing w:after="200" w:line="276" w:lineRule="auto"/>
              <w:ind w:firstLine="0"/>
              <w:jc w:val="center"/>
              <w:rPr>
                <w:color w:val="000000"/>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B0780" w:rsidRPr="00DB0780" w:rsidRDefault="00DB0780"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709" w:type="dxa"/>
            <w:tcBorders>
              <w:top w:val="single" w:sz="4" w:space="0" w:color="auto"/>
              <w:left w:val="single" w:sz="4" w:space="0" w:color="auto"/>
              <w:bottom w:val="single" w:sz="4" w:space="0" w:color="auto"/>
              <w:right w:val="single" w:sz="4" w:space="0" w:color="auto"/>
            </w:tcBorders>
            <w:vAlign w:val="center"/>
          </w:tcPr>
          <w:p w:rsidR="00DB0780" w:rsidRPr="00DB0780" w:rsidRDefault="00DB0780"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DB0780" w:rsidRPr="00DB0780" w:rsidRDefault="00DB0780"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DB0780" w:rsidRPr="00DB0780" w:rsidRDefault="00DB0780"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DB0780" w:rsidRPr="00DB0780" w:rsidRDefault="00DB0780"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DB0780" w:rsidRPr="00DB0780" w:rsidRDefault="00DB0780"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DB0780" w:rsidRPr="00DB0780" w:rsidRDefault="00DB0780"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DB0780" w:rsidRPr="00DB0780" w:rsidRDefault="00DB0780"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DB0780" w:rsidRPr="00DB0780" w:rsidRDefault="00DB0780"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284" w:type="dxa"/>
            <w:tcBorders>
              <w:top w:val="single" w:sz="4" w:space="0" w:color="auto"/>
              <w:left w:val="single" w:sz="4" w:space="0" w:color="auto"/>
              <w:bottom w:val="single" w:sz="4" w:space="0" w:color="auto"/>
              <w:right w:val="single" w:sz="4" w:space="0" w:color="auto"/>
            </w:tcBorders>
            <w:vAlign w:val="center"/>
          </w:tcPr>
          <w:p w:rsidR="00DB0780" w:rsidRPr="00DB0780" w:rsidRDefault="00DB0780"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c>
          <w:tcPr>
            <w:tcW w:w="567" w:type="dxa"/>
            <w:tcBorders>
              <w:top w:val="single" w:sz="4" w:space="0" w:color="auto"/>
              <w:left w:val="single" w:sz="4" w:space="0" w:color="auto"/>
              <w:bottom w:val="single" w:sz="4" w:space="0" w:color="auto"/>
              <w:right w:val="single" w:sz="4" w:space="0" w:color="auto"/>
            </w:tcBorders>
            <w:vAlign w:val="center"/>
          </w:tcPr>
          <w:p w:rsidR="00DB0780" w:rsidRPr="00DB0780" w:rsidRDefault="00DB0780" w:rsidP="00DB0780">
            <w:pPr>
              <w:spacing w:after="200" w:line="276" w:lineRule="auto"/>
              <w:ind w:firstLine="0"/>
              <w:jc w:val="center"/>
              <w:rPr>
                <w:color w:val="000000"/>
                <w:sz w:val="24"/>
                <w:szCs w:val="24"/>
                <w:lang w:val="en-US" w:eastAsia="en-US"/>
              </w:rPr>
            </w:pPr>
            <w:r w:rsidRPr="00DD616A">
              <w:rPr>
                <w:color w:val="000000"/>
                <w:sz w:val="24"/>
                <w:szCs w:val="24"/>
                <w:lang w:val="en-US" w:eastAsia="en-US"/>
              </w:rPr>
              <w:t> </w:t>
            </w:r>
          </w:p>
        </w:tc>
      </w:tr>
      <w:tr w:rsidR="000D1529" w:rsidRPr="00DD616A" w:rsidTr="00DD616A">
        <w:trPr>
          <w:trHeight w:val="329"/>
        </w:trPr>
        <w:tc>
          <w:tcPr>
            <w:tcW w:w="3259" w:type="dxa"/>
            <w:tcBorders>
              <w:top w:val="single" w:sz="4" w:space="0" w:color="auto"/>
              <w:left w:val="single" w:sz="4" w:space="0" w:color="auto"/>
              <w:bottom w:val="single" w:sz="4" w:space="0" w:color="auto"/>
              <w:right w:val="single" w:sz="4" w:space="0" w:color="auto"/>
            </w:tcBorders>
            <w:vAlign w:val="center"/>
            <w:hideMark/>
          </w:tcPr>
          <w:p w:rsidR="000D1529" w:rsidRPr="00DD616A" w:rsidRDefault="000D1529" w:rsidP="00DD616A">
            <w:pPr>
              <w:spacing w:line="276" w:lineRule="auto"/>
              <w:rPr>
                <w:b/>
                <w:sz w:val="24"/>
                <w:szCs w:val="24"/>
                <w:lang w:eastAsia="en-US"/>
              </w:rPr>
            </w:pPr>
            <w:r w:rsidRPr="00DD616A">
              <w:rPr>
                <w:b/>
                <w:sz w:val="24"/>
                <w:szCs w:val="24"/>
                <w:lang w:eastAsia="en-US"/>
              </w:rPr>
              <w:t>Всего:</w:t>
            </w:r>
          </w:p>
        </w:tc>
        <w:tc>
          <w:tcPr>
            <w:tcW w:w="853"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792</w:t>
            </w:r>
          </w:p>
        </w:tc>
        <w:tc>
          <w:tcPr>
            <w:tcW w:w="708"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82</w:t>
            </w:r>
          </w:p>
        </w:tc>
        <w:tc>
          <w:tcPr>
            <w:tcW w:w="284" w:type="dxa"/>
            <w:tcBorders>
              <w:top w:val="single" w:sz="4" w:space="0" w:color="auto"/>
              <w:left w:val="single" w:sz="4" w:space="0" w:color="auto"/>
              <w:bottom w:val="single" w:sz="4" w:space="0" w:color="auto"/>
              <w:right w:val="single" w:sz="4" w:space="0" w:color="auto"/>
            </w:tcBorders>
            <w:vAlign w:val="center"/>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D1529" w:rsidRPr="00DB0780" w:rsidRDefault="000D1529" w:rsidP="00DB0780">
            <w:pPr>
              <w:spacing w:after="200" w:line="276" w:lineRule="auto"/>
              <w:ind w:firstLine="0"/>
              <w:jc w:val="center"/>
              <w:rPr>
                <w:color w:val="000000"/>
                <w:sz w:val="24"/>
                <w:szCs w:val="24"/>
                <w:lang w:val="en-US" w:eastAsia="en-US"/>
              </w:rPr>
            </w:pPr>
            <w:r w:rsidRPr="00DB0780">
              <w:rPr>
                <w:color w:val="000000"/>
                <w:sz w:val="24"/>
                <w:szCs w:val="24"/>
                <w:lang w:val="en-US" w:eastAsia="en-US"/>
              </w:rPr>
              <w:t>40</w:t>
            </w:r>
          </w:p>
        </w:tc>
      </w:tr>
    </w:tbl>
    <w:p w:rsidR="000D1529" w:rsidRDefault="000D1529" w:rsidP="00130731">
      <w:pPr>
        <w:rPr>
          <w:rFonts w:ascii="Times New Roman CYR" w:hAnsi="Times New Roman CYR" w:cs="Times New Roman CYR"/>
          <w:sz w:val="24"/>
          <w:szCs w:val="24"/>
        </w:rPr>
      </w:pPr>
    </w:p>
    <w:p w:rsidR="00130731" w:rsidRDefault="00130731" w:rsidP="00130731">
      <w:r w:rsidRPr="00015937">
        <w:rPr>
          <w:rFonts w:ascii="Times New Roman CYR" w:hAnsi="Times New Roman CYR" w:cs="Times New Roman CYR"/>
          <w:sz w:val="24"/>
          <w:szCs w:val="24"/>
        </w:rPr>
        <w:t>*Итоговая аттестация проводится в конце второго (последнего) года обучения.</w:t>
      </w:r>
    </w:p>
    <w:p w:rsidR="003E7CFF" w:rsidRDefault="00D80615" w:rsidP="00E37FBA">
      <w:pPr>
        <w:widowControl/>
        <w:autoSpaceDE/>
        <w:autoSpaceDN/>
        <w:adjustRightInd/>
        <w:spacing w:after="200" w:line="276" w:lineRule="auto"/>
        <w:rPr>
          <w:b/>
          <w:sz w:val="24"/>
          <w:szCs w:val="24"/>
        </w:rPr>
      </w:pPr>
      <w:r>
        <w:rPr>
          <w:b/>
          <w:sz w:val="28"/>
          <w:szCs w:val="28"/>
        </w:rPr>
        <w:br w:type="page"/>
      </w:r>
      <w:r w:rsidR="002215F6" w:rsidRPr="002215F6">
        <w:rPr>
          <w:b/>
          <w:sz w:val="24"/>
          <w:szCs w:val="24"/>
        </w:rPr>
        <w:lastRenderedPageBreak/>
        <w:t>2</w:t>
      </w:r>
      <w:r w:rsidR="003E7CFF" w:rsidRPr="002215F6">
        <w:rPr>
          <w:b/>
          <w:sz w:val="24"/>
          <w:szCs w:val="24"/>
        </w:rPr>
        <w:t>. МЕТОДИЧЕСКАЯ ЧАСТЬ</w:t>
      </w:r>
    </w:p>
    <w:p w:rsidR="00130731" w:rsidRPr="002215F6" w:rsidRDefault="00130731" w:rsidP="00E37FBA">
      <w:pPr>
        <w:pStyle w:val="21"/>
        <w:spacing w:line="276" w:lineRule="auto"/>
        <w:ind w:left="0"/>
        <w:rPr>
          <w:i/>
          <w:color w:val="000000" w:themeColor="text1"/>
          <w:sz w:val="24"/>
          <w:szCs w:val="24"/>
        </w:rPr>
      </w:pPr>
      <w:r w:rsidRPr="002215F6">
        <w:rPr>
          <w:i/>
          <w:color w:val="000000" w:themeColor="text1"/>
          <w:sz w:val="24"/>
          <w:szCs w:val="24"/>
        </w:rPr>
        <w:t>Основными формами учебно-тренировочной работы являются:</w:t>
      </w:r>
    </w:p>
    <w:p w:rsidR="00130731" w:rsidRPr="002215F6" w:rsidRDefault="00130731" w:rsidP="00E37FBA">
      <w:pPr>
        <w:pStyle w:val="21"/>
        <w:numPr>
          <w:ilvl w:val="0"/>
          <w:numId w:val="4"/>
        </w:numPr>
        <w:tabs>
          <w:tab w:val="left" w:pos="993"/>
        </w:tabs>
        <w:spacing w:line="276" w:lineRule="auto"/>
        <w:ind w:left="0" w:firstLine="709"/>
        <w:rPr>
          <w:b w:val="0"/>
          <w:color w:val="000000" w:themeColor="text1"/>
          <w:sz w:val="24"/>
          <w:szCs w:val="24"/>
        </w:rPr>
      </w:pPr>
      <w:r w:rsidRPr="002215F6">
        <w:rPr>
          <w:b w:val="0"/>
          <w:color w:val="000000" w:themeColor="text1"/>
          <w:sz w:val="24"/>
          <w:szCs w:val="24"/>
        </w:rPr>
        <w:t xml:space="preserve">Теоретические занятия; </w:t>
      </w:r>
    </w:p>
    <w:p w:rsidR="00130731" w:rsidRPr="002215F6" w:rsidRDefault="00130731" w:rsidP="00E37FBA">
      <w:pPr>
        <w:pStyle w:val="21"/>
        <w:numPr>
          <w:ilvl w:val="0"/>
          <w:numId w:val="4"/>
        </w:numPr>
        <w:tabs>
          <w:tab w:val="left" w:pos="993"/>
        </w:tabs>
        <w:spacing w:line="276" w:lineRule="auto"/>
        <w:ind w:left="0" w:firstLine="709"/>
        <w:rPr>
          <w:b w:val="0"/>
          <w:color w:val="000000" w:themeColor="text1"/>
          <w:sz w:val="24"/>
          <w:szCs w:val="24"/>
        </w:rPr>
      </w:pPr>
      <w:r w:rsidRPr="002215F6">
        <w:rPr>
          <w:b w:val="0"/>
          <w:color w:val="000000" w:themeColor="text1"/>
          <w:sz w:val="24"/>
          <w:szCs w:val="24"/>
        </w:rPr>
        <w:t xml:space="preserve">Групповые занятия; </w:t>
      </w:r>
    </w:p>
    <w:p w:rsidR="00130731" w:rsidRPr="002215F6" w:rsidRDefault="00130731" w:rsidP="00E37FBA">
      <w:pPr>
        <w:pStyle w:val="21"/>
        <w:numPr>
          <w:ilvl w:val="0"/>
          <w:numId w:val="4"/>
        </w:numPr>
        <w:tabs>
          <w:tab w:val="left" w:pos="993"/>
        </w:tabs>
        <w:spacing w:line="276" w:lineRule="auto"/>
        <w:ind w:left="0" w:firstLine="709"/>
        <w:rPr>
          <w:b w:val="0"/>
          <w:color w:val="000000" w:themeColor="text1"/>
          <w:sz w:val="24"/>
          <w:szCs w:val="24"/>
        </w:rPr>
      </w:pPr>
      <w:r w:rsidRPr="002215F6">
        <w:rPr>
          <w:b w:val="0"/>
          <w:color w:val="000000" w:themeColor="text1"/>
          <w:sz w:val="24"/>
          <w:szCs w:val="24"/>
        </w:rPr>
        <w:t>Индивидуальные занятия;</w:t>
      </w:r>
    </w:p>
    <w:p w:rsidR="00130731" w:rsidRPr="002215F6" w:rsidRDefault="00130731" w:rsidP="00E37FBA">
      <w:pPr>
        <w:pStyle w:val="aa"/>
        <w:numPr>
          <w:ilvl w:val="0"/>
          <w:numId w:val="4"/>
        </w:numPr>
        <w:tabs>
          <w:tab w:val="left" w:pos="993"/>
        </w:tabs>
        <w:spacing w:line="276" w:lineRule="auto"/>
        <w:ind w:left="0" w:firstLine="709"/>
        <w:rPr>
          <w:color w:val="000000" w:themeColor="text1"/>
        </w:rPr>
      </w:pPr>
      <w:r w:rsidRPr="002215F6">
        <w:rPr>
          <w:color w:val="000000" w:themeColor="text1"/>
        </w:rPr>
        <w:t>Участие в соревнованиях различного уровня;</w:t>
      </w:r>
    </w:p>
    <w:p w:rsidR="00130731" w:rsidRPr="002215F6" w:rsidRDefault="00130731" w:rsidP="00E37FBA">
      <w:pPr>
        <w:pStyle w:val="aa"/>
        <w:numPr>
          <w:ilvl w:val="0"/>
          <w:numId w:val="4"/>
        </w:numPr>
        <w:tabs>
          <w:tab w:val="left" w:pos="993"/>
        </w:tabs>
        <w:spacing w:line="276" w:lineRule="auto"/>
        <w:ind w:left="0" w:firstLine="709"/>
        <w:rPr>
          <w:color w:val="000000" w:themeColor="text1"/>
        </w:rPr>
      </w:pPr>
      <w:r w:rsidRPr="002215F6">
        <w:rPr>
          <w:color w:val="000000" w:themeColor="text1"/>
        </w:rPr>
        <w:t>Занятия в условиях спортивно-оздоровительного лагеря, тренировочных сборов;</w:t>
      </w:r>
    </w:p>
    <w:p w:rsidR="00130731" w:rsidRPr="002215F6" w:rsidRDefault="00130731" w:rsidP="00E37FBA">
      <w:pPr>
        <w:pStyle w:val="aa"/>
        <w:numPr>
          <w:ilvl w:val="0"/>
          <w:numId w:val="4"/>
        </w:numPr>
        <w:tabs>
          <w:tab w:val="left" w:pos="993"/>
        </w:tabs>
        <w:spacing w:line="276" w:lineRule="auto"/>
        <w:ind w:left="0" w:firstLine="709"/>
        <w:rPr>
          <w:color w:val="000000" w:themeColor="text1"/>
        </w:rPr>
      </w:pPr>
      <w:r w:rsidRPr="002215F6">
        <w:rPr>
          <w:color w:val="000000" w:themeColor="text1"/>
        </w:rPr>
        <w:t xml:space="preserve">Медико-восстановительные мероприятия; </w:t>
      </w:r>
    </w:p>
    <w:p w:rsidR="00130731" w:rsidRPr="002215F6" w:rsidRDefault="00130731" w:rsidP="00E37FBA">
      <w:pPr>
        <w:pStyle w:val="aa"/>
        <w:numPr>
          <w:ilvl w:val="0"/>
          <w:numId w:val="4"/>
        </w:numPr>
        <w:tabs>
          <w:tab w:val="left" w:pos="993"/>
        </w:tabs>
        <w:spacing w:line="276" w:lineRule="auto"/>
        <w:ind w:left="0" w:firstLine="709"/>
      </w:pPr>
      <w:r w:rsidRPr="002215F6">
        <w:t>Культурно-массовые мероприятия.</w:t>
      </w:r>
    </w:p>
    <w:p w:rsidR="003E7CFF" w:rsidRPr="002215F6" w:rsidRDefault="008A764B" w:rsidP="00E37FBA">
      <w:pPr>
        <w:pStyle w:val="a3"/>
        <w:spacing w:line="276" w:lineRule="auto"/>
        <w:rPr>
          <w:b/>
          <w:sz w:val="24"/>
          <w:szCs w:val="24"/>
        </w:rPr>
      </w:pPr>
      <w:r w:rsidRPr="002215F6">
        <w:rPr>
          <w:b/>
          <w:sz w:val="24"/>
          <w:szCs w:val="24"/>
        </w:rPr>
        <w:t>2.</w:t>
      </w:r>
      <w:r w:rsidR="006379C5">
        <w:rPr>
          <w:b/>
          <w:sz w:val="24"/>
          <w:szCs w:val="24"/>
        </w:rPr>
        <w:t>1</w:t>
      </w:r>
      <w:r w:rsidR="002215F6" w:rsidRPr="002215F6">
        <w:rPr>
          <w:b/>
          <w:sz w:val="24"/>
          <w:szCs w:val="24"/>
        </w:rPr>
        <w:t>.</w:t>
      </w:r>
      <w:r w:rsidRPr="002215F6">
        <w:rPr>
          <w:b/>
          <w:sz w:val="24"/>
          <w:szCs w:val="24"/>
        </w:rPr>
        <w:t xml:space="preserve"> </w:t>
      </w:r>
      <w:r w:rsidR="002215F6" w:rsidRPr="002215F6">
        <w:rPr>
          <w:b/>
          <w:sz w:val="24"/>
          <w:szCs w:val="24"/>
        </w:rPr>
        <w:t>Теоретическая подготовка</w:t>
      </w:r>
    </w:p>
    <w:p w:rsidR="003E7CFF" w:rsidRPr="002215F6" w:rsidRDefault="003E7CFF" w:rsidP="00E37FBA">
      <w:pPr>
        <w:pStyle w:val="a3"/>
        <w:spacing w:line="276" w:lineRule="auto"/>
        <w:rPr>
          <w:sz w:val="24"/>
          <w:szCs w:val="24"/>
        </w:rPr>
      </w:pPr>
      <w:r w:rsidRPr="002215F6">
        <w:rPr>
          <w:sz w:val="24"/>
          <w:szCs w:val="24"/>
        </w:rPr>
        <w:t>Теоретическая подготовка проводится в форме сообщений, бесед, лекций</w:t>
      </w:r>
      <w:r w:rsidR="0064558F" w:rsidRPr="002215F6">
        <w:rPr>
          <w:sz w:val="24"/>
          <w:szCs w:val="24"/>
        </w:rPr>
        <w:t xml:space="preserve"> </w:t>
      </w:r>
      <w:r w:rsidRPr="002215F6">
        <w:rPr>
          <w:sz w:val="24"/>
          <w:szCs w:val="24"/>
        </w:rPr>
        <w:t>на тренировке. Она органически связана с физической, технико-тактической и</w:t>
      </w:r>
      <w:r w:rsidR="0064558F" w:rsidRPr="002215F6">
        <w:rPr>
          <w:sz w:val="24"/>
          <w:szCs w:val="24"/>
        </w:rPr>
        <w:t xml:space="preserve"> </w:t>
      </w:r>
      <w:r w:rsidRPr="002215F6">
        <w:rPr>
          <w:sz w:val="24"/>
          <w:szCs w:val="24"/>
        </w:rPr>
        <w:t>психологической подготовкой. Самбист, как и любой другой спортсмен, должен</w:t>
      </w:r>
      <w:r w:rsidR="0064558F" w:rsidRPr="002215F6">
        <w:rPr>
          <w:sz w:val="24"/>
          <w:szCs w:val="24"/>
        </w:rPr>
        <w:t xml:space="preserve"> </w:t>
      </w:r>
      <w:r w:rsidRPr="002215F6">
        <w:rPr>
          <w:sz w:val="24"/>
          <w:szCs w:val="24"/>
        </w:rPr>
        <w:t>обладать высокими моральными и волевыми качествами, быть достойным</w:t>
      </w:r>
      <w:r w:rsidR="0064558F" w:rsidRPr="002215F6">
        <w:rPr>
          <w:sz w:val="24"/>
          <w:szCs w:val="24"/>
        </w:rPr>
        <w:t xml:space="preserve"> </w:t>
      </w:r>
      <w:r w:rsidRPr="002215F6">
        <w:rPr>
          <w:sz w:val="24"/>
          <w:szCs w:val="24"/>
        </w:rPr>
        <w:t>гражданином России, с честью представлять свою спортивную школу, свой</w:t>
      </w:r>
      <w:r w:rsidR="0064558F" w:rsidRPr="002215F6">
        <w:rPr>
          <w:sz w:val="24"/>
          <w:szCs w:val="24"/>
        </w:rPr>
        <w:t xml:space="preserve"> </w:t>
      </w:r>
      <w:r w:rsidRPr="002215F6">
        <w:rPr>
          <w:sz w:val="24"/>
          <w:szCs w:val="24"/>
        </w:rPr>
        <w:t>город, страну</w:t>
      </w:r>
      <w:r w:rsidR="006A2273" w:rsidRPr="002215F6">
        <w:rPr>
          <w:sz w:val="24"/>
          <w:szCs w:val="24"/>
        </w:rPr>
        <w:t xml:space="preserve"> на соревнованиях любого ранга.</w:t>
      </w:r>
    </w:p>
    <w:p w:rsidR="003E7CFF" w:rsidRPr="002215F6" w:rsidRDefault="003E7CFF" w:rsidP="00E37FBA">
      <w:pPr>
        <w:pStyle w:val="a3"/>
        <w:spacing w:line="276" w:lineRule="auto"/>
        <w:rPr>
          <w:sz w:val="24"/>
          <w:szCs w:val="24"/>
          <w:u w:val="single"/>
        </w:rPr>
      </w:pPr>
      <w:r w:rsidRPr="002215F6">
        <w:rPr>
          <w:sz w:val="24"/>
          <w:szCs w:val="24"/>
          <w:u w:val="single"/>
        </w:rPr>
        <w:t>Краткое содержание тем:</w:t>
      </w:r>
    </w:p>
    <w:p w:rsidR="003E7CFF" w:rsidRPr="002215F6" w:rsidRDefault="003E7CFF" w:rsidP="00E37FBA">
      <w:pPr>
        <w:pStyle w:val="a3"/>
        <w:spacing w:line="276" w:lineRule="auto"/>
        <w:rPr>
          <w:sz w:val="24"/>
          <w:szCs w:val="24"/>
        </w:rPr>
      </w:pPr>
      <w:r w:rsidRPr="002215F6">
        <w:rPr>
          <w:sz w:val="24"/>
          <w:szCs w:val="24"/>
        </w:rPr>
        <w:t>1) История развития самбо.</w:t>
      </w:r>
    </w:p>
    <w:p w:rsidR="003E7CFF" w:rsidRPr="002215F6" w:rsidRDefault="003E7CFF" w:rsidP="00E37FBA">
      <w:pPr>
        <w:pStyle w:val="a3"/>
        <w:spacing w:line="276" w:lineRule="auto"/>
        <w:rPr>
          <w:sz w:val="24"/>
          <w:szCs w:val="24"/>
        </w:rPr>
      </w:pPr>
      <w:r w:rsidRPr="002215F6">
        <w:rPr>
          <w:sz w:val="24"/>
          <w:szCs w:val="24"/>
        </w:rPr>
        <w:t>Возникновение и развитие самбо. Победы советских и российских самбистов на крупнейших международных соревнованиях, мировых</w:t>
      </w:r>
      <w:r w:rsidR="00605E14" w:rsidRPr="002215F6">
        <w:rPr>
          <w:sz w:val="24"/>
          <w:szCs w:val="24"/>
        </w:rPr>
        <w:t xml:space="preserve"> </w:t>
      </w:r>
      <w:r w:rsidRPr="002215F6">
        <w:rPr>
          <w:sz w:val="24"/>
          <w:szCs w:val="24"/>
        </w:rPr>
        <w:t>первенствах и Олимпийских играх. Современное состояние и проблемы</w:t>
      </w:r>
      <w:r w:rsidR="00605E14" w:rsidRPr="002215F6">
        <w:rPr>
          <w:sz w:val="24"/>
          <w:szCs w:val="24"/>
        </w:rPr>
        <w:t xml:space="preserve"> </w:t>
      </w:r>
      <w:r w:rsidRPr="002215F6">
        <w:rPr>
          <w:sz w:val="24"/>
          <w:szCs w:val="24"/>
        </w:rPr>
        <w:t>развития самбо в России.</w:t>
      </w:r>
    </w:p>
    <w:p w:rsidR="003E7CFF" w:rsidRPr="002215F6" w:rsidRDefault="003E7CFF" w:rsidP="00E37FBA">
      <w:pPr>
        <w:pStyle w:val="a3"/>
        <w:spacing w:line="276" w:lineRule="auto"/>
        <w:rPr>
          <w:sz w:val="24"/>
          <w:szCs w:val="24"/>
        </w:rPr>
      </w:pPr>
      <w:r w:rsidRPr="002215F6">
        <w:rPr>
          <w:sz w:val="24"/>
          <w:szCs w:val="24"/>
        </w:rPr>
        <w:t>2) Основы философии и психологии спортивных единоборств.</w:t>
      </w:r>
    </w:p>
    <w:p w:rsidR="003E7CFF" w:rsidRPr="002215F6" w:rsidRDefault="003E7CFF" w:rsidP="00E37FBA">
      <w:pPr>
        <w:pStyle w:val="a3"/>
        <w:spacing w:line="276" w:lineRule="auto"/>
        <w:rPr>
          <w:sz w:val="24"/>
          <w:szCs w:val="24"/>
        </w:rPr>
      </w:pPr>
      <w:r w:rsidRPr="002215F6">
        <w:rPr>
          <w:sz w:val="24"/>
          <w:szCs w:val="24"/>
        </w:rPr>
        <w:t>Понятие о психологической подготовке. Основные методы развития и</w:t>
      </w:r>
      <w:r w:rsidR="00605E14" w:rsidRPr="002215F6">
        <w:rPr>
          <w:sz w:val="24"/>
          <w:szCs w:val="24"/>
        </w:rPr>
        <w:t xml:space="preserve"> </w:t>
      </w:r>
      <w:r w:rsidRPr="002215F6">
        <w:rPr>
          <w:sz w:val="24"/>
          <w:szCs w:val="24"/>
        </w:rPr>
        <w:t>совершенствования моральных и волевых качеств спортсменов. Преодоление</w:t>
      </w:r>
      <w:r w:rsidR="00605E14" w:rsidRPr="002215F6">
        <w:rPr>
          <w:sz w:val="24"/>
          <w:szCs w:val="24"/>
        </w:rPr>
        <w:t xml:space="preserve"> </w:t>
      </w:r>
      <w:r w:rsidRPr="002215F6">
        <w:rPr>
          <w:sz w:val="24"/>
          <w:szCs w:val="24"/>
        </w:rPr>
        <w:t>трудностей в процессе тренировки и соревнованиях. Влияние коллектива и</w:t>
      </w:r>
      <w:r w:rsidR="00605E14" w:rsidRPr="002215F6">
        <w:rPr>
          <w:sz w:val="24"/>
          <w:szCs w:val="24"/>
        </w:rPr>
        <w:t xml:space="preserve"> </w:t>
      </w:r>
      <w:r w:rsidRPr="002215F6">
        <w:rPr>
          <w:sz w:val="24"/>
          <w:szCs w:val="24"/>
        </w:rPr>
        <w:t>тренера на психологическую подготовку спортсмена. Средства и методы</w:t>
      </w:r>
      <w:r w:rsidR="00605E14" w:rsidRPr="002215F6">
        <w:rPr>
          <w:sz w:val="24"/>
          <w:szCs w:val="24"/>
        </w:rPr>
        <w:t xml:space="preserve"> </w:t>
      </w:r>
      <w:r w:rsidRPr="002215F6">
        <w:rPr>
          <w:sz w:val="24"/>
          <w:szCs w:val="24"/>
        </w:rPr>
        <w:t>совершенствования отдельных психологических качеств.</w:t>
      </w:r>
    </w:p>
    <w:p w:rsidR="003E7CFF" w:rsidRPr="002215F6" w:rsidRDefault="003E7CFF" w:rsidP="00E37FBA">
      <w:pPr>
        <w:pStyle w:val="a3"/>
        <w:spacing w:line="276" w:lineRule="auto"/>
        <w:rPr>
          <w:sz w:val="24"/>
          <w:szCs w:val="24"/>
        </w:rPr>
      </w:pPr>
      <w:r w:rsidRPr="002215F6">
        <w:rPr>
          <w:sz w:val="24"/>
          <w:szCs w:val="24"/>
        </w:rPr>
        <w:t>3) Место и роль физической культуры и спорта в современном обществе.</w:t>
      </w:r>
    </w:p>
    <w:p w:rsidR="003E7CFF" w:rsidRPr="002215F6" w:rsidRDefault="003E7CFF" w:rsidP="00E37FBA">
      <w:pPr>
        <w:pStyle w:val="a3"/>
        <w:spacing w:line="276" w:lineRule="auto"/>
        <w:rPr>
          <w:sz w:val="24"/>
          <w:szCs w:val="24"/>
        </w:rPr>
      </w:pPr>
      <w:r w:rsidRPr="002215F6">
        <w:rPr>
          <w:sz w:val="24"/>
          <w:szCs w:val="24"/>
        </w:rPr>
        <w:t>Физическая культура и спорт. Значение физической культуры для</w:t>
      </w:r>
      <w:r w:rsidR="00605E14" w:rsidRPr="002215F6">
        <w:rPr>
          <w:sz w:val="24"/>
          <w:szCs w:val="24"/>
        </w:rPr>
        <w:t xml:space="preserve"> </w:t>
      </w:r>
      <w:r w:rsidRPr="002215F6">
        <w:rPr>
          <w:sz w:val="24"/>
          <w:szCs w:val="24"/>
        </w:rPr>
        <w:t>трудовой деятельности людей и защиты Российского государства. Органы</w:t>
      </w:r>
      <w:r w:rsidR="00605E14" w:rsidRPr="002215F6">
        <w:rPr>
          <w:sz w:val="24"/>
          <w:szCs w:val="24"/>
        </w:rPr>
        <w:t xml:space="preserve"> </w:t>
      </w:r>
      <w:r w:rsidRPr="002215F6">
        <w:rPr>
          <w:sz w:val="24"/>
          <w:szCs w:val="24"/>
        </w:rPr>
        <w:t>государственного управления физической культурой и спортом в России.</w:t>
      </w:r>
      <w:r w:rsidR="00605E14" w:rsidRPr="002215F6">
        <w:rPr>
          <w:sz w:val="24"/>
          <w:szCs w:val="24"/>
        </w:rPr>
        <w:t xml:space="preserve"> </w:t>
      </w:r>
      <w:r w:rsidRPr="002215F6">
        <w:rPr>
          <w:sz w:val="24"/>
          <w:szCs w:val="24"/>
        </w:rPr>
        <w:t>Физическая культура в системе образования. Коллективы физической культуры,</w:t>
      </w:r>
      <w:r w:rsidR="00605E14" w:rsidRPr="002215F6">
        <w:rPr>
          <w:sz w:val="24"/>
          <w:szCs w:val="24"/>
        </w:rPr>
        <w:t xml:space="preserve"> </w:t>
      </w:r>
      <w:r w:rsidRPr="002215F6">
        <w:rPr>
          <w:sz w:val="24"/>
          <w:szCs w:val="24"/>
        </w:rPr>
        <w:t>спортивные секции, детско-юношеские спортивные школы, школы-интернаты</w:t>
      </w:r>
      <w:r w:rsidR="00605E14" w:rsidRPr="002215F6">
        <w:rPr>
          <w:sz w:val="24"/>
          <w:szCs w:val="24"/>
        </w:rPr>
        <w:t xml:space="preserve"> </w:t>
      </w:r>
      <w:r w:rsidRPr="002215F6">
        <w:rPr>
          <w:sz w:val="24"/>
          <w:szCs w:val="24"/>
        </w:rPr>
        <w:t>спортивного профиля, училища олимпийского резерва, центры спортивной</w:t>
      </w:r>
      <w:r w:rsidR="00605E14" w:rsidRPr="002215F6">
        <w:rPr>
          <w:sz w:val="24"/>
          <w:szCs w:val="24"/>
        </w:rPr>
        <w:t xml:space="preserve"> </w:t>
      </w:r>
      <w:r w:rsidRPr="002215F6">
        <w:rPr>
          <w:sz w:val="24"/>
          <w:szCs w:val="24"/>
        </w:rPr>
        <w:t>подготовки. Общественно-политическое и государственное значение спорта.</w:t>
      </w:r>
    </w:p>
    <w:p w:rsidR="003E7CFF" w:rsidRPr="002215F6" w:rsidRDefault="003E7CFF" w:rsidP="00E37FBA">
      <w:pPr>
        <w:pStyle w:val="a3"/>
        <w:spacing w:line="276" w:lineRule="auto"/>
        <w:rPr>
          <w:sz w:val="24"/>
          <w:szCs w:val="24"/>
        </w:rPr>
      </w:pPr>
      <w:r w:rsidRPr="002215F6">
        <w:rPr>
          <w:sz w:val="24"/>
          <w:szCs w:val="24"/>
        </w:rPr>
        <w:t>Значение выступлений российских спортсменов в официальных международных</w:t>
      </w:r>
      <w:r w:rsidR="00D9740C">
        <w:rPr>
          <w:sz w:val="24"/>
          <w:szCs w:val="24"/>
        </w:rPr>
        <w:t xml:space="preserve"> </w:t>
      </w:r>
      <w:r w:rsidRPr="002215F6">
        <w:rPr>
          <w:sz w:val="24"/>
          <w:szCs w:val="24"/>
        </w:rPr>
        <w:t>спортивных соревнованиях. Всероссийский физкультурно-спортивный комплекс</w:t>
      </w:r>
      <w:r w:rsidR="00EF2CB1">
        <w:rPr>
          <w:sz w:val="24"/>
          <w:szCs w:val="24"/>
        </w:rPr>
        <w:t xml:space="preserve"> </w:t>
      </w:r>
      <w:r w:rsidRPr="002215F6">
        <w:rPr>
          <w:sz w:val="24"/>
          <w:szCs w:val="24"/>
        </w:rPr>
        <w:t>«Готов к труду и обороне».</w:t>
      </w:r>
    </w:p>
    <w:p w:rsidR="003E7CFF" w:rsidRPr="002215F6" w:rsidRDefault="003E7CFF" w:rsidP="00E37FBA">
      <w:pPr>
        <w:pStyle w:val="a3"/>
        <w:spacing w:line="276" w:lineRule="auto"/>
        <w:rPr>
          <w:sz w:val="24"/>
          <w:szCs w:val="24"/>
        </w:rPr>
      </w:pPr>
      <w:r w:rsidRPr="002215F6">
        <w:rPr>
          <w:sz w:val="24"/>
          <w:szCs w:val="24"/>
        </w:rPr>
        <w:t>4) Основы спортивной подготовки и тренировочного процесса.</w:t>
      </w:r>
      <w:r w:rsidR="00605E14" w:rsidRPr="002215F6">
        <w:rPr>
          <w:sz w:val="24"/>
          <w:szCs w:val="24"/>
        </w:rPr>
        <w:t xml:space="preserve"> </w:t>
      </w:r>
      <w:r w:rsidRPr="002215F6">
        <w:rPr>
          <w:sz w:val="24"/>
          <w:szCs w:val="24"/>
        </w:rPr>
        <w:t>Обучение и тренировка. Обучение классическим и специально-вспомогательным упражнениям. Последовательность изучения упражнений и</w:t>
      </w:r>
      <w:r w:rsidR="00605E14" w:rsidRPr="002215F6">
        <w:rPr>
          <w:sz w:val="24"/>
          <w:szCs w:val="24"/>
        </w:rPr>
        <w:t xml:space="preserve"> </w:t>
      </w:r>
      <w:r w:rsidRPr="002215F6">
        <w:rPr>
          <w:sz w:val="24"/>
          <w:szCs w:val="24"/>
        </w:rPr>
        <w:t>компонентов техники. Физическое развитие занимающихся и эффективность</w:t>
      </w:r>
      <w:r w:rsidR="00605E14" w:rsidRPr="002215F6">
        <w:rPr>
          <w:sz w:val="24"/>
          <w:szCs w:val="24"/>
        </w:rPr>
        <w:t xml:space="preserve"> </w:t>
      </w:r>
      <w:r w:rsidRPr="002215F6">
        <w:rPr>
          <w:sz w:val="24"/>
          <w:szCs w:val="24"/>
        </w:rPr>
        <w:t>обучения технике. Роль волевых качеств в процессе обучения. Страховка и</w:t>
      </w:r>
      <w:r w:rsidR="00605E14" w:rsidRPr="002215F6">
        <w:rPr>
          <w:sz w:val="24"/>
          <w:szCs w:val="24"/>
        </w:rPr>
        <w:t xml:space="preserve"> </w:t>
      </w:r>
      <w:proofErr w:type="spellStart"/>
      <w:r w:rsidRPr="002215F6">
        <w:rPr>
          <w:sz w:val="24"/>
          <w:szCs w:val="24"/>
        </w:rPr>
        <w:t>самостраховка</w:t>
      </w:r>
      <w:proofErr w:type="spellEnd"/>
      <w:r w:rsidRPr="002215F6">
        <w:rPr>
          <w:sz w:val="24"/>
          <w:szCs w:val="24"/>
        </w:rPr>
        <w:t>. Спортивная тренировка как единый педагогический процесс</w:t>
      </w:r>
      <w:r w:rsidR="00605E14" w:rsidRPr="002215F6">
        <w:rPr>
          <w:sz w:val="24"/>
          <w:szCs w:val="24"/>
        </w:rPr>
        <w:t xml:space="preserve"> </w:t>
      </w:r>
      <w:r w:rsidRPr="002215F6">
        <w:rPr>
          <w:sz w:val="24"/>
          <w:szCs w:val="24"/>
        </w:rPr>
        <w:t>формирования и совершенствования навыков, физических, моральных и</w:t>
      </w:r>
      <w:r w:rsidR="00605E14" w:rsidRPr="002215F6">
        <w:rPr>
          <w:sz w:val="24"/>
          <w:szCs w:val="24"/>
        </w:rPr>
        <w:t xml:space="preserve"> </w:t>
      </w:r>
      <w:r w:rsidRPr="002215F6">
        <w:rPr>
          <w:sz w:val="24"/>
          <w:szCs w:val="24"/>
        </w:rPr>
        <w:t>волевых качеств занимающихся. Понятие о тренировочной нагрузке. Понятие о</w:t>
      </w:r>
      <w:r w:rsidR="00605E14" w:rsidRPr="002215F6">
        <w:rPr>
          <w:sz w:val="24"/>
          <w:szCs w:val="24"/>
        </w:rPr>
        <w:t xml:space="preserve"> </w:t>
      </w:r>
      <w:r w:rsidRPr="002215F6">
        <w:rPr>
          <w:sz w:val="24"/>
          <w:szCs w:val="24"/>
        </w:rPr>
        <w:t>тренировочных циклах - годичных, месячных, недельных. Отдельные</w:t>
      </w:r>
      <w:r w:rsidR="00D9740C">
        <w:rPr>
          <w:sz w:val="24"/>
          <w:szCs w:val="24"/>
        </w:rPr>
        <w:t xml:space="preserve"> </w:t>
      </w:r>
      <w:r w:rsidRPr="002215F6">
        <w:rPr>
          <w:sz w:val="24"/>
          <w:szCs w:val="24"/>
        </w:rPr>
        <w:t xml:space="preserve">тренировочные занятия. Эмоциональная составляющая занятий. </w:t>
      </w:r>
      <w:r w:rsidRPr="002215F6">
        <w:rPr>
          <w:sz w:val="24"/>
          <w:szCs w:val="24"/>
        </w:rPr>
        <w:lastRenderedPageBreak/>
        <w:t>Взаимосвязь</w:t>
      </w:r>
      <w:r w:rsidR="00605E14" w:rsidRPr="002215F6">
        <w:rPr>
          <w:sz w:val="24"/>
          <w:szCs w:val="24"/>
        </w:rPr>
        <w:t xml:space="preserve"> </w:t>
      </w:r>
      <w:r w:rsidRPr="002215F6">
        <w:rPr>
          <w:sz w:val="24"/>
          <w:szCs w:val="24"/>
        </w:rPr>
        <w:t>обучения и воспитания в процессе тренировки. Физическая, техническая, тактическая, моральная, волевая и теоретическая подготовка, их взаимосвязь в</w:t>
      </w:r>
      <w:r w:rsidR="00605E14" w:rsidRPr="002215F6">
        <w:rPr>
          <w:sz w:val="24"/>
          <w:szCs w:val="24"/>
        </w:rPr>
        <w:t xml:space="preserve"> </w:t>
      </w:r>
      <w:r w:rsidRPr="002215F6">
        <w:rPr>
          <w:sz w:val="24"/>
          <w:szCs w:val="24"/>
        </w:rPr>
        <w:t>процессе тренировки. Принципы тренировки: систематичность, непрерывность, всесторонность, постепенное повышение нагрузки, сознательность, учет</w:t>
      </w:r>
      <w:r w:rsidR="00605E14" w:rsidRPr="002215F6">
        <w:rPr>
          <w:sz w:val="24"/>
          <w:szCs w:val="24"/>
        </w:rPr>
        <w:t xml:space="preserve"> </w:t>
      </w:r>
      <w:r w:rsidRPr="002215F6">
        <w:rPr>
          <w:sz w:val="24"/>
          <w:szCs w:val="24"/>
        </w:rPr>
        <w:t>индивидуальных особенностей организма. Понятие о планировании</w:t>
      </w:r>
      <w:r w:rsidR="00605E14" w:rsidRPr="002215F6">
        <w:rPr>
          <w:sz w:val="24"/>
          <w:szCs w:val="24"/>
        </w:rPr>
        <w:t xml:space="preserve"> </w:t>
      </w:r>
      <w:r w:rsidRPr="002215F6">
        <w:rPr>
          <w:sz w:val="24"/>
          <w:szCs w:val="24"/>
        </w:rPr>
        <w:t>тренировочного процесса. Планирование тренировки и основные требования, предъявляемые к планированию. Виды планирования: перспективное (на несколько лет), текущее (на год), оперативное (на этап, месяц, неделю, занятие).</w:t>
      </w:r>
    </w:p>
    <w:p w:rsidR="003E7CFF" w:rsidRPr="002215F6" w:rsidRDefault="003E7CFF" w:rsidP="00E37FBA">
      <w:pPr>
        <w:pStyle w:val="a3"/>
        <w:spacing w:line="276" w:lineRule="auto"/>
        <w:rPr>
          <w:sz w:val="24"/>
          <w:szCs w:val="24"/>
        </w:rPr>
      </w:pPr>
      <w:r w:rsidRPr="002215F6">
        <w:rPr>
          <w:sz w:val="24"/>
          <w:szCs w:val="24"/>
        </w:rPr>
        <w:t>Документы планирования тренировочной работы: программа, учебный план, конспект занятия. Расписание занятий. Календарный план соревнований.</w:t>
      </w:r>
      <w:r w:rsidR="00605E14" w:rsidRPr="002215F6">
        <w:rPr>
          <w:sz w:val="24"/>
          <w:szCs w:val="24"/>
        </w:rPr>
        <w:t xml:space="preserve"> </w:t>
      </w:r>
      <w:r w:rsidRPr="002215F6">
        <w:rPr>
          <w:sz w:val="24"/>
          <w:szCs w:val="24"/>
        </w:rPr>
        <w:t>Дневник спортсмена.</w:t>
      </w:r>
    </w:p>
    <w:p w:rsidR="003E7CFF" w:rsidRPr="002215F6" w:rsidRDefault="003E7CFF" w:rsidP="00E37FBA">
      <w:pPr>
        <w:pStyle w:val="a3"/>
        <w:spacing w:line="276" w:lineRule="auto"/>
        <w:rPr>
          <w:sz w:val="24"/>
          <w:szCs w:val="24"/>
        </w:rPr>
      </w:pPr>
      <w:r w:rsidRPr="002215F6">
        <w:rPr>
          <w:sz w:val="24"/>
          <w:szCs w:val="24"/>
        </w:rPr>
        <w:t>5) Основы законодательства в сфере физической культуры и спорта.</w:t>
      </w:r>
    </w:p>
    <w:p w:rsidR="003E7CFF" w:rsidRPr="002215F6" w:rsidRDefault="003E7CFF" w:rsidP="00E37FBA">
      <w:pPr>
        <w:pStyle w:val="a3"/>
        <w:spacing w:line="276" w:lineRule="auto"/>
        <w:rPr>
          <w:sz w:val="24"/>
          <w:szCs w:val="24"/>
        </w:rPr>
      </w:pPr>
      <w:r w:rsidRPr="002215F6">
        <w:rPr>
          <w:sz w:val="24"/>
          <w:szCs w:val="24"/>
        </w:rPr>
        <w:t>Правила самбо как вида спорта. Требования, нормы и условия их</w:t>
      </w:r>
      <w:r w:rsidR="00605E14" w:rsidRPr="002215F6">
        <w:rPr>
          <w:sz w:val="24"/>
          <w:szCs w:val="24"/>
        </w:rPr>
        <w:t xml:space="preserve"> </w:t>
      </w:r>
      <w:r w:rsidRPr="002215F6">
        <w:rPr>
          <w:sz w:val="24"/>
          <w:szCs w:val="24"/>
        </w:rPr>
        <w:t>выполнения для присвоения спортивных разрядов и званий. Федеральные</w:t>
      </w:r>
      <w:r w:rsidR="00605E14" w:rsidRPr="002215F6">
        <w:rPr>
          <w:sz w:val="24"/>
          <w:szCs w:val="24"/>
        </w:rPr>
        <w:t xml:space="preserve"> </w:t>
      </w:r>
      <w:r w:rsidRPr="002215F6">
        <w:rPr>
          <w:sz w:val="24"/>
          <w:szCs w:val="24"/>
        </w:rPr>
        <w:t>стандарты спортивной подготовки. Общероссийские антидопинговые правила, утвержденные федеральным органом исполнительной власти в области</w:t>
      </w:r>
      <w:r w:rsidR="00605E14" w:rsidRPr="002215F6">
        <w:rPr>
          <w:sz w:val="24"/>
          <w:szCs w:val="24"/>
        </w:rPr>
        <w:t xml:space="preserve"> </w:t>
      </w:r>
      <w:r w:rsidRPr="002215F6">
        <w:rPr>
          <w:sz w:val="24"/>
          <w:szCs w:val="24"/>
        </w:rPr>
        <w:t>физической культуры и спорта, и антидопинговые правила, утвержденные</w:t>
      </w:r>
      <w:r w:rsidR="00605E14" w:rsidRPr="002215F6">
        <w:rPr>
          <w:sz w:val="24"/>
          <w:szCs w:val="24"/>
        </w:rPr>
        <w:t xml:space="preserve"> </w:t>
      </w:r>
      <w:r w:rsidRPr="002215F6">
        <w:rPr>
          <w:sz w:val="24"/>
          <w:szCs w:val="24"/>
        </w:rPr>
        <w:t>международными антидопинговыми организациями. Предотвращение</w:t>
      </w:r>
      <w:r w:rsidR="00605E14" w:rsidRPr="002215F6">
        <w:rPr>
          <w:sz w:val="24"/>
          <w:szCs w:val="24"/>
        </w:rPr>
        <w:t xml:space="preserve"> </w:t>
      </w:r>
      <w:r w:rsidRPr="002215F6">
        <w:rPr>
          <w:sz w:val="24"/>
          <w:szCs w:val="24"/>
        </w:rPr>
        <w:t>противоправного влияния на результаты официальных спортивных</w:t>
      </w:r>
      <w:r w:rsidR="00605E14" w:rsidRPr="002215F6">
        <w:rPr>
          <w:sz w:val="24"/>
          <w:szCs w:val="24"/>
        </w:rPr>
        <w:t xml:space="preserve"> </w:t>
      </w:r>
      <w:r w:rsidRPr="002215F6">
        <w:rPr>
          <w:sz w:val="24"/>
          <w:szCs w:val="24"/>
        </w:rPr>
        <w:t>соревнований и ответственность за противоправное влияние.</w:t>
      </w:r>
    </w:p>
    <w:p w:rsidR="003E7CFF" w:rsidRPr="002215F6" w:rsidRDefault="003E7CFF" w:rsidP="00E37FBA">
      <w:pPr>
        <w:pStyle w:val="a3"/>
        <w:spacing w:line="276" w:lineRule="auto"/>
        <w:rPr>
          <w:sz w:val="24"/>
          <w:szCs w:val="24"/>
        </w:rPr>
      </w:pPr>
      <w:r w:rsidRPr="002215F6">
        <w:rPr>
          <w:sz w:val="24"/>
          <w:szCs w:val="24"/>
        </w:rPr>
        <w:t>6) Уголовная, административная и дисциплинарная ответственность за</w:t>
      </w:r>
      <w:r w:rsidR="00605E14" w:rsidRPr="002215F6">
        <w:rPr>
          <w:sz w:val="24"/>
          <w:szCs w:val="24"/>
        </w:rPr>
        <w:t xml:space="preserve"> </w:t>
      </w:r>
      <w:r w:rsidRPr="002215F6">
        <w:rPr>
          <w:sz w:val="24"/>
          <w:szCs w:val="24"/>
        </w:rPr>
        <w:t>неправомерное использование навыков приемов борьбы, в том числе за</w:t>
      </w:r>
      <w:r w:rsidR="00605E14" w:rsidRPr="002215F6">
        <w:rPr>
          <w:sz w:val="24"/>
          <w:szCs w:val="24"/>
        </w:rPr>
        <w:t xml:space="preserve"> </w:t>
      </w:r>
      <w:r w:rsidRPr="002215F6">
        <w:rPr>
          <w:sz w:val="24"/>
          <w:szCs w:val="24"/>
        </w:rPr>
        <w:t>превышение пределов необходимой обороны.</w:t>
      </w:r>
    </w:p>
    <w:p w:rsidR="003E7CFF" w:rsidRPr="002215F6" w:rsidRDefault="003E7CFF" w:rsidP="00E37FBA">
      <w:pPr>
        <w:pStyle w:val="a3"/>
        <w:spacing w:line="276" w:lineRule="auto"/>
        <w:rPr>
          <w:sz w:val="24"/>
          <w:szCs w:val="24"/>
        </w:rPr>
      </w:pPr>
      <w:r w:rsidRPr="002215F6">
        <w:rPr>
          <w:sz w:val="24"/>
          <w:szCs w:val="24"/>
        </w:rPr>
        <w:t>7) Необходимые сведения о строении и функциях организма человека.</w:t>
      </w:r>
    </w:p>
    <w:p w:rsidR="003E7CFF" w:rsidRPr="002215F6" w:rsidRDefault="003E7CFF" w:rsidP="00E37FBA">
      <w:pPr>
        <w:pStyle w:val="a3"/>
        <w:spacing w:line="276" w:lineRule="auto"/>
        <w:rPr>
          <w:sz w:val="24"/>
          <w:szCs w:val="24"/>
        </w:rPr>
      </w:pPr>
      <w:r w:rsidRPr="002215F6">
        <w:rPr>
          <w:sz w:val="24"/>
          <w:szCs w:val="24"/>
        </w:rPr>
        <w:t>Опорно-двигательный аппарат: кости, связки, мышцы, их строение и</w:t>
      </w:r>
      <w:r w:rsidR="00605E14" w:rsidRPr="002215F6">
        <w:rPr>
          <w:sz w:val="24"/>
          <w:szCs w:val="24"/>
        </w:rPr>
        <w:t xml:space="preserve"> </w:t>
      </w:r>
      <w:r w:rsidRPr="002215F6">
        <w:rPr>
          <w:sz w:val="24"/>
          <w:szCs w:val="24"/>
        </w:rPr>
        <w:t>функции. Основные сведения о кровообращении, составе и значении крови.</w:t>
      </w:r>
      <w:r w:rsidR="00605E14" w:rsidRPr="002215F6">
        <w:rPr>
          <w:sz w:val="24"/>
          <w:szCs w:val="24"/>
        </w:rPr>
        <w:t xml:space="preserve"> </w:t>
      </w:r>
      <w:r w:rsidRPr="002215F6">
        <w:rPr>
          <w:sz w:val="24"/>
          <w:szCs w:val="24"/>
        </w:rPr>
        <w:t>Сердце и сосуды. Дыхание и газообмен. Органы пищеварения и обмен веществ.</w:t>
      </w:r>
      <w:r w:rsidR="00605E14" w:rsidRPr="002215F6">
        <w:rPr>
          <w:sz w:val="24"/>
          <w:szCs w:val="24"/>
        </w:rPr>
        <w:t xml:space="preserve"> </w:t>
      </w:r>
      <w:r w:rsidRPr="002215F6">
        <w:rPr>
          <w:sz w:val="24"/>
          <w:szCs w:val="24"/>
        </w:rPr>
        <w:t>Органы выделения. Центральная нервная система и ее роль в жизнедеятельности</w:t>
      </w:r>
      <w:r w:rsidR="00605E14" w:rsidRPr="002215F6">
        <w:rPr>
          <w:sz w:val="24"/>
          <w:szCs w:val="24"/>
        </w:rPr>
        <w:t xml:space="preserve"> </w:t>
      </w:r>
      <w:r w:rsidRPr="002215F6">
        <w:rPr>
          <w:sz w:val="24"/>
          <w:szCs w:val="24"/>
        </w:rPr>
        <w:t>всего организма. Влияние различных физических упражнений и упражнений с</w:t>
      </w:r>
      <w:r w:rsidR="00605E14" w:rsidRPr="002215F6">
        <w:rPr>
          <w:sz w:val="24"/>
          <w:szCs w:val="24"/>
        </w:rPr>
        <w:t xml:space="preserve"> </w:t>
      </w:r>
      <w:r w:rsidRPr="002215F6">
        <w:rPr>
          <w:sz w:val="24"/>
          <w:szCs w:val="24"/>
        </w:rPr>
        <w:t>отягощениями на организм человека. Изменения, происходящие в опорно-двигательном аппарате, органах дыхания и кровообращения, а также в</w:t>
      </w:r>
      <w:r w:rsidR="00605E14" w:rsidRPr="002215F6">
        <w:rPr>
          <w:sz w:val="24"/>
          <w:szCs w:val="24"/>
        </w:rPr>
        <w:t xml:space="preserve"> </w:t>
      </w:r>
      <w:r w:rsidRPr="002215F6">
        <w:rPr>
          <w:sz w:val="24"/>
          <w:szCs w:val="24"/>
        </w:rPr>
        <w:t>деятельности центральной нервной системы в результате занятий. Воздействие физических упражнений на развитие силы и других физических качеств.</w:t>
      </w:r>
    </w:p>
    <w:p w:rsidR="003E7CFF" w:rsidRPr="002215F6" w:rsidRDefault="003E7CFF" w:rsidP="00E37FBA">
      <w:pPr>
        <w:pStyle w:val="a3"/>
        <w:spacing w:line="276" w:lineRule="auto"/>
        <w:rPr>
          <w:sz w:val="24"/>
          <w:szCs w:val="24"/>
        </w:rPr>
      </w:pPr>
      <w:r w:rsidRPr="002215F6">
        <w:rPr>
          <w:sz w:val="24"/>
          <w:szCs w:val="24"/>
        </w:rPr>
        <w:t>8) Гигиенические знания, умения и навыки.</w:t>
      </w:r>
    </w:p>
    <w:p w:rsidR="003E7CFF" w:rsidRPr="002215F6" w:rsidRDefault="003E7CFF" w:rsidP="00E37FBA">
      <w:pPr>
        <w:pStyle w:val="a3"/>
        <w:spacing w:line="276" w:lineRule="auto"/>
        <w:rPr>
          <w:sz w:val="24"/>
          <w:szCs w:val="24"/>
        </w:rPr>
      </w:pPr>
      <w:r w:rsidRPr="002215F6">
        <w:rPr>
          <w:sz w:val="24"/>
          <w:szCs w:val="24"/>
        </w:rPr>
        <w:t>Понятие о гигиене. Личная гигиена, уход за кожей, волосами, ногтями, полостью рта. Гигиена сна. Гигиена одежды и обуви. Гигиена жилища и места</w:t>
      </w:r>
      <w:r w:rsidR="00605E14" w:rsidRPr="002215F6">
        <w:rPr>
          <w:sz w:val="24"/>
          <w:szCs w:val="24"/>
        </w:rPr>
        <w:t xml:space="preserve"> </w:t>
      </w:r>
      <w:r w:rsidRPr="002215F6">
        <w:rPr>
          <w:sz w:val="24"/>
          <w:szCs w:val="24"/>
        </w:rPr>
        <w:t>занятий. Гигиеническое значение водных процедур (умывание, душ, купание, баня). Меры личной и общественной профилактики (предупреждения</w:t>
      </w:r>
      <w:r w:rsidR="00605E14" w:rsidRPr="002215F6">
        <w:rPr>
          <w:sz w:val="24"/>
          <w:szCs w:val="24"/>
        </w:rPr>
        <w:t xml:space="preserve"> </w:t>
      </w:r>
      <w:r w:rsidRPr="002215F6">
        <w:rPr>
          <w:sz w:val="24"/>
          <w:szCs w:val="24"/>
        </w:rPr>
        <w:t>заболеваний).</w:t>
      </w:r>
    </w:p>
    <w:p w:rsidR="003E7CFF" w:rsidRPr="002215F6" w:rsidRDefault="003E7CFF" w:rsidP="00E37FBA">
      <w:pPr>
        <w:pStyle w:val="a3"/>
        <w:spacing w:line="276" w:lineRule="auto"/>
        <w:rPr>
          <w:sz w:val="24"/>
          <w:szCs w:val="24"/>
        </w:rPr>
      </w:pPr>
      <w:r w:rsidRPr="002215F6">
        <w:rPr>
          <w:sz w:val="24"/>
          <w:szCs w:val="24"/>
        </w:rPr>
        <w:t>9) Режим дня, закаливание организма, здоровый образ жизни.</w:t>
      </w:r>
    </w:p>
    <w:p w:rsidR="003E7CFF" w:rsidRPr="002215F6" w:rsidRDefault="003E7CFF" w:rsidP="00E37FBA">
      <w:pPr>
        <w:pStyle w:val="a3"/>
        <w:spacing w:line="276" w:lineRule="auto"/>
        <w:rPr>
          <w:sz w:val="24"/>
          <w:szCs w:val="24"/>
        </w:rPr>
      </w:pPr>
      <w:r w:rsidRPr="002215F6">
        <w:rPr>
          <w:sz w:val="24"/>
          <w:szCs w:val="24"/>
        </w:rPr>
        <w:t>Понятие о врачебном контроле. Понятие о ЗОЖ. Понятие о</w:t>
      </w:r>
      <w:r w:rsidR="00605E14" w:rsidRPr="002215F6">
        <w:rPr>
          <w:sz w:val="24"/>
          <w:szCs w:val="24"/>
        </w:rPr>
        <w:t xml:space="preserve"> </w:t>
      </w:r>
      <w:r w:rsidRPr="002215F6">
        <w:rPr>
          <w:sz w:val="24"/>
          <w:szCs w:val="24"/>
        </w:rPr>
        <w:t>тренированности, утомлении и перетренированности. Режим спортсмена. Роль</w:t>
      </w:r>
      <w:r w:rsidR="00605E14" w:rsidRPr="002215F6">
        <w:rPr>
          <w:sz w:val="24"/>
          <w:szCs w:val="24"/>
        </w:rPr>
        <w:t xml:space="preserve"> </w:t>
      </w:r>
      <w:r w:rsidRPr="002215F6">
        <w:rPr>
          <w:sz w:val="24"/>
          <w:szCs w:val="24"/>
        </w:rPr>
        <w:t>режима для спортсмена. Примерный распорядок дня. Показания и</w:t>
      </w:r>
      <w:r w:rsidR="00605E14" w:rsidRPr="002215F6">
        <w:rPr>
          <w:sz w:val="24"/>
          <w:szCs w:val="24"/>
        </w:rPr>
        <w:t xml:space="preserve"> </w:t>
      </w:r>
      <w:r w:rsidRPr="002215F6">
        <w:rPr>
          <w:sz w:val="24"/>
          <w:szCs w:val="24"/>
        </w:rPr>
        <w:t>противопоказания для занятий. Профилактика перетренированности.</w:t>
      </w:r>
      <w:r w:rsidR="00605E14" w:rsidRPr="002215F6">
        <w:rPr>
          <w:sz w:val="24"/>
          <w:szCs w:val="24"/>
        </w:rPr>
        <w:t xml:space="preserve"> </w:t>
      </w:r>
      <w:r w:rsidRPr="002215F6">
        <w:rPr>
          <w:sz w:val="24"/>
          <w:szCs w:val="24"/>
        </w:rPr>
        <w:t>Самоконтроль как важное средство. Дневник самоконтроля. Пульс, дыхание, спирометрия, вес тела, сон, работоспособность, самочувствие. Значение закаливания. Гигиенические основы и принципы закаливания. Средства закаливания: солнце, воздух, вода.</w:t>
      </w:r>
    </w:p>
    <w:p w:rsidR="003E7CFF" w:rsidRPr="002215F6" w:rsidRDefault="003E7CFF" w:rsidP="00E37FBA">
      <w:pPr>
        <w:pStyle w:val="a3"/>
        <w:spacing w:line="276" w:lineRule="auto"/>
        <w:rPr>
          <w:sz w:val="24"/>
          <w:szCs w:val="24"/>
        </w:rPr>
      </w:pPr>
      <w:r w:rsidRPr="002215F6">
        <w:rPr>
          <w:sz w:val="24"/>
          <w:szCs w:val="24"/>
        </w:rPr>
        <w:t>10) Основы спортивного питания.</w:t>
      </w:r>
    </w:p>
    <w:p w:rsidR="003E7CFF" w:rsidRPr="002215F6" w:rsidRDefault="003E7CFF" w:rsidP="00E37FBA">
      <w:pPr>
        <w:pStyle w:val="a3"/>
        <w:spacing w:line="276" w:lineRule="auto"/>
        <w:rPr>
          <w:sz w:val="24"/>
          <w:szCs w:val="24"/>
        </w:rPr>
      </w:pPr>
      <w:r w:rsidRPr="002215F6">
        <w:rPr>
          <w:sz w:val="24"/>
          <w:szCs w:val="24"/>
        </w:rPr>
        <w:t>Питание. Особое значение питания для растущего организма. Понятие об</w:t>
      </w:r>
      <w:r w:rsidR="00605E14" w:rsidRPr="002215F6">
        <w:rPr>
          <w:sz w:val="24"/>
          <w:szCs w:val="24"/>
        </w:rPr>
        <w:t xml:space="preserve"> </w:t>
      </w:r>
      <w:r w:rsidRPr="002215F6">
        <w:rPr>
          <w:sz w:val="24"/>
          <w:szCs w:val="24"/>
        </w:rPr>
        <w:t>основном обмене. Величина энергетических затрат организма в зависимости от</w:t>
      </w:r>
      <w:r w:rsidR="00605E14" w:rsidRPr="002215F6">
        <w:rPr>
          <w:sz w:val="24"/>
          <w:szCs w:val="24"/>
        </w:rPr>
        <w:t xml:space="preserve"> </w:t>
      </w:r>
      <w:r w:rsidRPr="002215F6">
        <w:rPr>
          <w:sz w:val="24"/>
          <w:szCs w:val="24"/>
        </w:rPr>
        <w:t xml:space="preserve">возраста. Суточные </w:t>
      </w:r>
      <w:proofErr w:type="spellStart"/>
      <w:r w:rsidRPr="002215F6">
        <w:rPr>
          <w:sz w:val="24"/>
          <w:szCs w:val="24"/>
        </w:rPr>
        <w:t>энергозатраты</w:t>
      </w:r>
      <w:proofErr w:type="spellEnd"/>
      <w:r w:rsidRPr="002215F6">
        <w:rPr>
          <w:sz w:val="24"/>
          <w:szCs w:val="24"/>
        </w:rPr>
        <w:t>. Энергетические траты в зависимости от</w:t>
      </w:r>
      <w:r w:rsidR="00605E14" w:rsidRPr="002215F6">
        <w:rPr>
          <w:sz w:val="24"/>
          <w:szCs w:val="24"/>
        </w:rPr>
        <w:t xml:space="preserve"> </w:t>
      </w:r>
      <w:r w:rsidRPr="002215F6">
        <w:rPr>
          <w:sz w:val="24"/>
          <w:szCs w:val="24"/>
        </w:rPr>
        <w:t xml:space="preserve">содержания тренировочного занятия. </w:t>
      </w:r>
      <w:r w:rsidRPr="002215F6">
        <w:rPr>
          <w:sz w:val="24"/>
          <w:szCs w:val="24"/>
        </w:rPr>
        <w:lastRenderedPageBreak/>
        <w:t>Назначение белков, жиров, углеводов, минеральных солей, витаминов, микроэлементов, воды в жизни человека.</w:t>
      </w:r>
      <w:r w:rsidR="00605E14" w:rsidRPr="002215F6">
        <w:rPr>
          <w:sz w:val="24"/>
          <w:szCs w:val="24"/>
        </w:rPr>
        <w:t xml:space="preserve"> </w:t>
      </w:r>
      <w:r w:rsidRPr="002215F6">
        <w:rPr>
          <w:sz w:val="24"/>
          <w:szCs w:val="24"/>
        </w:rPr>
        <w:t>Калорийность пищевых веществ. Суточные нормы питания. Режим питания. Зависимость питания от периода, цели тренировки и участия в соревнованиях. Питьевой режим.</w:t>
      </w:r>
    </w:p>
    <w:p w:rsidR="003E7CFF" w:rsidRPr="002215F6" w:rsidRDefault="003E7CFF" w:rsidP="00E37FBA">
      <w:pPr>
        <w:pStyle w:val="a3"/>
        <w:spacing w:line="276" w:lineRule="auto"/>
        <w:rPr>
          <w:sz w:val="24"/>
          <w:szCs w:val="24"/>
        </w:rPr>
      </w:pPr>
      <w:r w:rsidRPr="002215F6">
        <w:rPr>
          <w:sz w:val="24"/>
          <w:szCs w:val="24"/>
        </w:rPr>
        <w:t>11) Требования к оборудованию, инвентарю и спортивной экипировке.</w:t>
      </w:r>
    </w:p>
    <w:p w:rsidR="003E7CFF" w:rsidRPr="002215F6" w:rsidRDefault="003E7CFF" w:rsidP="00E37FBA">
      <w:pPr>
        <w:pStyle w:val="a3"/>
        <w:spacing w:line="276" w:lineRule="auto"/>
        <w:rPr>
          <w:sz w:val="24"/>
          <w:szCs w:val="24"/>
        </w:rPr>
      </w:pPr>
      <w:r w:rsidRPr="002215F6">
        <w:rPr>
          <w:sz w:val="24"/>
          <w:szCs w:val="24"/>
        </w:rPr>
        <w:t>Требования к спортивному залу для занятий. Борцовский ковер.</w:t>
      </w:r>
      <w:r w:rsidR="00605E14" w:rsidRPr="002215F6">
        <w:rPr>
          <w:sz w:val="24"/>
          <w:szCs w:val="24"/>
        </w:rPr>
        <w:t xml:space="preserve"> </w:t>
      </w:r>
      <w:r w:rsidRPr="002215F6">
        <w:rPr>
          <w:sz w:val="24"/>
          <w:szCs w:val="24"/>
        </w:rPr>
        <w:t>Оборудование и инвентарь зала. Правила хранения спортивного инвентаря.</w:t>
      </w:r>
      <w:r w:rsidR="00605E14" w:rsidRPr="002215F6">
        <w:rPr>
          <w:sz w:val="24"/>
          <w:szCs w:val="24"/>
        </w:rPr>
        <w:t xml:space="preserve"> </w:t>
      </w:r>
      <w:r w:rsidRPr="002215F6">
        <w:rPr>
          <w:sz w:val="24"/>
          <w:szCs w:val="24"/>
        </w:rPr>
        <w:t>Спортивная одежда и экипировка самбиста. Использование технических средств</w:t>
      </w:r>
      <w:r w:rsidR="00605E14" w:rsidRPr="002215F6">
        <w:rPr>
          <w:sz w:val="24"/>
          <w:szCs w:val="24"/>
        </w:rPr>
        <w:t xml:space="preserve"> </w:t>
      </w:r>
      <w:r w:rsidRPr="002215F6">
        <w:rPr>
          <w:sz w:val="24"/>
          <w:szCs w:val="24"/>
        </w:rPr>
        <w:t>в процессе обучения и контроля за усвоением материала.</w:t>
      </w:r>
    </w:p>
    <w:p w:rsidR="003E7CFF" w:rsidRPr="002215F6" w:rsidRDefault="003E7CFF" w:rsidP="00E37FBA">
      <w:pPr>
        <w:pStyle w:val="a3"/>
        <w:spacing w:line="276" w:lineRule="auto"/>
        <w:rPr>
          <w:sz w:val="24"/>
          <w:szCs w:val="24"/>
        </w:rPr>
      </w:pPr>
      <w:r w:rsidRPr="002215F6">
        <w:rPr>
          <w:sz w:val="24"/>
          <w:szCs w:val="24"/>
        </w:rPr>
        <w:t>12) Требования техники безопасности при занятиях.</w:t>
      </w:r>
    </w:p>
    <w:p w:rsidR="003E7CFF" w:rsidRPr="002215F6" w:rsidRDefault="003E7CFF" w:rsidP="00E37FBA">
      <w:pPr>
        <w:pStyle w:val="a3"/>
        <w:spacing w:line="276" w:lineRule="auto"/>
        <w:rPr>
          <w:sz w:val="24"/>
          <w:szCs w:val="24"/>
        </w:rPr>
      </w:pPr>
      <w:r w:rsidRPr="002215F6">
        <w:rPr>
          <w:sz w:val="24"/>
          <w:szCs w:val="24"/>
        </w:rPr>
        <w:t>Правила техники безопасности, инструкции по техники безопасности.</w:t>
      </w:r>
      <w:r w:rsidR="00605E14" w:rsidRPr="002215F6">
        <w:rPr>
          <w:sz w:val="24"/>
          <w:szCs w:val="24"/>
        </w:rPr>
        <w:t xml:space="preserve"> </w:t>
      </w:r>
      <w:r w:rsidRPr="002215F6">
        <w:rPr>
          <w:sz w:val="24"/>
          <w:szCs w:val="24"/>
        </w:rPr>
        <w:t>Оказание первой помощи. Понятие о травмах. Травматические</w:t>
      </w:r>
      <w:r w:rsidR="00605E14" w:rsidRPr="002215F6">
        <w:rPr>
          <w:sz w:val="24"/>
          <w:szCs w:val="24"/>
        </w:rPr>
        <w:t xml:space="preserve"> </w:t>
      </w:r>
      <w:r w:rsidRPr="002215F6">
        <w:rPr>
          <w:sz w:val="24"/>
          <w:szCs w:val="24"/>
        </w:rPr>
        <w:t>повреждения, характерные для занятий, меры их профилактики. Страховка и</w:t>
      </w:r>
      <w:r w:rsidR="00605E14" w:rsidRPr="002215F6">
        <w:rPr>
          <w:sz w:val="24"/>
          <w:szCs w:val="24"/>
        </w:rPr>
        <w:t xml:space="preserve"> </w:t>
      </w:r>
      <w:proofErr w:type="spellStart"/>
      <w:r w:rsidRPr="002215F6">
        <w:rPr>
          <w:sz w:val="24"/>
          <w:szCs w:val="24"/>
        </w:rPr>
        <w:t>самостраховка</w:t>
      </w:r>
      <w:proofErr w:type="spellEnd"/>
      <w:r w:rsidRPr="002215F6">
        <w:rPr>
          <w:sz w:val="24"/>
          <w:szCs w:val="24"/>
        </w:rPr>
        <w:t>. Первая помощь при ушибах, растяжениях, вывихах, переломах, открытых ранениях. Оказание первой помощи утопающему, засыпанному</w:t>
      </w:r>
      <w:r w:rsidR="00605E14" w:rsidRPr="002215F6">
        <w:rPr>
          <w:sz w:val="24"/>
          <w:szCs w:val="24"/>
        </w:rPr>
        <w:t xml:space="preserve"> </w:t>
      </w:r>
      <w:r w:rsidRPr="002215F6">
        <w:rPr>
          <w:sz w:val="24"/>
          <w:szCs w:val="24"/>
        </w:rPr>
        <w:t xml:space="preserve">землей, снегом, при </w:t>
      </w:r>
      <w:proofErr w:type="spellStart"/>
      <w:r w:rsidRPr="002215F6">
        <w:rPr>
          <w:sz w:val="24"/>
          <w:szCs w:val="24"/>
        </w:rPr>
        <w:t>электротравмах</w:t>
      </w:r>
      <w:proofErr w:type="spellEnd"/>
      <w:r w:rsidRPr="002215F6">
        <w:rPr>
          <w:sz w:val="24"/>
          <w:szCs w:val="24"/>
        </w:rPr>
        <w:t>, обмороке, попадании инородных тел в</w:t>
      </w:r>
      <w:r w:rsidR="00605E14" w:rsidRPr="002215F6">
        <w:rPr>
          <w:sz w:val="24"/>
          <w:szCs w:val="24"/>
        </w:rPr>
        <w:t xml:space="preserve"> </w:t>
      </w:r>
      <w:r w:rsidRPr="002215F6">
        <w:rPr>
          <w:sz w:val="24"/>
          <w:szCs w:val="24"/>
        </w:rPr>
        <w:t>глаза, уши, рот. Приемы искусственного дыхания и непрямого массажа сердца.</w:t>
      </w:r>
    </w:p>
    <w:p w:rsidR="003E7CFF" w:rsidRPr="000D32B3" w:rsidRDefault="008A764B" w:rsidP="00E37FBA">
      <w:pPr>
        <w:pStyle w:val="a3"/>
        <w:spacing w:line="360" w:lineRule="auto"/>
        <w:rPr>
          <w:b/>
          <w:iCs/>
          <w:sz w:val="24"/>
          <w:szCs w:val="24"/>
        </w:rPr>
      </w:pPr>
      <w:r w:rsidRPr="000D32B3">
        <w:rPr>
          <w:b/>
          <w:iCs/>
          <w:sz w:val="24"/>
          <w:szCs w:val="24"/>
        </w:rPr>
        <w:t>2.</w:t>
      </w:r>
      <w:r w:rsidR="006379C5">
        <w:rPr>
          <w:b/>
          <w:iCs/>
          <w:sz w:val="24"/>
          <w:szCs w:val="24"/>
        </w:rPr>
        <w:t>2</w:t>
      </w:r>
      <w:r w:rsidR="000D32B3" w:rsidRPr="000D32B3">
        <w:rPr>
          <w:b/>
          <w:iCs/>
          <w:sz w:val="24"/>
          <w:szCs w:val="24"/>
        </w:rPr>
        <w:t>.</w:t>
      </w:r>
      <w:r w:rsidR="003E7CFF" w:rsidRPr="000D32B3">
        <w:rPr>
          <w:b/>
          <w:iCs/>
          <w:sz w:val="24"/>
          <w:szCs w:val="24"/>
        </w:rPr>
        <w:t>Общая и специальная физическая подготовка</w:t>
      </w:r>
    </w:p>
    <w:p w:rsidR="003E7CFF" w:rsidRPr="002215F6" w:rsidRDefault="003E7CFF" w:rsidP="00E37FBA">
      <w:pPr>
        <w:pStyle w:val="a3"/>
        <w:spacing w:line="276" w:lineRule="auto"/>
        <w:rPr>
          <w:i/>
          <w:iCs/>
          <w:sz w:val="24"/>
          <w:szCs w:val="24"/>
          <w:u w:val="single"/>
        </w:rPr>
      </w:pPr>
      <w:r w:rsidRPr="002215F6">
        <w:rPr>
          <w:i/>
          <w:iCs/>
          <w:sz w:val="24"/>
          <w:szCs w:val="24"/>
          <w:u w:val="single"/>
        </w:rPr>
        <w:t>Общая физиче</w:t>
      </w:r>
      <w:r w:rsidR="002B16A0" w:rsidRPr="002215F6">
        <w:rPr>
          <w:i/>
          <w:iCs/>
          <w:sz w:val="24"/>
          <w:szCs w:val="24"/>
          <w:u w:val="single"/>
        </w:rPr>
        <w:t>ская подготовка (для всех уровней сложности</w:t>
      </w:r>
      <w:r w:rsidRPr="002215F6">
        <w:rPr>
          <w:i/>
          <w:iCs/>
          <w:sz w:val="24"/>
          <w:szCs w:val="24"/>
          <w:u w:val="single"/>
        </w:rPr>
        <w:t>)</w:t>
      </w:r>
    </w:p>
    <w:p w:rsidR="003E7CFF" w:rsidRPr="002215F6" w:rsidRDefault="003E7CFF" w:rsidP="00E37FBA">
      <w:pPr>
        <w:pStyle w:val="a3"/>
        <w:spacing w:line="276" w:lineRule="auto"/>
        <w:rPr>
          <w:sz w:val="24"/>
          <w:szCs w:val="24"/>
        </w:rPr>
      </w:pPr>
      <w:r w:rsidRPr="002215F6">
        <w:rPr>
          <w:sz w:val="24"/>
          <w:szCs w:val="24"/>
        </w:rPr>
        <w:t>Общая физическая подготовка (ОФП) направлена на всестороннее</w:t>
      </w:r>
      <w:r w:rsidR="00605E14" w:rsidRPr="002215F6">
        <w:rPr>
          <w:sz w:val="24"/>
          <w:szCs w:val="24"/>
        </w:rPr>
        <w:t xml:space="preserve"> </w:t>
      </w:r>
      <w:r w:rsidRPr="002215F6">
        <w:rPr>
          <w:sz w:val="24"/>
          <w:szCs w:val="24"/>
        </w:rPr>
        <w:t>физическое развитие, укрепление здоровья, подъем функциональных</w:t>
      </w:r>
      <w:r w:rsidR="00605E14" w:rsidRPr="002215F6">
        <w:rPr>
          <w:sz w:val="24"/>
          <w:szCs w:val="24"/>
        </w:rPr>
        <w:t xml:space="preserve"> </w:t>
      </w:r>
      <w:r w:rsidRPr="002215F6">
        <w:rPr>
          <w:sz w:val="24"/>
          <w:szCs w:val="24"/>
        </w:rPr>
        <w:t>возможностей организма, совершенствование важнейших физических и волевых</w:t>
      </w:r>
      <w:r w:rsidR="00605E14" w:rsidRPr="002215F6">
        <w:rPr>
          <w:sz w:val="24"/>
          <w:szCs w:val="24"/>
        </w:rPr>
        <w:t xml:space="preserve"> </w:t>
      </w:r>
      <w:r w:rsidRPr="002215F6">
        <w:rPr>
          <w:sz w:val="24"/>
          <w:szCs w:val="24"/>
        </w:rPr>
        <w:t>качеств, приобретение жизненно необходимых навыков. Такая подготовка</w:t>
      </w:r>
      <w:r w:rsidR="00605E14" w:rsidRPr="002215F6">
        <w:rPr>
          <w:sz w:val="24"/>
          <w:szCs w:val="24"/>
        </w:rPr>
        <w:t xml:space="preserve"> </w:t>
      </w:r>
      <w:r w:rsidRPr="002215F6">
        <w:rPr>
          <w:sz w:val="24"/>
          <w:szCs w:val="24"/>
        </w:rPr>
        <w:t>содействует умственному, эстетическому развитию, создает базу для</w:t>
      </w:r>
      <w:r w:rsidR="00605E14" w:rsidRPr="002215F6">
        <w:rPr>
          <w:sz w:val="24"/>
          <w:szCs w:val="24"/>
        </w:rPr>
        <w:t xml:space="preserve"> </w:t>
      </w:r>
      <w:r w:rsidRPr="002215F6">
        <w:rPr>
          <w:sz w:val="24"/>
          <w:szCs w:val="24"/>
        </w:rPr>
        <w:t>дальнейшего совершенствования. Поэтому, на первых этапах изучения самбо</w:t>
      </w:r>
      <w:r w:rsidR="00605E14" w:rsidRPr="002215F6">
        <w:rPr>
          <w:sz w:val="24"/>
          <w:szCs w:val="24"/>
        </w:rPr>
        <w:t xml:space="preserve"> </w:t>
      </w:r>
      <w:r w:rsidRPr="002215F6">
        <w:rPr>
          <w:sz w:val="24"/>
          <w:szCs w:val="24"/>
        </w:rPr>
        <w:t>используется широкий комплекс общеразвивающих упражнений, отличающихся</w:t>
      </w:r>
      <w:r w:rsidR="00605E14" w:rsidRPr="002215F6">
        <w:rPr>
          <w:sz w:val="24"/>
          <w:szCs w:val="24"/>
        </w:rPr>
        <w:t xml:space="preserve"> </w:t>
      </w:r>
      <w:r w:rsidRPr="002215F6">
        <w:rPr>
          <w:sz w:val="24"/>
          <w:szCs w:val="24"/>
        </w:rPr>
        <w:t>естественностью движений и не требующих специального разучивания: различные виды ходьбы, бега, прыжков, простейшие гимнастические</w:t>
      </w:r>
      <w:r w:rsidR="00605E14" w:rsidRPr="002215F6">
        <w:rPr>
          <w:sz w:val="24"/>
          <w:szCs w:val="24"/>
        </w:rPr>
        <w:t xml:space="preserve"> </w:t>
      </w:r>
      <w:r w:rsidRPr="002215F6">
        <w:rPr>
          <w:sz w:val="24"/>
          <w:szCs w:val="24"/>
        </w:rPr>
        <w:t>упражнения, броски мячей, упражнения с набивными мячами, скакалками,</w:t>
      </w:r>
      <w:r w:rsidR="00605E14" w:rsidRPr="002215F6">
        <w:rPr>
          <w:sz w:val="24"/>
          <w:szCs w:val="24"/>
        </w:rPr>
        <w:t xml:space="preserve"> </w:t>
      </w:r>
      <w:r w:rsidRPr="002215F6">
        <w:rPr>
          <w:sz w:val="24"/>
          <w:szCs w:val="24"/>
        </w:rPr>
        <w:t>палками, подвижные и спортивные игры.</w:t>
      </w:r>
    </w:p>
    <w:p w:rsidR="003E7CFF" w:rsidRPr="002215F6" w:rsidRDefault="003E7CFF" w:rsidP="00E37FBA">
      <w:pPr>
        <w:pStyle w:val="a3"/>
        <w:spacing w:line="276" w:lineRule="auto"/>
        <w:rPr>
          <w:sz w:val="24"/>
          <w:szCs w:val="24"/>
        </w:rPr>
      </w:pPr>
      <w:r w:rsidRPr="002215F6">
        <w:rPr>
          <w:i/>
          <w:iCs/>
          <w:sz w:val="24"/>
          <w:szCs w:val="24"/>
        </w:rPr>
        <w:t xml:space="preserve">Строевые упражнения. </w:t>
      </w:r>
      <w:r w:rsidRPr="002215F6">
        <w:rPr>
          <w:sz w:val="24"/>
          <w:szCs w:val="24"/>
        </w:rPr>
        <w:t>Построения и перестроения. Повороты. Различные виды ходьбы и бега.</w:t>
      </w:r>
    </w:p>
    <w:p w:rsidR="003E7CFF" w:rsidRPr="002215F6" w:rsidRDefault="003E7CFF" w:rsidP="00E37FBA">
      <w:pPr>
        <w:pStyle w:val="a3"/>
        <w:spacing w:line="276" w:lineRule="auto"/>
        <w:rPr>
          <w:i/>
          <w:iCs/>
          <w:sz w:val="24"/>
          <w:szCs w:val="24"/>
        </w:rPr>
      </w:pPr>
      <w:r w:rsidRPr="002215F6">
        <w:rPr>
          <w:i/>
          <w:iCs/>
          <w:sz w:val="24"/>
          <w:szCs w:val="24"/>
        </w:rPr>
        <w:t>Общеразвивающие упражнения:</w:t>
      </w:r>
    </w:p>
    <w:p w:rsidR="003E7CFF" w:rsidRPr="002215F6" w:rsidRDefault="003E7CFF" w:rsidP="00E37FBA">
      <w:pPr>
        <w:pStyle w:val="a3"/>
        <w:spacing w:line="276" w:lineRule="auto"/>
        <w:rPr>
          <w:sz w:val="24"/>
          <w:szCs w:val="24"/>
        </w:rPr>
      </w:pPr>
      <w:r w:rsidRPr="002215F6">
        <w:rPr>
          <w:sz w:val="24"/>
          <w:szCs w:val="24"/>
        </w:rPr>
        <w:t>1) для рук и плечевого пояса – сгибание и разгибание рук, махи, вращения, отведения и приведения, поднимание и опускание, рывковые движения.</w:t>
      </w:r>
      <w:r w:rsidR="00605E14" w:rsidRPr="002215F6">
        <w:rPr>
          <w:sz w:val="24"/>
          <w:szCs w:val="24"/>
        </w:rPr>
        <w:t xml:space="preserve"> </w:t>
      </w:r>
      <w:r w:rsidRPr="002215F6">
        <w:rPr>
          <w:sz w:val="24"/>
          <w:szCs w:val="24"/>
        </w:rPr>
        <w:t>Упражнения выполняются с предметами и без предметов: с короткой и длинной</w:t>
      </w:r>
      <w:r w:rsidR="00605E14" w:rsidRPr="002215F6">
        <w:rPr>
          <w:sz w:val="24"/>
          <w:szCs w:val="24"/>
        </w:rPr>
        <w:t xml:space="preserve"> </w:t>
      </w:r>
      <w:r w:rsidRPr="002215F6">
        <w:rPr>
          <w:sz w:val="24"/>
          <w:szCs w:val="24"/>
        </w:rPr>
        <w:t>скакалкой, гантелями, набивными мячами, палками.</w:t>
      </w:r>
    </w:p>
    <w:p w:rsidR="003E7CFF" w:rsidRPr="002215F6" w:rsidRDefault="003E7CFF" w:rsidP="00E37FBA">
      <w:pPr>
        <w:pStyle w:val="a3"/>
        <w:spacing w:line="276" w:lineRule="auto"/>
        <w:rPr>
          <w:sz w:val="24"/>
          <w:szCs w:val="24"/>
        </w:rPr>
      </w:pPr>
      <w:r w:rsidRPr="002215F6">
        <w:rPr>
          <w:sz w:val="24"/>
          <w:szCs w:val="24"/>
        </w:rPr>
        <w:t>2) для шеи и туловища – наклоны, повороты головы в различных</w:t>
      </w:r>
      <w:r w:rsidR="00605E14" w:rsidRPr="002215F6">
        <w:rPr>
          <w:sz w:val="24"/>
          <w:szCs w:val="24"/>
        </w:rPr>
        <w:t xml:space="preserve"> </w:t>
      </w:r>
      <w:r w:rsidRPr="002215F6">
        <w:rPr>
          <w:sz w:val="24"/>
          <w:szCs w:val="24"/>
        </w:rPr>
        <w:t>направлениях, с сопротивлением руками. Наклоны, повороты и вращения</w:t>
      </w:r>
      <w:r w:rsidR="00605E14" w:rsidRPr="002215F6">
        <w:rPr>
          <w:sz w:val="24"/>
          <w:szCs w:val="24"/>
        </w:rPr>
        <w:t xml:space="preserve"> </w:t>
      </w:r>
      <w:r w:rsidRPr="002215F6">
        <w:rPr>
          <w:sz w:val="24"/>
          <w:szCs w:val="24"/>
        </w:rPr>
        <w:t>туловища, вращения таза. Поднимание прямых и согнутых ног в положении</w:t>
      </w:r>
      <w:r w:rsidR="00605E14" w:rsidRPr="002215F6">
        <w:rPr>
          <w:sz w:val="24"/>
          <w:szCs w:val="24"/>
        </w:rPr>
        <w:t xml:space="preserve"> </w:t>
      </w:r>
      <w:r w:rsidRPr="002215F6">
        <w:rPr>
          <w:sz w:val="24"/>
          <w:szCs w:val="24"/>
        </w:rPr>
        <w:t>лежа на спине, на животе, сидя и в висе, смешанные упоры и висы лицом и</w:t>
      </w:r>
      <w:r w:rsidR="00605E14" w:rsidRPr="002215F6">
        <w:rPr>
          <w:sz w:val="24"/>
          <w:szCs w:val="24"/>
        </w:rPr>
        <w:t xml:space="preserve"> </w:t>
      </w:r>
      <w:r w:rsidRPr="002215F6">
        <w:rPr>
          <w:sz w:val="24"/>
          <w:szCs w:val="24"/>
        </w:rPr>
        <w:t>спиной вниз. Разнообразные сочетание этих упражнений. Упражнения, способствующие формированию правильной осанки.</w:t>
      </w:r>
    </w:p>
    <w:p w:rsidR="00166FF5" w:rsidRPr="002215F6" w:rsidRDefault="003E7CFF" w:rsidP="00E37FBA">
      <w:pPr>
        <w:pStyle w:val="a3"/>
        <w:spacing w:line="276" w:lineRule="auto"/>
        <w:rPr>
          <w:sz w:val="24"/>
          <w:szCs w:val="24"/>
        </w:rPr>
      </w:pPr>
      <w:r w:rsidRPr="002215F6">
        <w:rPr>
          <w:sz w:val="24"/>
          <w:szCs w:val="24"/>
        </w:rPr>
        <w:t>3) для ног – поднимание на носки, ходьба на носках, пятках, внешней стороне</w:t>
      </w:r>
      <w:r w:rsidR="00605E14" w:rsidRPr="002215F6">
        <w:rPr>
          <w:sz w:val="24"/>
          <w:szCs w:val="24"/>
        </w:rPr>
        <w:t xml:space="preserve"> </w:t>
      </w:r>
      <w:r w:rsidRPr="002215F6">
        <w:rPr>
          <w:sz w:val="24"/>
          <w:szCs w:val="24"/>
        </w:rPr>
        <w:t>стопы. Вращение в голеностопных суставах, сгибание и разгибание ног в</w:t>
      </w:r>
      <w:r w:rsidR="00605E14" w:rsidRPr="002215F6">
        <w:rPr>
          <w:sz w:val="24"/>
          <w:szCs w:val="24"/>
        </w:rPr>
        <w:t xml:space="preserve"> </w:t>
      </w:r>
      <w:r w:rsidRPr="002215F6">
        <w:rPr>
          <w:sz w:val="24"/>
          <w:szCs w:val="24"/>
        </w:rPr>
        <w:t>тазобедренном, голеностопном и коленном суставах, приседания. Отведения и</w:t>
      </w:r>
      <w:r w:rsidR="00605E14" w:rsidRPr="002215F6">
        <w:rPr>
          <w:sz w:val="24"/>
          <w:szCs w:val="24"/>
        </w:rPr>
        <w:t xml:space="preserve"> </w:t>
      </w:r>
      <w:r w:rsidRPr="002215F6">
        <w:rPr>
          <w:sz w:val="24"/>
          <w:szCs w:val="24"/>
        </w:rPr>
        <w:t>приведения, махи ногой в разных направлениях. Выпады, пружинистые</w:t>
      </w:r>
      <w:r w:rsidR="00605E14" w:rsidRPr="002215F6">
        <w:rPr>
          <w:sz w:val="24"/>
          <w:szCs w:val="24"/>
        </w:rPr>
        <w:t xml:space="preserve"> </w:t>
      </w:r>
      <w:r w:rsidRPr="002215F6">
        <w:rPr>
          <w:sz w:val="24"/>
          <w:szCs w:val="24"/>
        </w:rPr>
        <w:t>покачивания в выпаде, подскоки из различных исходных положений ног.</w:t>
      </w:r>
      <w:r w:rsidR="00605E14" w:rsidRPr="002215F6">
        <w:rPr>
          <w:sz w:val="24"/>
          <w:szCs w:val="24"/>
        </w:rPr>
        <w:t xml:space="preserve"> </w:t>
      </w:r>
      <w:r w:rsidRPr="002215F6">
        <w:rPr>
          <w:sz w:val="24"/>
          <w:szCs w:val="24"/>
        </w:rPr>
        <w:t xml:space="preserve">Прыжки, </w:t>
      </w:r>
      <w:proofErr w:type="spellStart"/>
      <w:r w:rsidRPr="002215F6">
        <w:rPr>
          <w:sz w:val="24"/>
          <w:szCs w:val="24"/>
        </w:rPr>
        <w:t>многоскоки</w:t>
      </w:r>
      <w:proofErr w:type="spellEnd"/>
      <w:r w:rsidRPr="002215F6">
        <w:rPr>
          <w:sz w:val="24"/>
          <w:szCs w:val="24"/>
        </w:rPr>
        <w:t xml:space="preserve">, ходьба в полном приседе и </w:t>
      </w:r>
      <w:proofErr w:type="spellStart"/>
      <w:r w:rsidRPr="002215F6">
        <w:rPr>
          <w:sz w:val="24"/>
          <w:szCs w:val="24"/>
        </w:rPr>
        <w:t>полуприседе</w:t>
      </w:r>
      <w:proofErr w:type="spellEnd"/>
      <w:r w:rsidRPr="002215F6">
        <w:rPr>
          <w:sz w:val="24"/>
          <w:szCs w:val="24"/>
        </w:rPr>
        <w:t>, подскоки с</w:t>
      </w:r>
      <w:r w:rsidR="00605E14" w:rsidRPr="002215F6">
        <w:rPr>
          <w:sz w:val="24"/>
          <w:szCs w:val="24"/>
        </w:rPr>
        <w:t xml:space="preserve"> </w:t>
      </w:r>
      <w:r w:rsidRPr="002215F6">
        <w:rPr>
          <w:sz w:val="24"/>
          <w:szCs w:val="24"/>
        </w:rPr>
        <w:t xml:space="preserve">использованием скакалки, прыжки из низкого седа и </w:t>
      </w:r>
      <w:proofErr w:type="spellStart"/>
      <w:r w:rsidRPr="002215F6">
        <w:rPr>
          <w:sz w:val="24"/>
          <w:szCs w:val="24"/>
        </w:rPr>
        <w:t>полуподседа</w:t>
      </w:r>
      <w:proofErr w:type="spellEnd"/>
      <w:r w:rsidRPr="002215F6">
        <w:rPr>
          <w:sz w:val="24"/>
          <w:szCs w:val="24"/>
        </w:rPr>
        <w:t>.</w:t>
      </w:r>
    </w:p>
    <w:p w:rsidR="003E7CFF" w:rsidRPr="000D32B3" w:rsidRDefault="003E7CFF" w:rsidP="00E37FBA">
      <w:pPr>
        <w:pStyle w:val="a3"/>
        <w:spacing w:line="276" w:lineRule="auto"/>
        <w:rPr>
          <w:sz w:val="24"/>
          <w:szCs w:val="24"/>
        </w:rPr>
      </w:pPr>
      <w:r w:rsidRPr="000D32B3">
        <w:rPr>
          <w:b/>
          <w:i/>
          <w:iCs/>
          <w:sz w:val="24"/>
          <w:szCs w:val="24"/>
        </w:rPr>
        <w:t xml:space="preserve">Специальная физическая подготовка (для </w:t>
      </w:r>
      <w:r w:rsidR="002B16A0" w:rsidRPr="000D32B3">
        <w:rPr>
          <w:b/>
          <w:i/>
          <w:iCs/>
          <w:sz w:val="24"/>
          <w:szCs w:val="24"/>
        </w:rPr>
        <w:t>углубленного уровня сложности)</w:t>
      </w:r>
    </w:p>
    <w:p w:rsidR="003E7CFF" w:rsidRPr="002215F6" w:rsidRDefault="003E7CFF" w:rsidP="00E37FBA">
      <w:pPr>
        <w:pStyle w:val="a3"/>
        <w:spacing w:line="276" w:lineRule="auto"/>
        <w:rPr>
          <w:sz w:val="24"/>
          <w:szCs w:val="24"/>
        </w:rPr>
      </w:pPr>
      <w:r w:rsidRPr="002215F6">
        <w:rPr>
          <w:sz w:val="24"/>
          <w:szCs w:val="24"/>
        </w:rPr>
        <w:lastRenderedPageBreak/>
        <w:t>Основными средствами специальной физической подготовки являются</w:t>
      </w:r>
      <w:r w:rsidR="00605E14" w:rsidRPr="002215F6">
        <w:rPr>
          <w:sz w:val="24"/>
          <w:szCs w:val="24"/>
        </w:rPr>
        <w:t xml:space="preserve"> </w:t>
      </w:r>
      <w:r w:rsidRPr="002215F6">
        <w:rPr>
          <w:sz w:val="24"/>
          <w:szCs w:val="24"/>
        </w:rPr>
        <w:t>специальные упражнения (поединки, схватки). Схватки на технику, на тактику.</w:t>
      </w:r>
      <w:r w:rsidR="003A10B7" w:rsidRPr="002215F6">
        <w:rPr>
          <w:sz w:val="24"/>
          <w:szCs w:val="24"/>
        </w:rPr>
        <w:t xml:space="preserve"> </w:t>
      </w:r>
      <w:r w:rsidRPr="002215F6">
        <w:rPr>
          <w:sz w:val="24"/>
          <w:szCs w:val="24"/>
        </w:rPr>
        <w:t>Схватки на развитие и совершенствования специальных физических качеств (силы, быстроты, выносливости, ловкости, гибкости). Схватки для развития</w:t>
      </w:r>
      <w:r w:rsidR="003A10B7" w:rsidRPr="002215F6">
        <w:rPr>
          <w:sz w:val="24"/>
          <w:szCs w:val="24"/>
        </w:rPr>
        <w:t xml:space="preserve"> </w:t>
      </w:r>
      <w:r w:rsidRPr="002215F6">
        <w:rPr>
          <w:sz w:val="24"/>
          <w:szCs w:val="24"/>
        </w:rPr>
        <w:t>морально-волевых качеств (смелости, настойчивости, выдержки, решительности, инициативности).</w:t>
      </w:r>
    </w:p>
    <w:p w:rsidR="003E7CFF" w:rsidRPr="002215F6" w:rsidRDefault="003E7CFF" w:rsidP="00E37FBA">
      <w:pPr>
        <w:pStyle w:val="a3"/>
        <w:spacing w:line="276" w:lineRule="auto"/>
        <w:rPr>
          <w:i/>
          <w:iCs/>
          <w:sz w:val="24"/>
          <w:szCs w:val="24"/>
        </w:rPr>
      </w:pPr>
      <w:r w:rsidRPr="002215F6">
        <w:rPr>
          <w:i/>
          <w:iCs/>
          <w:sz w:val="24"/>
          <w:szCs w:val="24"/>
        </w:rPr>
        <w:t>Специально-подготовительные упражнения для защиты от бросков</w:t>
      </w:r>
      <w:r w:rsidR="003A10B7" w:rsidRPr="002215F6">
        <w:rPr>
          <w:i/>
          <w:iCs/>
          <w:sz w:val="24"/>
          <w:szCs w:val="24"/>
        </w:rPr>
        <w:t xml:space="preserve"> </w:t>
      </w:r>
      <w:r w:rsidRPr="002215F6">
        <w:rPr>
          <w:i/>
          <w:iCs/>
          <w:sz w:val="24"/>
          <w:szCs w:val="24"/>
        </w:rPr>
        <w:t>(</w:t>
      </w:r>
      <w:proofErr w:type="spellStart"/>
      <w:r w:rsidRPr="002215F6">
        <w:rPr>
          <w:i/>
          <w:iCs/>
          <w:sz w:val="24"/>
          <w:szCs w:val="24"/>
        </w:rPr>
        <w:t>самостраховки</w:t>
      </w:r>
      <w:proofErr w:type="spellEnd"/>
      <w:r w:rsidRPr="002215F6">
        <w:rPr>
          <w:i/>
          <w:iCs/>
          <w:sz w:val="24"/>
          <w:szCs w:val="24"/>
        </w:rPr>
        <w:t xml:space="preserve">). </w:t>
      </w:r>
      <w:r w:rsidRPr="002215F6">
        <w:rPr>
          <w:sz w:val="24"/>
          <w:szCs w:val="24"/>
        </w:rPr>
        <w:t>Классификация падений самбиста по способу приземления</w:t>
      </w:r>
      <w:r w:rsidR="003A10B7" w:rsidRPr="002215F6">
        <w:rPr>
          <w:sz w:val="24"/>
          <w:szCs w:val="24"/>
        </w:rPr>
        <w:t xml:space="preserve"> </w:t>
      </w:r>
      <w:r w:rsidRPr="002215F6">
        <w:rPr>
          <w:sz w:val="24"/>
          <w:szCs w:val="24"/>
        </w:rPr>
        <w:t>или по частям тела, которые раньше всего соприкасаются с ковром, по</w:t>
      </w:r>
      <w:r w:rsidR="003A10B7" w:rsidRPr="002215F6">
        <w:rPr>
          <w:sz w:val="24"/>
          <w:szCs w:val="24"/>
        </w:rPr>
        <w:t xml:space="preserve"> </w:t>
      </w:r>
      <w:r w:rsidRPr="002215F6">
        <w:rPr>
          <w:sz w:val="24"/>
          <w:szCs w:val="24"/>
        </w:rPr>
        <w:t>направлению движения падающего, по сложности выполнения.</w:t>
      </w:r>
    </w:p>
    <w:p w:rsidR="003E7CFF" w:rsidRPr="002215F6" w:rsidRDefault="003E7CFF" w:rsidP="00E37FBA">
      <w:pPr>
        <w:pStyle w:val="a3"/>
        <w:spacing w:line="276" w:lineRule="auto"/>
        <w:rPr>
          <w:sz w:val="24"/>
          <w:szCs w:val="24"/>
        </w:rPr>
      </w:pPr>
      <w:r w:rsidRPr="002215F6">
        <w:rPr>
          <w:sz w:val="24"/>
          <w:szCs w:val="24"/>
        </w:rPr>
        <w:t>Падение с опорой на руки. Падение с опорой на ноги. Падение с</w:t>
      </w:r>
      <w:r w:rsidR="003A10B7" w:rsidRPr="002215F6">
        <w:rPr>
          <w:sz w:val="24"/>
          <w:szCs w:val="24"/>
        </w:rPr>
        <w:t xml:space="preserve"> </w:t>
      </w:r>
      <w:r w:rsidRPr="002215F6">
        <w:rPr>
          <w:sz w:val="24"/>
          <w:szCs w:val="24"/>
        </w:rPr>
        <w:t>приземлением на колени. Падение с приземлением на ягодицы. Падение с</w:t>
      </w:r>
      <w:r w:rsidR="003A10B7" w:rsidRPr="002215F6">
        <w:rPr>
          <w:sz w:val="24"/>
          <w:szCs w:val="24"/>
        </w:rPr>
        <w:t xml:space="preserve"> </w:t>
      </w:r>
      <w:r w:rsidRPr="002215F6">
        <w:rPr>
          <w:sz w:val="24"/>
          <w:szCs w:val="24"/>
        </w:rPr>
        <w:t>приземлением на голову. Падение с приземлением на туловище. Падение на</w:t>
      </w:r>
      <w:r w:rsidR="003A10B7" w:rsidRPr="002215F6">
        <w:rPr>
          <w:sz w:val="24"/>
          <w:szCs w:val="24"/>
        </w:rPr>
        <w:t xml:space="preserve"> </w:t>
      </w:r>
      <w:r w:rsidRPr="002215F6">
        <w:rPr>
          <w:sz w:val="24"/>
          <w:szCs w:val="24"/>
        </w:rPr>
        <w:t>спину. Падение на живот. Защита от падения партнера сверху.</w:t>
      </w:r>
    </w:p>
    <w:p w:rsidR="003E7CFF" w:rsidRPr="002215F6" w:rsidRDefault="003E7CFF" w:rsidP="00E37FBA">
      <w:pPr>
        <w:pStyle w:val="a3"/>
        <w:spacing w:line="276" w:lineRule="auto"/>
        <w:rPr>
          <w:sz w:val="24"/>
          <w:szCs w:val="24"/>
        </w:rPr>
      </w:pPr>
      <w:r w:rsidRPr="002215F6">
        <w:rPr>
          <w:i/>
          <w:iCs/>
          <w:sz w:val="24"/>
          <w:szCs w:val="24"/>
        </w:rPr>
        <w:t xml:space="preserve">Специально-подготовительные упражнения для бросков. </w:t>
      </w:r>
      <w:r w:rsidRPr="002215F6">
        <w:rPr>
          <w:sz w:val="24"/>
          <w:szCs w:val="24"/>
        </w:rPr>
        <w:t>Упражнения для</w:t>
      </w:r>
      <w:r w:rsidR="003A10B7" w:rsidRPr="002215F6">
        <w:rPr>
          <w:sz w:val="24"/>
          <w:szCs w:val="24"/>
        </w:rPr>
        <w:t xml:space="preserve"> </w:t>
      </w:r>
      <w:r w:rsidRPr="002215F6">
        <w:rPr>
          <w:sz w:val="24"/>
          <w:szCs w:val="24"/>
        </w:rPr>
        <w:t>выведения из равновесия. Упражнения для бросков захватом ног (ноги).</w:t>
      </w:r>
      <w:r w:rsidR="00D9740C">
        <w:rPr>
          <w:sz w:val="24"/>
          <w:szCs w:val="24"/>
        </w:rPr>
        <w:t xml:space="preserve"> </w:t>
      </w:r>
      <w:r w:rsidRPr="002215F6">
        <w:rPr>
          <w:sz w:val="24"/>
          <w:szCs w:val="24"/>
        </w:rPr>
        <w:t>Упражнения для подножек. Упражнения для подсечки. Упражнения для зацепов.</w:t>
      </w:r>
      <w:r w:rsidR="003A10B7" w:rsidRPr="002215F6">
        <w:rPr>
          <w:sz w:val="24"/>
          <w:szCs w:val="24"/>
        </w:rPr>
        <w:t xml:space="preserve"> </w:t>
      </w:r>
      <w:r w:rsidRPr="002215F6">
        <w:rPr>
          <w:sz w:val="24"/>
          <w:szCs w:val="24"/>
        </w:rPr>
        <w:t>Упражнения для подхватов. Упражнения для бросков через голову. Упражнения</w:t>
      </w:r>
      <w:r w:rsidR="003A10B7" w:rsidRPr="002215F6">
        <w:rPr>
          <w:sz w:val="24"/>
          <w:szCs w:val="24"/>
        </w:rPr>
        <w:t xml:space="preserve"> </w:t>
      </w:r>
      <w:r w:rsidRPr="002215F6">
        <w:rPr>
          <w:sz w:val="24"/>
          <w:szCs w:val="24"/>
        </w:rPr>
        <w:t>для бросков через спину. Упражнения для бросков прогибом.</w:t>
      </w:r>
    </w:p>
    <w:p w:rsidR="002B16A0" w:rsidRPr="002215F6" w:rsidRDefault="003E7CFF" w:rsidP="00E37FBA">
      <w:pPr>
        <w:pStyle w:val="a3"/>
        <w:spacing w:line="276" w:lineRule="auto"/>
        <w:rPr>
          <w:sz w:val="24"/>
          <w:szCs w:val="24"/>
        </w:rPr>
      </w:pPr>
      <w:r w:rsidRPr="002215F6">
        <w:rPr>
          <w:i/>
          <w:iCs/>
          <w:sz w:val="24"/>
          <w:szCs w:val="24"/>
        </w:rPr>
        <w:t>Специально-подготовительные упражнения для технических действий в</w:t>
      </w:r>
      <w:r w:rsidR="003A10B7" w:rsidRPr="002215F6">
        <w:rPr>
          <w:i/>
          <w:iCs/>
          <w:sz w:val="24"/>
          <w:szCs w:val="24"/>
        </w:rPr>
        <w:t xml:space="preserve"> </w:t>
      </w:r>
      <w:r w:rsidRPr="002215F6">
        <w:rPr>
          <w:i/>
          <w:iCs/>
          <w:sz w:val="24"/>
          <w:szCs w:val="24"/>
        </w:rPr>
        <w:t xml:space="preserve">положении лежа. </w:t>
      </w:r>
      <w:r w:rsidRPr="002215F6">
        <w:rPr>
          <w:sz w:val="24"/>
          <w:szCs w:val="24"/>
        </w:rPr>
        <w:t>Упражнения для удержаний. «</w:t>
      </w:r>
      <w:proofErr w:type="spellStart"/>
      <w:r w:rsidRPr="002215F6">
        <w:rPr>
          <w:sz w:val="24"/>
          <w:szCs w:val="24"/>
        </w:rPr>
        <w:t>Выседы</w:t>
      </w:r>
      <w:proofErr w:type="spellEnd"/>
      <w:r w:rsidRPr="002215F6">
        <w:rPr>
          <w:sz w:val="24"/>
          <w:szCs w:val="24"/>
        </w:rPr>
        <w:t>» в одну и прыжком</w:t>
      </w:r>
      <w:r w:rsidR="003A10B7" w:rsidRPr="002215F6">
        <w:rPr>
          <w:sz w:val="24"/>
          <w:szCs w:val="24"/>
        </w:rPr>
        <w:t xml:space="preserve"> </w:t>
      </w:r>
      <w:r w:rsidRPr="002215F6">
        <w:rPr>
          <w:sz w:val="24"/>
          <w:szCs w:val="24"/>
        </w:rPr>
        <w:t>переход в другую сторону. Упор грудью в набивной мяч – перемещение ног по</w:t>
      </w:r>
      <w:r w:rsidR="003A10B7" w:rsidRPr="002215F6">
        <w:rPr>
          <w:sz w:val="24"/>
          <w:szCs w:val="24"/>
        </w:rPr>
        <w:t xml:space="preserve"> </w:t>
      </w:r>
      <w:r w:rsidRPr="002215F6">
        <w:rPr>
          <w:sz w:val="24"/>
          <w:szCs w:val="24"/>
        </w:rPr>
        <w:t>кругу. Все виды переворачивания партнера из положения упора или лежа.</w:t>
      </w:r>
      <w:r w:rsidR="003A10B7" w:rsidRPr="002215F6">
        <w:rPr>
          <w:sz w:val="24"/>
          <w:szCs w:val="24"/>
        </w:rPr>
        <w:t xml:space="preserve"> </w:t>
      </w:r>
      <w:r w:rsidRPr="002215F6">
        <w:rPr>
          <w:sz w:val="24"/>
          <w:szCs w:val="24"/>
        </w:rPr>
        <w:t xml:space="preserve">Для ухода от удержаний. Перевороты с «борцовского моста» </w:t>
      </w:r>
      <w:proofErr w:type="spellStart"/>
      <w:r w:rsidRPr="002215F6">
        <w:rPr>
          <w:sz w:val="24"/>
          <w:szCs w:val="24"/>
        </w:rPr>
        <w:t>забеганием</w:t>
      </w:r>
      <w:proofErr w:type="spellEnd"/>
      <w:r w:rsidRPr="002215F6">
        <w:rPr>
          <w:sz w:val="24"/>
          <w:szCs w:val="24"/>
        </w:rPr>
        <w:t>.</w:t>
      </w:r>
      <w:r w:rsidR="003A10B7" w:rsidRPr="002215F6">
        <w:rPr>
          <w:sz w:val="24"/>
          <w:szCs w:val="24"/>
        </w:rPr>
        <w:t xml:space="preserve"> </w:t>
      </w:r>
      <w:r w:rsidRPr="002215F6">
        <w:rPr>
          <w:sz w:val="24"/>
          <w:szCs w:val="24"/>
        </w:rPr>
        <w:t>Перетаскивание через себя гири, набивного мяча, манекена. Поворот со спины</w:t>
      </w:r>
      <w:r w:rsidR="003A10B7" w:rsidRPr="002215F6">
        <w:rPr>
          <w:sz w:val="24"/>
          <w:szCs w:val="24"/>
        </w:rPr>
        <w:t xml:space="preserve"> </w:t>
      </w:r>
      <w:r w:rsidRPr="002215F6">
        <w:rPr>
          <w:sz w:val="24"/>
          <w:szCs w:val="24"/>
        </w:rPr>
        <w:t>на живот: перекатом, через мост, переворотом через голову. Из положения лежа– махом ногами выйти в положение сидя. Жим штанги, гири в положении лежа.</w:t>
      </w:r>
    </w:p>
    <w:p w:rsidR="003A10B7" w:rsidRPr="002215F6" w:rsidRDefault="003A10B7" w:rsidP="00E37FBA">
      <w:pPr>
        <w:pStyle w:val="a3"/>
        <w:spacing w:line="276" w:lineRule="auto"/>
        <w:rPr>
          <w:sz w:val="24"/>
          <w:szCs w:val="24"/>
        </w:rPr>
      </w:pPr>
      <w:r w:rsidRPr="002215F6">
        <w:rPr>
          <w:i/>
          <w:sz w:val="24"/>
          <w:szCs w:val="24"/>
        </w:rPr>
        <w:t>Специальные борцовские упражнения:</w:t>
      </w:r>
    </w:p>
    <w:p w:rsidR="003A10B7" w:rsidRPr="002215F6" w:rsidRDefault="003A10B7" w:rsidP="00E37FBA">
      <w:pPr>
        <w:pStyle w:val="a3"/>
        <w:spacing w:line="276" w:lineRule="auto"/>
        <w:contextualSpacing/>
        <w:rPr>
          <w:sz w:val="24"/>
          <w:szCs w:val="24"/>
        </w:rPr>
      </w:pPr>
      <w:r w:rsidRPr="002215F6">
        <w:rPr>
          <w:sz w:val="24"/>
          <w:szCs w:val="24"/>
        </w:rPr>
        <w:t>-упражнения с партнером;</w:t>
      </w:r>
    </w:p>
    <w:p w:rsidR="003A10B7" w:rsidRPr="002215F6" w:rsidRDefault="003A10B7" w:rsidP="00E37FBA">
      <w:pPr>
        <w:pStyle w:val="a3"/>
        <w:spacing w:line="276" w:lineRule="auto"/>
        <w:contextualSpacing/>
        <w:rPr>
          <w:sz w:val="24"/>
          <w:szCs w:val="24"/>
        </w:rPr>
      </w:pPr>
      <w:r w:rsidRPr="002215F6">
        <w:rPr>
          <w:sz w:val="24"/>
          <w:szCs w:val="24"/>
        </w:rPr>
        <w:t>-упражнения с резиной с использованием отдельных элементов имитации бросков/</w:t>
      </w:r>
      <w:proofErr w:type="spellStart"/>
      <w:r w:rsidRPr="002215F6">
        <w:rPr>
          <w:sz w:val="24"/>
          <w:szCs w:val="24"/>
        </w:rPr>
        <w:t>подвороты</w:t>
      </w:r>
      <w:proofErr w:type="spellEnd"/>
      <w:r w:rsidRPr="002215F6">
        <w:rPr>
          <w:sz w:val="24"/>
          <w:szCs w:val="24"/>
        </w:rPr>
        <w:t xml:space="preserve"> и тяги руками.</w:t>
      </w:r>
    </w:p>
    <w:p w:rsidR="003A10B7" w:rsidRPr="002215F6" w:rsidRDefault="003A10B7" w:rsidP="00E37FBA">
      <w:pPr>
        <w:pStyle w:val="a3"/>
        <w:spacing w:line="276" w:lineRule="auto"/>
        <w:contextualSpacing/>
        <w:rPr>
          <w:sz w:val="24"/>
          <w:szCs w:val="24"/>
        </w:rPr>
      </w:pPr>
      <w:r w:rsidRPr="002215F6">
        <w:rPr>
          <w:sz w:val="24"/>
          <w:szCs w:val="24"/>
        </w:rPr>
        <w:t>-борцовский мост и упражнения на мосту;</w:t>
      </w:r>
    </w:p>
    <w:p w:rsidR="003A10B7" w:rsidRPr="002215F6" w:rsidRDefault="003A10B7" w:rsidP="00E37FBA">
      <w:pPr>
        <w:pStyle w:val="a3"/>
        <w:spacing w:line="276" w:lineRule="auto"/>
        <w:contextualSpacing/>
        <w:rPr>
          <w:sz w:val="24"/>
          <w:szCs w:val="24"/>
        </w:rPr>
      </w:pPr>
      <w:r w:rsidRPr="002215F6">
        <w:rPr>
          <w:sz w:val="24"/>
          <w:szCs w:val="24"/>
        </w:rPr>
        <w:t>-</w:t>
      </w:r>
      <w:proofErr w:type="spellStart"/>
      <w:r w:rsidRPr="002215F6">
        <w:rPr>
          <w:sz w:val="24"/>
          <w:szCs w:val="24"/>
        </w:rPr>
        <w:t>забегание</w:t>
      </w:r>
      <w:proofErr w:type="spellEnd"/>
      <w:r w:rsidRPr="002215F6">
        <w:rPr>
          <w:sz w:val="24"/>
          <w:szCs w:val="24"/>
        </w:rPr>
        <w:t xml:space="preserve"> на борцовском мосту;</w:t>
      </w:r>
    </w:p>
    <w:p w:rsidR="003A10B7" w:rsidRPr="002215F6" w:rsidRDefault="003A10B7" w:rsidP="00E37FBA">
      <w:pPr>
        <w:pStyle w:val="a3"/>
        <w:spacing w:line="276" w:lineRule="auto"/>
        <w:contextualSpacing/>
        <w:rPr>
          <w:i/>
          <w:sz w:val="24"/>
          <w:szCs w:val="24"/>
        </w:rPr>
      </w:pPr>
      <w:r w:rsidRPr="002215F6">
        <w:rPr>
          <w:i/>
          <w:sz w:val="24"/>
          <w:szCs w:val="24"/>
        </w:rPr>
        <w:t>Подготовительные упражнения:</w:t>
      </w:r>
    </w:p>
    <w:p w:rsidR="003A10B7" w:rsidRPr="002215F6" w:rsidRDefault="003A10B7" w:rsidP="00E37FBA">
      <w:pPr>
        <w:pStyle w:val="a3"/>
        <w:spacing w:line="276" w:lineRule="auto"/>
        <w:contextualSpacing/>
        <w:rPr>
          <w:sz w:val="24"/>
          <w:szCs w:val="24"/>
        </w:rPr>
      </w:pPr>
      <w:r w:rsidRPr="002215F6">
        <w:rPr>
          <w:sz w:val="24"/>
          <w:szCs w:val="24"/>
        </w:rPr>
        <w:t>-для укрепления мышц, которые принимают наибольшее участие в предстоящем разучивании технико-тактического действия, и развития их скоростно-силовых качеств;</w:t>
      </w:r>
    </w:p>
    <w:p w:rsidR="003A10B7" w:rsidRPr="002215F6" w:rsidRDefault="003A10B7" w:rsidP="00E37FBA">
      <w:pPr>
        <w:pStyle w:val="a3"/>
        <w:spacing w:line="276" w:lineRule="auto"/>
        <w:contextualSpacing/>
        <w:rPr>
          <w:sz w:val="24"/>
          <w:szCs w:val="24"/>
        </w:rPr>
      </w:pPr>
      <w:r w:rsidRPr="002215F6">
        <w:rPr>
          <w:sz w:val="24"/>
          <w:szCs w:val="24"/>
        </w:rPr>
        <w:t>-элементы, приемы, которые предстоит освоить занимающимся;</w:t>
      </w:r>
    </w:p>
    <w:p w:rsidR="003A10B7" w:rsidRPr="002215F6" w:rsidRDefault="003A10B7" w:rsidP="00E37FBA">
      <w:pPr>
        <w:pStyle w:val="a3"/>
        <w:spacing w:line="276" w:lineRule="auto"/>
        <w:contextualSpacing/>
        <w:rPr>
          <w:sz w:val="24"/>
          <w:szCs w:val="24"/>
        </w:rPr>
      </w:pPr>
      <w:r w:rsidRPr="002215F6">
        <w:rPr>
          <w:sz w:val="24"/>
          <w:szCs w:val="24"/>
        </w:rPr>
        <w:t xml:space="preserve">-на время 10 </w:t>
      </w:r>
      <w:proofErr w:type="spellStart"/>
      <w:r w:rsidRPr="002215F6">
        <w:rPr>
          <w:sz w:val="24"/>
          <w:szCs w:val="24"/>
        </w:rPr>
        <w:t>напрыгиваний</w:t>
      </w:r>
      <w:proofErr w:type="spellEnd"/>
      <w:r w:rsidRPr="002215F6">
        <w:rPr>
          <w:sz w:val="24"/>
          <w:szCs w:val="24"/>
        </w:rPr>
        <w:t xml:space="preserve"> на высоту 70 см.</w:t>
      </w:r>
    </w:p>
    <w:p w:rsidR="003A10B7" w:rsidRPr="002215F6" w:rsidRDefault="003A10B7" w:rsidP="00E37FBA">
      <w:pPr>
        <w:pStyle w:val="a3"/>
        <w:spacing w:line="276" w:lineRule="auto"/>
        <w:contextualSpacing/>
        <w:rPr>
          <w:i/>
          <w:sz w:val="24"/>
          <w:szCs w:val="24"/>
        </w:rPr>
      </w:pPr>
      <w:r w:rsidRPr="002215F6">
        <w:rPr>
          <w:i/>
          <w:sz w:val="24"/>
          <w:szCs w:val="24"/>
        </w:rPr>
        <w:t>Подводящие упражнения:</w:t>
      </w:r>
    </w:p>
    <w:p w:rsidR="003A10B7" w:rsidRPr="002215F6" w:rsidRDefault="003A10B7" w:rsidP="00E37FBA">
      <w:pPr>
        <w:pStyle w:val="a3"/>
        <w:spacing w:line="276" w:lineRule="auto"/>
        <w:contextualSpacing/>
        <w:rPr>
          <w:sz w:val="24"/>
          <w:szCs w:val="24"/>
        </w:rPr>
      </w:pPr>
      <w:r w:rsidRPr="002215F6">
        <w:rPr>
          <w:sz w:val="24"/>
          <w:szCs w:val="24"/>
        </w:rPr>
        <w:t>-перемещения с партнером в захвате, наиболее приемлемом для выполнения</w:t>
      </w:r>
      <w:r w:rsidR="00D9740C">
        <w:rPr>
          <w:sz w:val="24"/>
          <w:szCs w:val="24"/>
        </w:rPr>
        <w:t xml:space="preserve"> </w:t>
      </w:r>
      <w:r w:rsidRPr="002215F6">
        <w:rPr>
          <w:sz w:val="24"/>
          <w:szCs w:val="24"/>
        </w:rPr>
        <w:t>разучиваемого приема;</w:t>
      </w:r>
    </w:p>
    <w:p w:rsidR="003A10B7" w:rsidRPr="002215F6" w:rsidRDefault="003A10B7" w:rsidP="00E37FBA">
      <w:pPr>
        <w:pStyle w:val="a3"/>
        <w:spacing w:line="276" w:lineRule="auto"/>
        <w:contextualSpacing/>
        <w:rPr>
          <w:sz w:val="24"/>
          <w:szCs w:val="24"/>
        </w:rPr>
      </w:pPr>
      <w:r w:rsidRPr="002215F6">
        <w:rPr>
          <w:sz w:val="24"/>
          <w:szCs w:val="24"/>
        </w:rPr>
        <w:t>-основные положения броска из основной техники борьбы;</w:t>
      </w:r>
    </w:p>
    <w:p w:rsidR="003A10B7" w:rsidRPr="002215F6" w:rsidRDefault="003A10B7" w:rsidP="00E37FBA">
      <w:pPr>
        <w:pStyle w:val="a3"/>
        <w:spacing w:line="276" w:lineRule="auto"/>
        <w:contextualSpacing/>
        <w:rPr>
          <w:sz w:val="24"/>
          <w:szCs w:val="24"/>
        </w:rPr>
      </w:pPr>
      <w:r w:rsidRPr="002215F6">
        <w:rPr>
          <w:sz w:val="24"/>
          <w:szCs w:val="24"/>
        </w:rPr>
        <w:t>-детали техники броска;</w:t>
      </w:r>
    </w:p>
    <w:p w:rsidR="003A10B7" w:rsidRPr="002215F6" w:rsidRDefault="003A10B7" w:rsidP="00E37FBA">
      <w:pPr>
        <w:pStyle w:val="a3"/>
        <w:spacing w:line="276" w:lineRule="auto"/>
        <w:contextualSpacing/>
        <w:rPr>
          <w:sz w:val="24"/>
          <w:szCs w:val="24"/>
        </w:rPr>
      </w:pPr>
      <w:r w:rsidRPr="002215F6">
        <w:rPr>
          <w:sz w:val="24"/>
          <w:szCs w:val="24"/>
        </w:rPr>
        <w:t>-упражнения с сопровождением для увеличения мощности разучиваемого приема.</w:t>
      </w:r>
    </w:p>
    <w:p w:rsidR="003A10B7" w:rsidRPr="002215F6" w:rsidRDefault="003A10B7" w:rsidP="00E37FBA">
      <w:pPr>
        <w:pStyle w:val="a3"/>
        <w:spacing w:line="276" w:lineRule="auto"/>
        <w:contextualSpacing/>
        <w:rPr>
          <w:i/>
          <w:sz w:val="24"/>
          <w:szCs w:val="24"/>
        </w:rPr>
      </w:pPr>
      <w:r w:rsidRPr="002215F6">
        <w:rPr>
          <w:i/>
          <w:sz w:val="24"/>
          <w:szCs w:val="24"/>
        </w:rPr>
        <w:t>Имитационные упражнения:</w:t>
      </w:r>
    </w:p>
    <w:p w:rsidR="003A10B7" w:rsidRPr="002215F6" w:rsidRDefault="003A10B7" w:rsidP="00E37FBA">
      <w:pPr>
        <w:pStyle w:val="a3"/>
        <w:spacing w:line="276" w:lineRule="auto"/>
        <w:contextualSpacing/>
        <w:rPr>
          <w:sz w:val="24"/>
          <w:szCs w:val="24"/>
        </w:rPr>
      </w:pPr>
      <w:r w:rsidRPr="002215F6">
        <w:rPr>
          <w:sz w:val="24"/>
          <w:szCs w:val="24"/>
        </w:rPr>
        <w:t>-аутогенная тренировка /мысленное представление о выполнении приема;</w:t>
      </w:r>
    </w:p>
    <w:p w:rsidR="003A10B7" w:rsidRPr="002215F6" w:rsidRDefault="003A10B7" w:rsidP="00E37FBA">
      <w:pPr>
        <w:pStyle w:val="a3"/>
        <w:spacing w:line="276" w:lineRule="auto"/>
        <w:contextualSpacing/>
        <w:rPr>
          <w:sz w:val="24"/>
          <w:szCs w:val="24"/>
        </w:rPr>
      </w:pPr>
      <w:r w:rsidRPr="002215F6">
        <w:rPr>
          <w:sz w:val="24"/>
          <w:szCs w:val="24"/>
        </w:rPr>
        <w:t>-имитации бросков с поворотом спиной к партнеру влево/вправо;</w:t>
      </w:r>
    </w:p>
    <w:p w:rsidR="003A10B7" w:rsidRPr="002215F6" w:rsidRDefault="003A10B7" w:rsidP="00E37FBA">
      <w:pPr>
        <w:pStyle w:val="a3"/>
        <w:spacing w:line="276" w:lineRule="auto"/>
        <w:contextualSpacing/>
        <w:rPr>
          <w:sz w:val="24"/>
          <w:szCs w:val="24"/>
        </w:rPr>
      </w:pPr>
      <w:r w:rsidRPr="002215F6">
        <w:rPr>
          <w:sz w:val="24"/>
          <w:szCs w:val="24"/>
        </w:rPr>
        <w:t>-имитация бросков, находясь лицом к партнеру влево/вправо;</w:t>
      </w:r>
    </w:p>
    <w:p w:rsidR="003A10B7" w:rsidRPr="002215F6" w:rsidRDefault="003A10B7" w:rsidP="00E37FBA">
      <w:pPr>
        <w:pStyle w:val="a3"/>
        <w:spacing w:line="276" w:lineRule="auto"/>
        <w:contextualSpacing/>
        <w:rPr>
          <w:sz w:val="24"/>
          <w:szCs w:val="24"/>
        </w:rPr>
      </w:pPr>
      <w:r w:rsidRPr="002215F6">
        <w:rPr>
          <w:sz w:val="24"/>
          <w:szCs w:val="24"/>
        </w:rPr>
        <w:lastRenderedPageBreak/>
        <w:t>-имитация броска через грудь;</w:t>
      </w:r>
    </w:p>
    <w:p w:rsidR="00EC3DA4" w:rsidRDefault="003A10B7" w:rsidP="00E37FBA">
      <w:pPr>
        <w:pStyle w:val="a3"/>
        <w:spacing w:line="276" w:lineRule="auto"/>
        <w:contextualSpacing/>
        <w:rPr>
          <w:sz w:val="24"/>
          <w:szCs w:val="24"/>
        </w:rPr>
      </w:pPr>
      <w:r w:rsidRPr="002215F6">
        <w:rPr>
          <w:sz w:val="24"/>
          <w:szCs w:val="24"/>
        </w:rPr>
        <w:t>-многократное выполнение приема без партнера с постоянным увеличением скорости выполнения до максимальной.</w:t>
      </w:r>
    </w:p>
    <w:p w:rsidR="008A2E5B" w:rsidRPr="005243BD" w:rsidRDefault="008A2E5B" w:rsidP="00E37FBA">
      <w:pPr>
        <w:pStyle w:val="a3"/>
        <w:spacing w:line="276" w:lineRule="auto"/>
        <w:rPr>
          <w:b/>
          <w:sz w:val="24"/>
          <w:szCs w:val="24"/>
        </w:rPr>
      </w:pPr>
      <w:r>
        <w:rPr>
          <w:b/>
          <w:sz w:val="24"/>
          <w:szCs w:val="24"/>
        </w:rPr>
        <w:t>2</w:t>
      </w:r>
      <w:r w:rsidR="006379C5">
        <w:rPr>
          <w:b/>
          <w:sz w:val="24"/>
          <w:szCs w:val="24"/>
        </w:rPr>
        <w:t>.3</w:t>
      </w:r>
      <w:r w:rsidRPr="005243BD">
        <w:rPr>
          <w:b/>
          <w:sz w:val="24"/>
          <w:szCs w:val="24"/>
        </w:rPr>
        <w:t>. Основы профессионального самоопределения</w:t>
      </w:r>
    </w:p>
    <w:p w:rsidR="008A2E5B" w:rsidRDefault="008A2E5B" w:rsidP="00E37FBA">
      <w:pPr>
        <w:pStyle w:val="a3"/>
        <w:spacing w:line="276" w:lineRule="auto"/>
        <w:rPr>
          <w:sz w:val="24"/>
          <w:szCs w:val="24"/>
        </w:rPr>
      </w:pPr>
      <w:r w:rsidRPr="005243BD">
        <w:rPr>
          <w:sz w:val="24"/>
          <w:szCs w:val="24"/>
        </w:rPr>
        <w:t>В ходе тренировочного процесса у обучающихся-спортсменов формируются социально значимые качества личности; развиваются коммуникативные навыки, лидерского потенциала, приобретается опыт работы в команде (группе); а также развиваются организаторские качества и ориентация на педагогическую и тренерскую профессии, приобретается опыт проектной и творческой деятельности и практический опыт педагогической деятельности, В процессе обучения проводится предпрофессиональная подготовка обучающихся.</w:t>
      </w:r>
    </w:p>
    <w:p w:rsidR="003E7CFF" w:rsidRDefault="006379C5" w:rsidP="00E37FBA">
      <w:pPr>
        <w:pStyle w:val="a3"/>
        <w:spacing w:line="360" w:lineRule="auto"/>
        <w:rPr>
          <w:b/>
          <w:iCs/>
          <w:sz w:val="24"/>
          <w:szCs w:val="24"/>
        </w:rPr>
      </w:pPr>
      <w:r>
        <w:rPr>
          <w:b/>
          <w:iCs/>
          <w:sz w:val="24"/>
          <w:szCs w:val="24"/>
        </w:rPr>
        <w:t>2.4</w:t>
      </w:r>
      <w:r w:rsidR="000D32B3" w:rsidRPr="005243BD">
        <w:rPr>
          <w:b/>
          <w:iCs/>
          <w:sz w:val="24"/>
          <w:szCs w:val="24"/>
        </w:rPr>
        <w:t>.</w:t>
      </w:r>
      <w:r w:rsidR="008A764B" w:rsidRPr="005243BD">
        <w:rPr>
          <w:b/>
          <w:iCs/>
          <w:sz w:val="24"/>
          <w:szCs w:val="24"/>
        </w:rPr>
        <w:t>Избранный вид спорта</w:t>
      </w:r>
    </w:p>
    <w:p w:rsidR="00581ACE" w:rsidRPr="005243BD" w:rsidRDefault="00581ACE" w:rsidP="00E37FBA">
      <w:pPr>
        <w:pStyle w:val="a3"/>
        <w:spacing w:line="360" w:lineRule="auto"/>
        <w:rPr>
          <w:b/>
          <w:iCs/>
          <w:sz w:val="24"/>
          <w:szCs w:val="24"/>
        </w:rPr>
      </w:pPr>
      <w:r>
        <w:rPr>
          <w:b/>
          <w:iCs/>
          <w:sz w:val="24"/>
          <w:szCs w:val="24"/>
        </w:rPr>
        <w:t>2.</w:t>
      </w:r>
      <w:r w:rsidR="006379C5">
        <w:rPr>
          <w:b/>
          <w:iCs/>
          <w:sz w:val="24"/>
          <w:szCs w:val="24"/>
        </w:rPr>
        <w:t>4</w:t>
      </w:r>
      <w:r>
        <w:rPr>
          <w:b/>
          <w:iCs/>
          <w:sz w:val="24"/>
          <w:szCs w:val="24"/>
        </w:rPr>
        <w:t>.1.Техни</w:t>
      </w:r>
      <w:r w:rsidR="008A2E5B">
        <w:rPr>
          <w:b/>
          <w:iCs/>
          <w:sz w:val="24"/>
          <w:szCs w:val="24"/>
        </w:rPr>
        <w:t>ко-</w:t>
      </w:r>
      <w:r w:rsidR="00D9740C">
        <w:rPr>
          <w:b/>
          <w:iCs/>
          <w:sz w:val="24"/>
          <w:szCs w:val="24"/>
        </w:rPr>
        <w:t>тактическая подготовка</w:t>
      </w:r>
      <w:r w:rsidR="008A2E5B">
        <w:rPr>
          <w:b/>
          <w:iCs/>
          <w:sz w:val="24"/>
          <w:szCs w:val="24"/>
        </w:rPr>
        <w:t>.</w:t>
      </w:r>
    </w:p>
    <w:p w:rsidR="003E7CFF" w:rsidRPr="002215F6" w:rsidRDefault="003E7CFF" w:rsidP="00E37FBA">
      <w:pPr>
        <w:pStyle w:val="a3"/>
        <w:spacing w:line="276" w:lineRule="auto"/>
        <w:rPr>
          <w:sz w:val="24"/>
          <w:szCs w:val="24"/>
        </w:rPr>
      </w:pPr>
      <w:r w:rsidRPr="002215F6">
        <w:rPr>
          <w:sz w:val="24"/>
          <w:szCs w:val="24"/>
        </w:rPr>
        <w:t>Самбо характеризуется большим объемом технико-тактических действий.</w:t>
      </w:r>
    </w:p>
    <w:p w:rsidR="003A10B7" w:rsidRPr="002215F6" w:rsidRDefault="003E7CFF" w:rsidP="00E37FBA">
      <w:pPr>
        <w:pStyle w:val="a3"/>
        <w:spacing w:line="276" w:lineRule="auto"/>
        <w:rPr>
          <w:sz w:val="24"/>
          <w:szCs w:val="24"/>
        </w:rPr>
      </w:pPr>
      <w:r w:rsidRPr="002215F6">
        <w:rPr>
          <w:sz w:val="24"/>
          <w:szCs w:val="24"/>
        </w:rPr>
        <w:t>При обучении техническим действиям необходимо четко представлять всю систему основных упражнений самбо для корректного распределения учебного</w:t>
      </w:r>
      <w:r w:rsidR="003A10B7" w:rsidRPr="002215F6">
        <w:rPr>
          <w:sz w:val="24"/>
          <w:szCs w:val="24"/>
        </w:rPr>
        <w:t xml:space="preserve"> </w:t>
      </w:r>
      <w:r w:rsidRPr="002215F6">
        <w:rPr>
          <w:sz w:val="24"/>
          <w:szCs w:val="24"/>
        </w:rPr>
        <w:t>материала по всем этапам подготовки, вплоть до конкретного тренировочного</w:t>
      </w:r>
      <w:r w:rsidR="003A10B7" w:rsidRPr="002215F6">
        <w:rPr>
          <w:sz w:val="24"/>
          <w:szCs w:val="24"/>
        </w:rPr>
        <w:t xml:space="preserve"> </w:t>
      </w:r>
      <w:r w:rsidRPr="002215F6">
        <w:rPr>
          <w:sz w:val="24"/>
          <w:szCs w:val="24"/>
        </w:rPr>
        <w:t>занятия. Необходимо изучать не только приемы нападения, но и приемы</w:t>
      </w:r>
      <w:r w:rsidR="003A10B7" w:rsidRPr="002215F6">
        <w:rPr>
          <w:sz w:val="24"/>
          <w:szCs w:val="24"/>
        </w:rPr>
        <w:t xml:space="preserve"> </w:t>
      </w:r>
      <w:r w:rsidRPr="002215F6">
        <w:rPr>
          <w:sz w:val="24"/>
          <w:szCs w:val="24"/>
        </w:rPr>
        <w:t>защиты.</w:t>
      </w:r>
    </w:p>
    <w:p w:rsidR="003E7CFF" w:rsidRPr="005243BD" w:rsidRDefault="004B1DD9" w:rsidP="00FF68CA">
      <w:pPr>
        <w:pStyle w:val="a3"/>
        <w:ind w:left="-567" w:firstLine="284"/>
        <w:jc w:val="center"/>
        <w:rPr>
          <w:b/>
          <w:i/>
          <w:iCs/>
          <w:sz w:val="24"/>
          <w:szCs w:val="24"/>
        </w:rPr>
      </w:pPr>
      <w:r w:rsidRPr="005243BD">
        <w:rPr>
          <w:b/>
          <w:i/>
          <w:iCs/>
          <w:sz w:val="24"/>
          <w:szCs w:val="24"/>
        </w:rPr>
        <w:t>Система упражнений самбо</w:t>
      </w:r>
    </w:p>
    <w:tbl>
      <w:tblPr>
        <w:tblStyle w:val="a5"/>
        <w:tblW w:w="0" w:type="auto"/>
        <w:jc w:val="center"/>
        <w:tblLook w:val="04A0" w:firstRow="1" w:lastRow="0" w:firstColumn="1" w:lastColumn="0" w:noHBand="0" w:noVBand="1"/>
      </w:tblPr>
      <w:tblGrid>
        <w:gridCol w:w="1384"/>
        <w:gridCol w:w="1701"/>
        <w:gridCol w:w="5812"/>
      </w:tblGrid>
      <w:tr w:rsidR="003E7CFF" w:rsidTr="009204E3">
        <w:trPr>
          <w:jc w:val="center"/>
        </w:trPr>
        <w:tc>
          <w:tcPr>
            <w:tcW w:w="1384" w:type="dxa"/>
            <w:vMerge w:val="restart"/>
          </w:tcPr>
          <w:p w:rsidR="003E7CFF" w:rsidRDefault="003E7CFF" w:rsidP="005243BD">
            <w:pPr>
              <w:pStyle w:val="a3"/>
              <w:ind w:firstLine="0"/>
              <w:jc w:val="center"/>
              <w:rPr>
                <w:sz w:val="24"/>
                <w:szCs w:val="24"/>
              </w:rPr>
            </w:pPr>
            <w:r w:rsidRPr="00DA368B">
              <w:rPr>
                <w:sz w:val="24"/>
                <w:szCs w:val="24"/>
              </w:rPr>
              <w:t>Техника</w:t>
            </w:r>
          </w:p>
        </w:tc>
        <w:tc>
          <w:tcPr>
            <w:tcW w:w="1701" w:type="dxa"/>
            <w:vMerge w:val="restart"/>
          </w:tcPr>
          <w:p w:rsidR="003E7CFF" w:rsidRDefault="003E7CFF" w:rsidP="005243BD">
            <w:pPr>
              <w:pStyle w:val="a3"/>
              <w:ind w:firstLine="0"/>
              <w:jc w:val="center"/>
              <w:rPr>
                <w:sz w:val="24"/>
                <w:szCs w:val="24"/>
              </w:rPr>
            </w:pPr>
          </w:p>
          <w:p w:rsidR="003E7CFF" w:rsidRPr="00DA368B" w:rsidRDefault="003E7CFF" w:rsidP="005243BD">
            <w:pPr>
              <w:pStyle w:val="a3"/>
              <w:ind w:firstLine="0"/>
              <w:jc w:val="center"/>
              <w:rPr>
                <w:sz w:val="24"/>
                <w:szCs w:val="24"/>
              </w:rPr>
            </w:pPr>
            <w:r w:rsidRPr="00DA368B">
              <w:rPr>
                <w:sz w:val="24"/>
                <w:szCs w:val="24"/>
              </w:rPr>
              <w:t>Приемы</w:t>
            </w:r>
          </w:p>
          <w:p w:rsidR="003E7CFF" w:rsidRDefault="003E7CFF" w:rsidP="005243BD">
            <w:pPr>
              <w:pStyle w:val="a3"/>
              <w:ind w:firstLine="0"/>
              <w:jc w:val="center"/>
              <w:rPr>
                <w:sz w:val="24"/>
                <w:szCs w:val="24"/>
              </w:rPr>
            </w:pPr>
            <w:r w:rsidRPr="00DA368B">
              <w:rPr>
                <w:sz w:val="24"/>
                <w:szCs w:val="24"/>
              </w:rPr>
              <w:t>нападения</w:t>
            </w:r>
          </w:p>
        </w:tc>
        <w:tc>
          <w:tcPr>
            <w:tcW w:w="5812" w:type="dxa"/>
          </w:tcPr>
          <w:p w:rsidR="003E7CFF" w:rsidRDefault="003E7CFF" w:rsidP="005243BD">
            <w:pPr>
              <w:pStyle w:val="a3"/>
              <w:ind w:firstLine="0"/>
              <w:rPr>
                <w:sz w:val="24"/>
                <w:szCs w:val="24"/>
              </w:rPr>
            </w:pPr>
            <w:r w:rsidRPr="00DA368B">
              <w:rPr>
                <w:sz w:val="24"/>
                <w:szCs w:val="24"/>
              </w:rPr>
              <w:t>Броски руками, ногами, туловищем</w:t>
            </w:r>
          </w:p>
        </w:tc>
      </w:tr>
      <w:tr w:rsidR="003E7CFF" w:rsidTr="009204E3">
        <w:trPr>
          <w:jc w:val="center"/>
        </w:trPr>
        <w:tc>
          <w:tcPr>
            <w:tcW w:w="1384" w:type="dxa"/>
            <w:vMerge/>
          </w:tcPr>
          <w:p w:rsidR="003E7CFF" w:rsidRDefault="003E7CFF" w:rsidP="00E70322">
            <w:pPr>
              <w:pStyle w:val="a3"/>
              <w:jc w:val="center"/>
              <w:rPr>
                <w:sz w:val="24"/>
                <w:szCs w:val="24"/>
              </w:rPr>
            </w:pPr>
          </w:p>
        </w:tc>
        <w:tc>
          <w:tcPr>
            <w:tcW w:w="1701" w:type="dxa"/>
            <w:vMerge/>
          </w:tcPr>
          <w:p w:rsidR="003E7CFF" w:rsidRDefault="003E7CFF" w:rsidP="005243BD">
            <w:pPr>
              <w:pStyle w:val="a3"/>
              <w:ind w:firstLine="0"/>
              <w:jc w:val="center"/>
              <w:rPr>
                <w:sz w:val="24"/>
                <w:szCs w:val="24"/>
              </w:rPr>
            </w:pPr>
          </w:p>
        </w:tc>
        <w:tc>
          <w:tcPr>
            <w:tcW w:w="5812" w:type="dxa"/>
          </w:tcPr>
          <w:p w:rsidR="003E7CFF" w:rsidRDefault="003E7CFF" w:rsidP="005243BD">
            <w:pPr>
              <w:pStyle w:val="a3"/>
              <w:ind w:firstLine="0"/>
              <w:rPr>
                <w:sz w:val="24"/>
                <w:szCs w:val="24"/>
              </w:rPr>
            </w:pPr>
            <w:r w:rsidRPr="00DA368B">
              <w:rPr>
                <w:sz w:val="24"/>
                <w:szCs w:val="24"/>
              </w:rPr>
              <w:t>Сковывания: удержания, болевые,</w:t>
            </w:r>
            <w:r>
              <w:rPr>
                <w:sz w:val="24"/>
                <w:szCs w:val="24"/>
              </w:rPr>
              <w:t xml:space="preserve"> </w:t>
            </w:r>
            <w:r w:rsidRPr="00DA368B">
              <w:rPr>
                <w:sz w:val="24"/>
                <w:szCs w:val="24"/>
              </w:rPr>
              <w:t>удушающие</w:t>
            </w:r>
          </w:p>
        </w:tc>
      </w:tr>
      <w:tr w:rsidR="003E7CFF" w:rsidTr="009204E3">
        <w:trPr>
          <w:jc w:val="center"/>
        </w:trPr>
        <w:tc>
          <w:tcPr>
            <w:tcW w:w="1384" w:type="dxa"/>
            <w:vMerge/>
          </w:tcPr>
          <w:p w:rsidR="003E7CFF" w:rsidRDefault="003E7CFF" w:rsidP="00E70322">
            <w:pPr>
              <w:pStyle w:val="a3"/>
              <w:jc w:val="center"/>
              <w:rPr>
                <w:sz w:val="24"/>
                <w:szCs w:val="24"/>
              </w:rPr>
            </w:pPr>
          </w:p>
        </w:tc>
        <w:tc>
          <w:tcPr>
            <w:tcW w:w="1701" w:type="dxa"/>
            <w:vMerge/>
          </w:tcPr>
          <w:p w:rsidR="003E7CFF" w:rsidRDefault="003E7CFF" w:rsidP="005243BD">
            <w:pPr>
              <w:pStyle w:val="a3"/>
              <w:ind w:firstLine="0"/>
              <w:jc w:val="center"/>
              <w:rPr>
                <w:sz w:val="24"/>
                <w:szCs w:val="24"/>
              </w:rPr>
            </w:pPr>
          </w:p>
        </w:tc>
        <w:tc>
          <w:tcPr>
            <w:tcW w:w="5812" w:type="dxa"/>
          </w:tcPr>
          <w:p w:rsidR="003E7CFF" w:rsidRDefault="003E7CFF" w:rsidP="005243BD">
            <w:pPr>
              <w:pStyle w:val="a3"/>
              <w:ind w:firstLine="0"/>
              <w:rPr>
                <w:sz w:val="24"/>
                <w:szCs w:val="24"/>
              </w:rPr>
            </w:pPr>
            <w:r w:rsidRPr="00DA368B">
              <w:rPr>
                <w:sz w:val="24"/>
                <w:szCs w:val="24"/>
              </w:rPr>
              <w:t>Удары руками, ногами, туловищем</w:t>
            </w:r>
          </w:p>
        </w:tc>
      </w:tr>
      <w:tr w:rsidR="003E7CFF" w:rsidTr="009204E3">
        <w:trPr>
          <w:jc w:val="center"/>
        </w:trPr>
        <w:tc>
          <w:tcPr>
            <w:tcW w:w="1384" w:type="dxa"/>
            <w:vMerge/>
          </w:tcPr>
          <w:p w:rsidR="003E7CFF" w:rsidRDefault="003E7CFF" w:rsidP="00E70322">
            <w:pPr>
              <w:pStyle w:val="a3"/>
              <w:jc w:val="center"/>
              <w:rPr>
                <w:sz w:val="24"/>
                <w:szCs w:val="24"/>
              </w:rPr>
            </w:pPr>
          </w:p>
        </w:tc>
        <w:tc>
          <w:tcPr>
            <w:tcW w:w="1701" w:type="dxa"/>
            <w:vMerge w:val="restart"/>
          </w:tcPr>
          <w:p w:rsidR="003E7CFF" w:rsidRDefault="003E7CFF" w:rsidP="005243BD">
            <w:pPr>
              <w:pStyle w:val="a3"/>
              <w:ind w:firstLine="0"/>
              <w:jc w:val="center"/>
              <w:rPr>
                <w:sz w:val="24"/>
                <w:szCs w:val="24"/>
              </w:rPr>
            </w:pPr>
          </w:p>
          <w:p w:rsidR="003E7CFF" w:rsidRPr="00DA368B" w:rsidRDefault="003E7CFF" w:rsidP="005243BD">
            <w:pPr>
              <w:pStyle w:val="a3"/>
              <w:ind w:firstLine="0"/>
              <w:jc w:val="center"/>
              <w:rPr>
                <w:sz w:val="24"/>
                <w:szCs w:val="24"/>
              </w:rPr>
            </w:pPr>
            <w:r w:rsidRPr="00DA368B">
              <w:rPr>
                <w:sz w:val="24"/>
                <w:szCs w:val="24"/>
              </w:rPr>
              <w:t>Приемы</w:t>
            </w:r>
          </w:p>
          <w:p w:rsidR="003E7CFF" w:rsidRDefault="003E7CFF" w:rsidP="005243BD">
            <w:pPr>
              <w:pStyle w:val="a3"/>
              <w:ind w:firstLine="0"/>
              <w:jc w:val="center"/>
              <w:rPr>
                <w:sz w:val="24"/>
                <w:szCs w:val="24"/>
              </w:rPr>
            </w:pPr>
            <w:r w:rsidRPr="00DA368B">
              <w:rPr>
                <w:sz w:val="24"/>
                <w:szCs w:val="24"/>
              </w:rPr>
              <w:t>защиты</w:t>
            </w:r>
          </w:p>
        </w:tc>
        <w:tc>
          <w:tcPr>
            <w:tcW w:w="5812" w:type="dxa"/>
          </w:tcPr>
          <w:p w:rsidR="003E7CFF" w:rsidRDefault="003E7CFF" w:rsidP="005243BD">
            <w:pPr>
              <w:pStyle w:val="a3"/>
              <w:ind w:firstLine="0"/>
              <w:rPr>
                <w:sz w:val="24"/>
                <w:szCs w:val="24"/>
              </w:rPr>
            </w:pPr>
            <w:r w:rsidRPr="00DA368B">
              <w:rPr>
                <w:sz w:val="24"/>
                <w:szCs w:val="24"/>
              </w:rPr>
              <w:t>Руками: контрудар, подставка, отбив,</w:t>
            </w:r>
            <w:r>
              <w:rPr>
                <w:sz w:val="24"/>
                <w:szCs w:val="24"/>
              </w:rPr>
              <w:t xml:space="preserve"> </w:t>
            </w:r>
            <w:r w:rsidRPr="00DA368B">
              <w:rPr>
                <w:sz w:val="24"/>
                <w:szCs w:val="24"/>
              </w:rPr>
              <w:t>блок, захват</w:t>
            </w:r>
          </w:p>
        </w:tc>
      </w:tr>
      <w:tr w:rsidR="003E7CFF" w:rsidTr="009204E3">
        <w:trPr>
          <w:jc w:val="center"/>
        </w:trPr>
        <w:tc>
          <w:tcPr>
            <w:tcW w:w="1384" w:type="dxa"/>
            <w:vMerge/>
          </w:tcPr>
          <w:p w:rsidR="003E7CFF" w:rsidRDefault="003E7CFF" w:rsidP="00E70322">
            <w:pPr>
              <w:pStyle w:val="a3"/>
              <w:rPr>
                <w:sz w:val="24"/>
                <w:szCs w:val="24"/>
              </w:rPr>
            </w:pPr>
          </w:p>
        </w:tc>
        <w:tc>
          <w:tcPr>
            <w:tcW w:w="1701" w:type="dxa"/>
            <w:vMerge/>
          </w:tcPr>
          <w:p w:rsidR="003E7CFF" w:rsidRDefault="003E7CFF" w:rsidP="00E70322">
            <w:pPr>
              <w:pStyle w:val="a3"/>
              <w:rPr>
                <w:sz w:val="24"/>
                <w:szCs w:val="24"/>
              </w:rPr>
            </w:pPr>
          </w:p>
        </w:tc>
        <w:tc>
          <w:tcPr>
            <w:tcW w:w="5812" w:type="dxa"/>
          </w:tcPr>
          <w:p w:rsidR="003E7CFF" w:rsidRDefault="003E7CFF" w:rsidP="005243BD">
            <w:pPr>
              <w:pStyle w:val="a3"/>
              <w:ind w:firstLine="0"/>
              <w:rPr>
                <w:sz w:val="24"/>
                <w:szCs w:val="24"/>
              </w:rPr>
            </w:pPr>
            <w:r w:rsidRPr="00DA368B">
              <w:rPr>
                <w:sz w:val="24"/>
                <w:szCs w:val="24"/>
              </w:rPr>
              <w:t>Ногами: уход, приседание, вставание,</w:t>
            </w:r>
            <w:r w:rsidR="003A10B7">
              <w:rPr>
                <w:sz w:val="24"/>
                <w:szCs w:val="24"/>
              </w:rPr>
              <w:t xml:space="preserve"> </w:t>
            </w:r>
            <w:r w:rsidRPr="00DA368B">
              <w:rPr>
                <w:sz w:val="24"/>
                <w:szCs w:val="24"/>
              </w:rPr>
              <w:t>контрудар, подставка, отбив, блок,</w:t>
            </w:r>
            <w:r w:rsidR="005243BD">
              <w:rPr>
                <w:sz w:val="24"/>
                <w:szCs w:val="24"/>
              </w:rPr>
              <w:t xml:space="preserve"> </w:t>
            </w:r>
            <w:r w:rsidRPr="00DA368B">
              <w:rPr>
                <w:sz w:val="24"/>
                <w:szCs w:val="24"/>
              </w:rPr>
              <w:t>отжимание, выскальзывание, сбивание</w:t>
            </w:r>
          </w:p>
        </w:tc>
      </w:tr>
      <w:tr w:rsidR="003E7CFF" w:rsidTr="009204E3">
        <w:trPr>
          <w:jc w:val="center"/>
        </w:trPr>
        <w:tc>
          <w:tcPr>
            <w:tcW w:w="1384" w:type="dxa"/>
            <w:vMerge/>
          </w:tcPr>
          <w:p w:rsidR="003E7CFF" w:rsidRDefault="003E7CFF" w:rsidP="00E70322">
            <w:pPr>
              <w:pStyle w:val="a3"/>
              <w:rPr>
                <w:sz w:val="24"/>
                <w:szCs w:val="24"/>
              </w:rPr>
            </w:pPr>
          </w:p>
        </w:tc>
        <w:tc>
          <w:tcPr>
            <w:tcW w:w="1701" w:type="dxa"/>
            <w:vMerge/>
          </w:tcPr>
          <w:p w:rsidR="003E7CFF" w:rsidRDefault="003E7CFF" w:rsidP="00E70322">
            <w:pPr>
              <w:pStyle w:val="a3"/>
              <w:rPr>
                <w:sz w:val="24"/>
                <w:szCs w:val="24"/>
              </w:rPr>
            </w:pPr>
          </w:p>
        </w:tc>
        <w:tc>
          <w:tcPr>
            <w:tcW w:w="5812" w:type="dxa"/>
          </w:tcPr>
          <w:p w:rsidR="003E7CFF" w:rsidRDefault="003E7CFF" w:rsidP="005243BD">
            <w:pPr>
              <w:pStyle w:val="a3"/>
              <w:ind w:firstLine="0"/>
              <w:rPr>
                <w:sz w:val="24"/>
                <w:szCs w:val="24"/>
              </w:rPr>
            </w:pPr>
            <w:r w:rsidRPr="00DA368B">
              <w:rPr>
                <w:sz w:val="24"/>
                <w:szCs w:val="24"/>
              </w:rPr>
              <w:t>Туловищем: уклон, нырок, поворот,</w:t>
            </w:r>
            <w:r>
              <w:rPr>
                <w:sz w:val="24"/>
                <w:szCs w:val="24"/>
              </w:rPr>
              <w:t xml:space="preserve"> </w:t>
            </w:r>
            <w:r w:rsidRPr="00DA368B">
              <w:rPr>
                <w:sz w:val="24"/>
                <w:szCs w:val="24"/>
              </w:rPr>
              <w:t>падение, подставка, отбив, блок,</w:t>
            </w:r>
            <w:r w:rsidR="003A10B7">
              <w:rPr>
                <w:sz w:val="24"/>
                <w:szCs w:val="24"/>
              </w:rPr>
              <w:t xml:space="preserve"> </w:t>
            </w:r>
            <w:r w:rsidRPr="00DA368B">
              <w:rPr>
                <w:sz w:val="24"/>
                <w:szCs w:val="24"/>
              </w:rPr>
              <w:t>сбивание, отжимание</w:t>
            </w:r>
          </w:p>
        </w:tc>
      </w:tr>
    </w:tbl>
    <w:p w:rsidR="005243BD" w:rsidRDefault="005243BD" w:rsidP="005243BD">
      <w:pPr>
        <w:pStyle w:val="a3"/>
        <w:spacing w:line="276" w:lineRule="auto"/>
        <w:ind w:firstLine="0"/>
        <w:jc w:val="center"/>
        <w:rPr>
          <w:b/>
          <w:i/>
          <w:iCs/>
          <w:sz w:val="24"/>
          <w:szCs w:val="24"/>
          <w:u w:val="single"/>
        </w:rPr>
      </w:pPr>
    </w:p>
    <w:p w:rsidR="003E7CFF" w:rsidRPr="005243BD" w:rsidRDefault="00B31188" w:rsidP="008A2E5B">
      <w:pPr>
        <w:pStyle w:val="a3"/>
        <w:spacing w:line="276" w:lineRule="auto"/>
        <w:ind w:firstLine="851"/>
        <w:jc w:val="left"/>
        <w:rPr>
          <w:b/>
          <w:i/>
          <w:iCs/>
          <w:sz w:val="24"/>
          <w:szCs w:val="24"/>
        </w:rPr>
      </w:pPr>
      <w:r>
        <w:rPr>
          <w:b/>
          <w:i/>
          <w:iCs/>
          <w:sz w:val="24"/>
          <w:szCs w:val="24"/>
        </w:rPr>
        <w:t>Технические приемы по годам обучения:</w:t>
      </w:r>
    </w:p>
    <w:p w:rsidR="003E7CFF" w:rsidRPr="002215F6" w:rsidRDefault="003E7CFF" w:rsidP="008A2E5B">
      <w:pPr>
        <w:pStyle w:val="a3"/>
        <w:spacing w:line="276" w:lineRule="auto"/>
        <w:ind w:firstLine="851"/>
        <w:rPr>
          <w:sz w:val="24"/>
          <w:szCs w:val="24"/>
        </w:rPr>
      </w:pPr>
      <w:r w:rsidRPr="002215F6">
        <w:rPr>
          <w:i/>
          <w:iCs/>
          <w:sz w:val="24"/>
          <w:szCs w:val="24"/>
        </w:rPr>
        <w:t xml:space="preserve">Техника </w:t>
      </w:r>
      <w:proofErr w:type="spellStart"/>
      <w:r w:rsidRPr="002215F6">
        <w:rPr>
          <w:i/>
          <w:iCs/>
          <w:sz w:val="24"/>
          <w:szCs w:val="24"/>
        </w:rPr>
        <w:t>самостраховки</w:t>
      </w:r>
      <w:proofErr w:type="spellEnd"/>
      <w:r w:rsidRPr="002215F6">
        <w:rPr>
          <w:i/>
          <w:iCs/>
          <w:sz w:val="24"/>
          <w:szCs w:val="24"/>
        </w:rPr>
        <w:t xml:space="preserve">. </w:t>
      </w:r>
      <w:r w:rsidRPr="002215F6">
        <w:rPr>
          <w:sz w:val="24"/>
          <w:szCs w:val="24"/>
        </w:rPr>
        <w:t xml:space="preserve">Сед в группировке, перекат назад. </w:t>
      </w:r>
      <w:proofErr w:type="spellStart"/>
      <w:r w:rsidRPr="002215F6">
        <w:rPr>
          <w:sz w:val="24"/>
          <w:szCs w:val="24"/>
        </w:rPr>
        <w:t>Полуприсед</w:t>
      </w:r>
      <w:proofErr w:type="spellEnd"/>
      <w:r w:rsidRPr="002215F6">
        <w:rPr>
          <w:sz w:val="24"/>
          <w:szCs w:val="24"/>
        </w:rPr>
        <w:t xml:space="preserve">, перекат назад со страховочным ударом по ковру. </w:t>
      </w:r>
      <w:proofErr w:type="spellStart"/>
      <w:r w:rsidRPr="002215F6">
        <w:rPr>
          <w:sz w:val="24"/>
          <w:szCs w:val="24"/>
        </w:rPr>
        <w:t>Полуприсед</w:t>
      </w:r>
      <w:proofErr w:type="spellEnd"/>
      <w:r w:rsidRPr="002215F6">
        <w:rPr>
          <w:sz w:val="24"/>
          <w:szCs w:val="24"/>
        </w:rPr>
        <w:t>, перекат с</w:t>
      </w:r>
      <w:r w:rsidR="003A10B7" w:rsidRPr="002215F6">
        <w:rPr>
          <w:sz w:val="24"/>
          <w:szCs w:val="24"/>
        </w:rPr>
        <w:t xml:space="preserve"> </w:t>
      </w:r>
      <w:r w:rsidRPr="002215F6">
        <w:rPr>
          <w:sz w:val="24"/>
          <w:szCs w:val="24"/>
        </w:rPr>
        <w:t>разворотом на бок со страховочным ударом по ковру. Падение вперёд на кисти</w:t>
      </w:r>
      <w:r w:rsidR="003A10B7" w:rsidRPr="002215F6">
        <w:rPr>
          <w:sz w:val="24"/>
          <w:szCs w:val="24"/>
        </w:rPr>
        <w:t xml:space="preserve"> </w:t>
      </w:r>
      <w:r w:rsidRPr="002215F6">
        <w:rPr>
          <w:sz w:val="24"/>
          <w:szCs w:val="24"/>
        </w:rPr>
        <w:t>рук. Падение вперёд перекатом с коленей и перекатом с груди из стойки</w:t>
      </w:r>
      <w:r w:rsidR="003A10B7" w:rsidRPr="002215F6">
        <w:rPr>
          <w:sz w:val="24"/>
          <w:szCs w:val="24"/>
        </w:rPr>
        <w:t xml:space="preserve"> </w:t>
      </w:r>
      <w:r w:rsidRPr="002215F6">
        <w:rPr>
          <w:sz w:val="24"/>
          <w:szCs w:val="24"/>
        </w:rPr>
        <w:t xml:space="preserve">прыжком вперёд («волейбольная страховка»). Падение назад и на бок </w:t>
      </w:r>
      <w:proofErr w:type="gramStart"/>
      <w:r w:rsidRPr="002215F6">
        <w:rPr>
          <w:sz w:val="24"/>
          <w:szCs w:val="24"/>
        </w:rPr>
        <w:t>через</w:t>
      </w:r>
      <w:r w:rsidR="003A10B7" w:rsidRPr="002215F6">
        <w:rPr>
          <w:sz w:val="24"/>
          <w:szCs w:val="24"/>
        </w:rPr>
        <w:t xml:space="preserve"> </w:t>
      </w:r>
      <w:r w:rsidRPr="002215F6">
        <w:rPr>
          <w:sz w:val="24"/>
          <w:szCs w:val="24"/>
        </w:rPr>
        <w:t>партнёра</w:t>
      </w:r>
      <w:proofErr w:type="gramEnd"/>
      <w:r w:rsidRPr="002215F6">
        <w:rPr>
          <w:sz w:val="24"/>
          <w:szCs w:val="24"/>
        </w:rPr>
        <w:t xml:space="preserve"> стоящего на коленях. Перекат через плечи.</w:t>
      </w:r>
    </w:p>
    <w:p w:rsidR="003E7CFF" w:rsidRPr="002215F6" w:rsidRDefault="003E7CFF" w:rsidP="005243BD">
      <w:pPr>
        <w:pStyle w:val="a3"/>
        <w:spacing w:line="276" w:lineRule="auto"/>
        <w:ind w:firstLine="284"/>
        <w:rPr>
          <w:sz w:val="24"/>
          <w:szCs w:val="24"/>
        </w:rPr>
      </w:pPr>
      <w:r w:rsidRPr="002215F6">
        <w:rPr>
          <w:i/>
          <w:iCs/>
          <w:sz w:val="24"/>
          <w:szCs w:val="24"/>
          <w:u w:val="single"/>
        </w:rPr>
        <w:t>Первый год обучения</w:t>
      </w:r>
      <w:r w:rsidRPr="002215F6">
        <w:rPr>
          <w:i/>
          <w:iCs/>
          <w:sz w:val="24"/>
          <w:szCs w:val="24"/>
        </w:rPr>
        <w:t xml:space="preserve">. Техника борьбы лёжа. </w:t>
      </w:r>
      <w:r w:rsidRPr="002215F6">
        <w:rPr>
          <w:sz w:val="24"/>
          <w:szCs w:val="24"/>
        </w:rPr>
        <w:t>Запрещённые приёмы и</w:t>
      </w:r>
      <w:r w:rsidR="003A10B7" w:rsidRPr="002215F6">
        <w:rPr>
          <w:sz w:val="24"/>
          <w:szCs w:val="24"/>
        </w:rPr>
        <w:t xml:space="preserve"> </w:t>
      </w:r>
      <w:r w:rsidRPr="002215F6">
        <w:rPr>
          <w:sz w:val="24"/>
          <w:szCs w:val="24"/>
        </w:rPr>
        <w:t>действия. Переворачивания. Удержания. Защита от удержаний и</w:t>
      </w:r>
      <w:r w:rsidR="003A10B7" w:rsidRPr="002215F6">
        <w:rPr>
          <w:sz w:val="24"/>
          <w:szCs w:val="24"/>
        </w:rPr>
        <w:t xml:space="preserve"> </w:t>
      </w:r>
      <w:r w:rsidRPr="002215F6">
        <w:rPr>
          <w:sz w:val="24"/>
          <w:szCs w:val="24"/>
        </w:rPr>
        <w:t>переворачиваний. Комбинации из переворачиваний и удержаний. Учебные и</w:t>
      </w:r>
      <w:r w:rsidR="003A10B7" w:rsidRPr="002215F6">
        <w:rPr>
          <w:sz w:val="24"/>
          <w:szCs w:val="24"/>
        </w:rPr>
        <w:t xml:space="preserve"> </w:t>
      </w:r>
      <w:r w:rsidRPr="002215F6">
        <w:rPr>
          <w:sz w:val="24"/>
          <w:szCs w:val="24"/>
        </w:rPr>
        <w:t>учебно-тренировочные схватки.</w:t>
      </w:r>
    </w:p>
    <w:p w:rsidR="003E7CFF" w:rsidRPr="002215F6" w:rsidRDefault="003E7CFF" w:rsidP="005243BD">
      <w:pPr>
        <w:pStyle w:val="a3"/>
        <w:spacing w:line="276" w:lineRule="auto"/>
        <w:ind w:firstLine="851"/>
        <w:rPr>
          <w:sz w:val="24"/>
          <w:szCs w:val="24"/>
        </w:rPr>
      </w:pPr>
      <w:r w:rsidRPr="002215F6">
        <w:rPr>
          <w:i/>
          <w:iCs/>
          <w:sz w:val="24"/>
          <w:szCs w:val="24"/>
        </w:rPr>
        <w:t xml:space="preserve">Техника борьбы в стойке. </w:t>
      </w:r>
      <w:r w:rsidRPr="002215F6">
        <w:rPr>
          <w:sz w:val="24"/>
          <w:szCs w:val="24"/>
        </w:rPr>
        <w:t>Запрещённые приёмы и действия. Стойки.</w:t>
      </w:r>
      <w:r w:rsidR="003A10B7" w:rsidRPr="002215F6">
        <w:rPr>
          <w:sz w:val="24"/>
          <w:szCs w:val="24"/>
        </w:rPr>
        <w:t xml:space="preserve"> </w:t>
      </w:r>
      <w:r w:rsidRPr="002215F6">
        <w:rPr>
          <w:sz w:val="24"/>
          <w:szCs w:val="24"/>
        </w:rPr>
        <w:t>Передвижения. Дистанции. Захваты. Выведение из равновесия рывком, толчком, заведением, скручиванием. Броски: задняя подножка под одну ногу,</w:t>
      </w:r>
      <w:r w:rsidR="00D9740C">
        <w:rPr>
          <w:sz w:val="24"/>
          <w:szCs w:val="24"/>
        </w:rPr>
        <w:t xml:space="preserve"> </w:t>
      </w:r>
      <w:r w:rsidRPr="002215F6">
        <w:rPr>
          <w:sz w:val="24"/>
          <w:szCs w:val="24"/>
        </w:rPr>
        <w:t>задняя подножка под две ноги, передняя подножка (основной вариант), бросок</w:t>
      </w:r>
      <w:r w:rsidR="007512C4" w:rsidRPr="002215F6">
        <w:rPr>
          <w:sz w:val="24"/>
          <w:szCs w:val="24"/>
        </w:rPr>
        <w:t xml:space="preserve"> </w:t>
      </w:r>
      <w:r w:rsidRPr="002215F6">
        <w:rPr>
          <w:sz w:val="24"/>
          <w:szCs w:val="24"/>
        </w:rPr>
        <w:t>через бедро. Учебные и учебно-тренировочные схватки.</w:t>
      </w:r>
    </w:p>
    <w:p w:rsidR="003E7CFF" w:rsidRPr="002215F6" w:rsidRDefault="003E7CFF" w:rsidP="005243BD">
      <w:pPr>
        <w:pStyle w:val="a3"/>
        <w:spacing w:line="276" w:lineRule="auto"/>
        <w:ind w:firstLine="851"/>
        <w:rPr>
          <w:sz w:val="24"/>
          <w:szCs w:val="24"/>
        </w:rPr>
      </w:pPr>
      <w:r w:rsidRPr="002215F6">
        <w:rPr>
          <w:i/>
          <w:iCs/>
          <w:sz w:val="24"/>
          <w:szCs w:val="24"/>
          <w:u w:val="single"/>
        </w:rPr>
        <w:t>Второй год обучения</w:t>
      </w:r>
      <w:r w:rsidRPr="002215F6">
        <w:rPr>
          <w:i/>
          <w:iCs/>
          <w:sz w:val="24"/>
          <w:szCs w:val="24"/>
        </w:rPr>
        <w:t xml:space="preserve">. Техника борьбы лёжа. </w:t>
      </w:r>
      <w:r w:rsidR="003A10B7" w:rsidRPr="002215F6">
        <w:rPr>
          <w:sz w:val="24"/>
          <w:szCs w:val="24"/>
        </w:rPr>
        <w:t>Переворачивания. Удержания. Запрещённые приёмы и действия. Защита от переворачиваний и удержаний. Благоприятные моменты для проведения удержаний и болевых приёмов. Болевые приёмы на руки: рычаги и узлы локтя руками. Болевые приёмы на ноги: ущемления ахиллесова сухожилия. Комбинации. Учебно-тренировочные схватки.</w:t>
      </w:r>
    </w:p>
    <w:p w:rsidR="003E7CFF" w:rsidRPr="002215F6" w:rsidRDefault="003E7CFF" w:rsidP="005243BD">
      <w:pPr>
        <w:pStyle w:val="a3"/>
        <w:spacing w:line="276" w:lineRule="auto"/>
        <w:ind w:firstLine="851"/>
        <w:rPr>
          <w:sz w:val="24"/>
          <w:szCs w:val="24"/>
        </w:rPr>
      </w:pPr>
      <w:r w:rsidRPr="002215F6">
        <w:rPr>
          <w:i/>
          <w:iCs/>
          <w:sz w:val="24"/>
          <w:szCs w:val="24"/>
        </w:rPr>
        <w:t xml:space="preserve">Техника борьбы в стойке. </w:t>
      </w:r>
      <w:r w:rsidRPr="002215F6">
        <w:rPr>
          <w:sz w:val="24"/>
          <w:szCs w:val="24"/>
        </w:rPr>
        <w:t>Дистанция. Захваты. Стойки и передвижения.</w:t>
      </w:r>
      <w:r w:rsidR="003A10B7" w:rsidRPr="002215F6">
        <w:rPr>
          <w:sz w:val="24"/>
          <w:szCs w:val="24"/>
        </w:rPr>
        <w:t xml:space="preserve"> </w:t>
      </w:r>
      <w:r w:rsidRPr="005243BD">
        <w:rPr>
          <w:sz w:val="24"/>
          <w:szCs w:val="24"/>
        </w:rPr>
        <w:t xml:space="preserve">Запрещённые </w:t>
      </w:r>
      <w:r w:rsidRPr="005243BD">
        <w:rPr>
          <w:sz w:val="24"/>
          <w:szCs w:val="24"/>
        </w:rPr>
        <w:lastRenderedPageBreak/>
        <w:t>приёмы и действия.</w:t>
      </w:r>
      <w:r w:rsidRPr="002215F6">
        <w:rPr>
          <w:sz w:val="24"/>
          <w:szCs w:val="24"/>
        </w:rPr>
        <w:t xml:space="preserve"> Моменты благоприятные для бросков.</w:t>
      </w:r>
      <w:r w:rsidR="003A10B7" w:rsidRPr="002215F6">
        <w:rPr>
          <w:sz w:val="24"/>
          <w:szCs w:val="24"/>
        </w:rPr>
        <w:t xml:space="preserve"> </w:t>
      </w:r>
      <w:r w:rsidRPr="002215F6">
        <w:rPr>
          <w:sz w:val="24"/>
          <w:szCs w:val="24"/>
        </w:rPr>
        <w:t>Боковая подножка. Выведения из равновесия. Подсечки: передняя, боковая,</w:t>
      </w:r>
      <w:r w:rsidR="003A10B7" w:rsidRPr="002215F6">
        <w:rPr>
          <w:sz w:val="24"/>
          <w:szCs w:val="24"/>
        </w:rPr>
        <w:t xml:space="preserve"> </w:t>
      </w:r>
      <w:r w:rsidRPr="002215F6">
        <w:rPr>
          <w:sz w:val="24"/>
          <w:szCs w:val="24"/>
        </w:rPr>
        <w:t>задняя. Бросок через спину с захв</w:t>
      </w:r>
      <w:r w:rsidR="003A10B7" w:rsidRPr="002215F6">
        <w:rPr>
          <w:sz w:val="24"/>
          <w:szCs w:val="24"/>
        </w:rPr>
        <w:t xml:space="preserve">атом рукава и куртки соперника. </w:t>
      </w:r>
      <w:r w:rsidRPr="002215F6">
        <w:rPr>
          <w:sz w:val="24"/>
          <w:szCs w:val="24"/>
        </w:rPr>
        <w:t>Стойки и передвижения. Благоприятные моменты для бросков.</w:t>
      </w:r>
      <w:r w:rsidR="003A10B7" w:rsidRPr="002215F6">
        <w:rPr>
          <w:sz w:val="24"/>
          <w:szCs w:val="24"/>
        </w:rPr>
        <w:t xml:space="preserve"> </w:t>
      </w:r>
      <w:r w:rsidRPr="002215F6">
        <w:rPr>
          <w:sz w:val="24"/>
          <w:szCs w:val="24"/>
        </w:rPr>
        <w:t>Совершенствование базовой техники: броски ногами: подсечки, подножки; броски руками: выведением из равновесия; броски туловищем: через спину.</w:t>
      </w:r>
      <w:r w:rsidR="003A10B7" w:rsidRPr="002215F6">
        <w:rPr>
          <w:sz w:val="24"/>
          <w:szCs w:val="24"/>
        </w:rPr>
        <w:t xml:space="preserve"> </w:t>
      </w:r>
      <w:r w:rsidRPr="002215F6">
        <w:rPr>
          <w:sz w:val="24"/>
          <w:szCs w:val="24"/>
        </w:rPr>
        <w:t>Изучение новой техники: броски ногами: подножки и подсечки с захватом ноги; броски туловищем: бросок через бедро; бросок захватом двух ног (основной вариант). Контрприёмы. Комбинации. Учебно-тренировочные схватки.</w:t>
      </w:r>
    </w:p>
    <w:p w:rsidR="003E7CFF" w:rsidRPr="002215F6" w:rsidRDefault="002B16A0" w:rsidP="005243BD">
      <w:pPr>
        <w:pStyle w:val="a3"/>
        <w:spacing w:line="276" w:lineRule="auto"/>
        <w:ind w:firstLine="851"/>
        <w:rPr>
          <w:sz w:val="24"/>
          <w:szCs w:val="24"/>
        </w:rPr>
      </w:pPr>
      <w:r w:rsidRPr="002215F6">
        <w:rPr>
          <w:i/>
          <w:iCs/>
          <w:sz w:val="24"/>
          <w:szCs w:val="24"/>
          <w:u w:val="single"/>
        </w:rPr>
        <w:t xml:space="preserve">Третий год </w:t>
      </w:r>
      <w:r w:rsidR="003E7CFF" w:rsidRPr="002215F6">
        <w:rPr>
          <w:i/>
          <w:iCs/>
          <w:sz w:val="24"/>
          <w:szCs w:val="24"/>
          <w:u w:val="single"/>
        </w:rPr>
        <w:t>обучения</w:t>
      </w:r>
      <w:r w:rsidR="003E7CFF" w:rsidRPr="002215F6">
        <w:rPr>
          <w:i/>
          <w:iCs/>
          <w:sz w:val="24"/>
          <w:szCs w:val="24"/>
        </w:rPr>
        <w:t xml:space="preserve">. Техника борьбы лёжа. </w:t>
      </w:r>
      <w:r w:rsidR="003E7CFF" w:rsidRPr="002215F6">
        <w:rPr>
          <w:sz w:val="24"/>
          <w:szCs w:val="24"/>
        </w:rPr>
        <w:t>Совершенствование базовой</w:t>
      </w:r>
      <w:r w:rsidR="003A10B7" w:rsidRPr="002215F6">
        <w:rPr>
          <w:sz w:val="24"/>
          <w:szCs w:val="24"/>
        </w:rPr>
        <w:t xml:space="preserve"> </w:t>
      </w:r>
      <w:r w:rsidR="003E7CFF" w:rsidRPr="002215F6">
        <w:rPr>
          <w:sz w:val="24"/>
          <w:szCs w:val="24"/>
        </w:rPr>
        <w:t>техники: переворачивания, удержания; защита от переворачиваний и удержаний.</w:t>
      </w:r>
      <w:r w:rsidR="003A10B7" w:rsidRPr="002215F6">
        <w:rPr>
          <w:sz w:val="24"/>
          <w:szCs w:val="24"/>
        </w:rPr>
        <w:t xml:space="preserve"> </w:t>
      </w:r>
      <w:r w:rsidR="003E7CFF" w:rsidRPr="002215F6">
        <w:rPr>
          <w:sz w:val="24"/>
          <w:szCs w:val="24"/>
        </w:rPr>
        <w:t>Совершенствование техники ранее изученных приёмов. Изучение новой</w:t>
      </w:r>
      <w:r w:rsidR="003A10B7" w:rsidRPr="002215F6">
        <w:rPr>
          <w:sz w:val="24"/>
          <w:szCs w:val="24"/>
        </w:rPr>
        <w:t xml:space="preserve"> </w:t>
      </w:r>
      <w:r w:rsidR="003E7CFF" w:rsidRPr="002215F6">
        <w:rPr>
          <w:sz w:val="24"/>
          <w:szCs w:val="24"/>
        </w:rPr>
        <w:t>техники: болевые приёмы, на руки, проводимые при помощи ног: рычаги и</w:t>
      </w:r>
      <w:r w:rsidR="00CF4182" w:rsidRPr="002215F6">
        <w:rPr>
          <w:sz w:val="24"/>
          <w:szCs w:val="24"/>
        </w:rPr>
        <w:t xml:space="preserve"> </w:t>
      </w:r>
      <w:r w:rsidR="003E7CFF" w:rsidRPr="002215F6">
        <w:rPr>
          <w:sz w:val="24"/>
          <w:szCs w:val="24"/>
        </w:rPr>
        <w:t>узлы; болевые приёмы на ноги, проводимые руками: ущемления икроножной</w:t>
      </w:r>
      <w:r w:rsidR="003A10B7" w:rsidRPr="002215F6">
        <w:rPr>
          <w:sz w:val="24"/>
          <w:szCs w:val="24"/>
        </w:rPr>
        <w:t xml:space="preserve"> </w:t>
      </w:r>
      <w:r w:rsidR="003E7CFF" w:rsidRPr="002215F6">
        <w:rPr>
          <w:sz w:val="24"/>
          <w:szCs w:val="24"/>
        </w:rPr>
        <w:t>мышцы. Комбинации. Учебно-тренировочные схватки.</w:t>
      </w:r>
    </w:p>
    <w:p w:rsidR="003E7CFF" w:rsidRPr="002215F6" w:rsidRDefault="003E7CFF" w:rsidP="005243BD">
      <w:pPr>
        <w:pStyle w:val="a3"/>
        <w:spacing w:line="276" w:lineRule="auto"/>
        <w:ind w:firstLine="851"/>
        <w:rPr>
          <w:sz w:val="24"/>
          <w:szCs w:val="24"/>
        </w:rPr>
      </w:pPr>
      <w:r w:rsidRPr="002215F6">
        <w:rPr>
          <w:i/>
          <w:iCs/>
          <w:sz w:val="24"/>
          <w:szCs w:val="24"/>
        </w:rPr>
        <w:t xml:space="preserve">Техника борьбы в стойке. </w:t>
      </w:r>
      <w:r w:rsidRPr="002215F6">
        <w:rPr>
          <w:sz w:val="24"/>
          <w:szCs w:val="24"/>
        </w:rPr>
        <w:t>Совершенствование базовой техники: дистанции и захваты, стойки и передвижения, подготовка бросков, благоприятные моменты для бросков. Совершенствование техники ранее</w:t>
      </w:r>
      <w:r w:rsidR="003A10B7" w:rsidRPr="002215F6">
        <w:rPr>
          <w:sz w:val="24"/>
          <w:szCs w:val="24"/>
        </w:rPr>
        <w:t xml:space="preserve"> </w:t>
      </w:r>
      <w:r w:rsidRPr="002215F6">
        <w:rPr>
          <w:sz w:val="24"/>
          <w:szCs w:val="24"/>
        </w:rPr>
        <w:t xml:space="preserve">изученных бросков. Изучение новой техники: броски ногами: зацепы, </w:t>
      </w:r>
      <w:proofErr w:type="spellStart"/>
      <w:r w:rsidRPr="002215F6">
        <w:rPr>
          <w:sz w:val="24"/>
          <w:szCs w:val="24"/>
        </w:rPr>
        <w:t>отхваты</w:t>
      </w:r>
      <w:proofErr w:type="spellEnd"/>
      <w:r w:rsidRPr="002215F6">
        <w:rPr>
          <w:sz w:val="24"/>
          <w:szCs w:val="24"/>
        </w:rPr>
        <w:t>, броски через голову; броски руками: захватом ноги и захватом ног. Броски</w:t>
      </w:r>
      <w:r w:rsidR="00821028" w:rsidRPr="002215F6">
        <w:rPr>
          <w:sz w:val="24"/>
          <w:szCs w:val="24"/>
        </w:rPr>
        <w:t xml:space="preserve"> </w:t>
      </w:r>
      <w:r w:rsidRPr="002215F6">
        <w:rPr>
          <w:sz w:val="24"/>
          <w:szCs w:val="24"/>
        </w:rPr>
        <w:t>туловищем: через спину. Контрприёмы. Комбинации. Учебно-тренировочные схватки.</w:t>
      </w:r>
    </w:p>
    <w:p w:rsidR="003E7CFF" w:rsidRPr="002215F6" w:rsidRDefault="003E7CFF" w:rsidP="005243BD">
      <w:pPr>
        <w:pStyle w:val="a3"/>
        <w:spacing w:line="276" w:lineRule="auto"/>
        <w:ind w:firstLine="851"/>
        <w:rPr>
          <w:sz w:val="24"/>
          <w:szCs w:val="24"/>
        </w:rPr>
      </w:pPr>
      <w:r w:rsidRPr="002215F6">
        <w:rPr>
          <w:i/>
          <w:iCs/>
          <w:sz w:val="24"/>
          <w:szCs w:val="24"/>
        </w:rPr>
        <w:t xml:space="preserve">Основы тактики спортивного самбо. </w:t>
      </w:r>
      <w:r w:rsidRPr="002215F6">
        <w:rPr>
          <w:sz w:val="24"/>
          <w:szCs w:val="24"/>
        </w:rPr>
        <w:t>Запрещённые приёмы и действия.</w:t>
      </w:r>
      <w:r w:rsidR="00821028" w:rsidRPr="002215F6">
        <w:rPr>
          <w:sz w:val="24"/>
          <w:szCs w:val="24"/>
        </w:rPr>
        <w:t xml:space="preserve"> </w:t>
      </w:r>
      <w:r w:rsidRPr="002215F6">
        <w:rPr>
          <w:sz w:val="24"/>
          <w:szCs w:val="24"/>
        </w:rPr>
        <w:t>Разведка. Оценка обстановки. Принятие решения. Реализация решения. Способы</w:t>
      </w:r>
      <w:r w:rsidR="00821028" w:rsidRPr="002215F6">
        <w:rPr>
          <w:sz w:val="24"/>
          <w:szCs w:val="24"/>
        </w:rPr>
        <w:t xml:space="preserve"> </w:t>
      </w:r>
      <w:r w:rsidRPr="002215F6">
        <w:rPr>
          <w:sz w:val="24"/>
          <w:szCs w:val="24"/>
        </w:rPr>
        <w:t>подавления. Правила проведения соревнований по борьбе самбо. Оценка</w:t>
      </w:r>
      <w:r w:rsidR="00821028" w:rsidRPr="002215F6">
        <w:rPr>
          <w:sz w:val="24"/>
          <w:szCs w:val="24"/>
        </w:rPr>
        <w:t xml:space="preserve"> </w:t>
      </w:r>
      <w:r w:rsidRPr="002215F6">
        <w:rPr>
          <w:sz w:val="24"/>
          <w:szCs w:val="24"/>
        </w:rPr>
        <w:t>технических действий. Предупреждения и наказания.</w:t>
      </w:r>
    </w:p>
    <w:p w:rsidR="003E7CFF" w:rsidRPr="002215F6" w:rsidRDefault="002B16A0" w:rsidP="005243BD">
      <w:pPr>
        <w:pStyle w:val="a3"/>
        <w:spacing w:line="276" w:lineRule="auto"/>
        <w:ind w:firstLine="851"/>
        <w:rPr>
          <w:sz w:val="24"/>
          <w:szCs w:val="24"/>
        </w:rPr>
      </w:pPr>
      <w:r w:rsidRPr="002215F6">
        <w:rPr>
          <w:i/>
          <w:iCs/>
          <w:sz w:val="24"/>
          <w:szCs w:val="24"/>
          <w:u w:val="single"/>
        </w:rPr>
        <w:t>Четвертый год</w:t>
      </w:r>
      <w:r w:rsidR="003E7CFF" w:rsidRPr="002215F6">
        <w:rPr>
          <w:i/>
          <w:iCs/>
          <w:sz w:val="24"/>
          <w:szCs w:val="24"/>
          <w:u w:val="single"/>
        </w:rPr>
        <w:t xml:space="preserve"> обучения</w:t>
      </w:r>
      <w:r w:rsidR="003E7CFF" w:rsidRPr="002215F6">
        <w:rPr>
          <w:i/>
          <w:iCs/>
          <w:sz w:val="24"/>
          <w:szCs w:val="24"/>
        </w:rPr>
        <w:t xml:space="preserve">. Техника борьбы лёжа. </w:t>
      </w:r>
      <w:r w:rsidR="003E7CFF" w:rsidRPr="002215F6">
        <w:rPr>
          <w:sz w:val="24"/>
          <w:szCs w:val="24"/>
        </w:rPr>
        <w:t>Совершенствование техники ранее изученных приёмов. Переворачивания. Удержания. Защита от</w:t>
      </w:r>
      <w:r w:rsidR="00821028" w:rsidRPr="002215F6">
        <w:rPr>
          <w:sz w:val="24"/>
          <w:szCs w:val="24"/>
        </w:rPr>
        <w:t xml:space="preserve"> </w:t>
      </w:r>
      <w:r w:rsidR="003E7CFF" w:rsidRPr="002215F6">
        <w:rPr>
          <w:sz w:val="24"/>
          <w:szCs w:val="24"/>
        </w:rPr>
        <w:t>переворачиваний и удержаний. Болевые приёмы на руки: рычаги и узлы, ущемления. Болевые приёмы на ноги: ущемления ахиллесова сухожилия, ущемления икроножной мышцы, разрывы мышц таза, узлы коленного сустава.</w:t>
      </w:r>
      <w:r w:rsidR="00821028" w:rsidRPr="002215F6">
        <w:rPr>
          <w:sz w:val="24"/>
          <w:szCs w:val="24"/>
        </w:rPr>
        <w:t xml:space="preserve"> </w:t>
      </w:r>
      <w:r w:rsidR="003E7CFF" w:rsidRPr="002215F6">
        <w:rPr>
          <w:sz w:val="24"/>
          <w:szCs w:val="24"/>
        </w:rPr>
        <w:t>Комбинации. Учебно-тренировочные схватки, разрывы мышц таза, ущемления</w:t>
      </w:r>
      <w:r w:rsidR="00821028" w:rsidRPr="002215F6">
        <w:rPr>
          <w:sz w:val="24"/>
          <w:szCs w:val="24"/>
        </w:rPr>
        <w:t xml:space="preserve"> </w:t>
      </w:r>
      <w:r w:rsidR="003E7CFF" w:rsidRPr="002215F6">
        <w:rPr>
          <w:sz w:val="24"/>
          <w:szCs w:val="24"/>
        </w:rPr>
        <w:t>рычаг колена захватом ноги.</w:t>
      </w:r>
    </w:p>
    <w:p w:rsidR="003E7CFF" w:rsidRPr="002215F6" w:rsidRDefault="003E7CFF" w:rsidP="005243BD">
      <w:pPr>
        <w:pStyle w:val="a3"/>
        <w:spacing w:line="276" w:lineRule="auto"/>
        <w:ind w:firstLine="851"/>
        <w:rPr>
          <w:sz w:val="24"/>
          <w:szCs w:val="24"/>
        </w:rPr>
      </w:pPr>
      <w:r w:rsidRPr="002215F6">
        <w:rPr>
          <w:i/>
          <w:iCs/>
          <w:sz w:val="24"/>
          <w:szCs w:val="24"/>
        </w:rPr>
        <w:t xml:space="preserve">Техника борьбы в стойке. </w:t>
      </w:r>
      <w:r w:rsidRPr="002215F6">
        <w:rPr>
          <w:sz w:val="24"/>
          <w:szCs w:val="24"/>
        </w:rPr>
        <w:t>Совершенствование техники ранее изученных</w:t>
      </w:r>
      <w:r w:rsidR="00821028" w:rsidRPr="002215F6">
        <w:rPr>
          <w:sz w:val="24"/>
          <w:szCs w:val="24"/>
        </w:rPr>
        <w:t xml:space="preserve"> </w:t>
      </w:r>
      <w:r w:rsidRPr="002215F6">
        <w:rPr>
          <w:sz w:val="24"/>
          <w:szCs w:val="24"/>
        </w:rPr>
        <w:t xml:space="preserve">бросков. Подготовка бросков. Броски ногами: подножки, подсечки в темп шагов, зацепы, броски через голову, подхваты, </w:t>
      </w:r>
      <w:proofErr w:type="spellStart"/>
      <w:r w:rsidRPr="002215F6">
        <w:rPr>
          <w:sz w:val="24"/>
          <w:szCs w:val="24"/>
        </w:rPr>
        <w:t>обвивы</w:t>
      </w:r>
      <w:proofErr w:type="spellEnd"/>
      <w:r w:rsidRPr="002215F6">
        <w:rPr>
          <w:sz w:val="24"/>
          <w:szCs w:val="24"/>
        </w:rPr>
        <w:t>. Броски руками: выведением из</w:t>
      </w:r>
      <w:r w:rsidR="00821028" w:rsidRPr="002215F6">
        <w:rPr>
          <w:sz w:val="24"/>
          <w:szCs w:val="24"/>
        </w:rPr>
        <w:t xml:space="preserve"> </w:t>
      </w:r>
      <w:r w:rsidRPr="002215F6">
        <w:rPr>
          <w:sz w:val="24"/>
          <w:szCs w:val="24"/>
        </w:rPr>
        <w:t>равновесия, захватом ног. Броски туловищем: через спину, через грудь. Болевые</w:t>
      </w:r>
      <w:r w:rsidR="00821028" w:rsidRPr="002215F6">
        <w:rPr>
          <w:sz w:val="24"/>
          <w:szCs w:val="24"/>
        </w:rPr>
        <w:t xml:space="preserve"> </w:t>
      </w:r>
      <w:r w:rsidRPr="002215F6">
        <w:rPr>
          <w:sz w:val="24"/>
          <w:szCs w:val="24"/>
        </w:rPr>
        <w:t>приёмы, подготавливаемые из стойки. Контрприёмы. Комбинации. Учебно-тренировочные схватки.</w:t>
      </w:r>
    </w:p>
    <w:p w:rsidR="003E7CFF" w:rsidRPr="002215F6" w:rsidRDefault="003E7CFF" w:rsidP="005243BD">
      <w:pPr>
        <w:pStyle w:val="a3"/>
        <w:spacing w:line="276" w:lineRule="auto"/>
        <w:ind w:firstLine="851"/>
        <w:rPr>
          <w:sz w:val="24"/>
          <w:szCs w:val="24"/>
        </w:rPr>
      </w:pPr>
      <w:r w:rsidRPr="002215F6">
        <w:rPr>
          <w:i/>
          <w:iCs/>
          <w:sz w:val="24"/>
          <w:szCs w:val="24"/>
        </w:rPr>
        <w:t xml:space="preserve">Основы тактики спортивного самбо. </w:t>
      </w:r>
      <w:r w:rsidRPr="002215F6">
        <w:rPr>
          <w:sz w:val="24"/>
          <w:szCs w:val="24"/>
        </w:rPr>
        <w:t>Запрещённые приёмы и действия. Разведка. Оценка обстановки. Принятие решения. Реализация решения. Способы</w:t>
      </w:r>
      <w:r w:rsidR="00821028" w:rsidRPr="002215F6">
        <w:rPr>
          <w:sz w:val="24"/>
          <w:szCs w:val="24"/>
        </w:rPr>
        <w:t xml:space="preserve"> </w:t>
      </w:r>
      <w:r w:rsidRPr="002215F6">
        <w:rPr>
          <w:sz w:val="24"/>
          <w:szCs w:val="24"/>
        </w:rPr>
        <w:t>подавления. Подготовка к соревнованиям. Питание и сгонка веса. Правила</w:t>
      </w:r>
      <w:r w:rsidR="00821028" w:rsidRPr="002215F6">
        <w:rPr>
          <w:sz w:val="24"/>
          <w:szCs w:val="24"/>
        </w:rPr>
        <w:t xml:space="preserve"> </w:t>
      </w:r>
      <w:r w:rsidRPr="002215F6">
        <w:rPr>
          <w:sz w:val="24"/>
          <w:szCs w:val="24"/>
        </w:rPr>
        <w:t>проведения соревнований по борьбе самбо.</w:t>
      </w:r>
    </w:p>
    <w:p w:rsidR="003E7CFF" w:rsidRPr="002215F6" w:rsidRDefault="002B16A0" w:rsidP="005243BD">
      <w:pPr>
        <w:pStyle w:val="a3"/>
        <w:spacing w:line="276" w:lineRule="auto"/>
        <w:ind w:firstLine="851"/>
        <w:rPr>
          <w:sz w:val="24"/>
          <w:szCs w:val="24"/>
        </w:rPr>
      </w:pPr>
      <w:r w:rsidRPr="002215F6">
        <w:rPr>
          <w:i/>
          <w:iCs/>
          <w:sz w:val="24"/>
          <w:szCs w:val="24"/>
          <w:u w:val="single"/>
        </w:rPr>
        <w:t>Пятый год</w:t>
      </w:r>
      <w:r w:rsidR="003E7CFF" w:rsidRPr="002215F6">
        <w:rPr>
          <w:i/>
          <w:iCs/>
          <w:sz w:val="24"/>
          <w:szCs w:val="24"/>
          <w:u w:val="single"/>
        </w:rPr>
        <w:t xml:space="preserve"> обучения</w:t>
      </w:r>
      <w:r w:rsidR="003E7CFF" w:rsidRPr="002215F6">
        <w:rPr>
          <w:i/>
          <w:iCs/>
          <w:sz w:val="24"/>
          <w:szCs w:val="24"/>
        </w:rPr>
        <w:t xml:space="preserve">. Техника борьбы лёжа. </w:t>
      </w:r>
      <w:r w:rsidR="003E7CFF" w:rsidRPr="002215F6">
        <w:rPr>
          <w:sz w:val="24"/>
          <w:szCs w:val="24"/>
        </w:rPr>
        <w:t>Совершенствование техники</w:t>
      </w:r>
      <w:r w:rsidR="00821028" w:rsidRPr="002215F6">
        <w:rPr>
          <w:sz w:val="24"/>
          <w:szCs w:val="24"/>
        </w:rPr>
        <w:t xml:space="preserve"> </w:t>
      </w:r>
      <w:r w:rsidR="003E7CFF" w:rsidRPr="002215F6">
        <w:rPr>
          <w:sz w:val="24"/>
          <w:szCs w:val="24"/>
        </w:rPr>
        <w:t>ранее изученных приёмов. Переворачивания. Удержания Защита от</w:t>
      </w:r>
      <w:r w:rsidR="00821028" w:rsidRPr="002215F6">
        <w:rPr>
          <w:sz w:val="24"/>
          <w:szCs w:val="24"/>
        </w:rPr>
        <w:t xml:space="preserve"> </w:t>
      </w:r>
      <w:r w:rsidR="003E7CFF" w:rsidRPr="002215F6">
        <w:rPr>
          <w:sz w:val="24"/>
          <w:szCs w:val="24"/>
        </w:rPr>
        <w:t>переворачиваний и удержаний. Болевые приёмы на руки: рычаги и узлы, ущемления. Болевые приёмы на ноги: ущемления ахиллесова сухожилия, ущемления икроножной мышцы, разрывы мышц таза, узлы коленного сустава.</w:t>
      </w:r>
      <w:r w:rsidR="00821028" w:rsidRPr="002215F6">
        <w:rPr>
          <w:sz w:val="24"/>
          <w:szCs w:val="24"/>
        </w:rPr>
        <w:t xml:space="preserve"> </w:t>
      </w:r>
      <w:r w:rsidR="003E7CFF" w:rsidRPr="002215F6">
        <w:rPr>
          <w:sz w:val="24"/>
          <w:szCs w:val="24"/>
        </w:rPr>
        <w:t>Комбинации. Защита от болевых приёмов. Учебно-тренировочные схватки.</w:t>
      </w:r>
    </w:p>
    <w:p w:rsidR="003E7CFF" w:rsidRPr="002215F6" w:rsidRDefault="003E7CFF" w:rsidP="005243BD">
      <w:pPr>
        <w:pStyle w:val="a3"/>
        <w:spacing w:line="276" w:lineRule="auto"/>
        <w:ind w:firstLine="851"/>
        <w:rPr>
          <w:sz w:val="24"/>
          <w:szCs w:val="24"/>
        </w:rPr>
      </w:pPr>
      <w:r w:rsidRPr="002215F6">
        <w:rPr>
          <w:i/>
          <w:iCs/>
          <w:sz w:val="24"/>
          <w:szCs w:val="24"/>
        </w:rPr>
        <w:t xml:space="preserve">Техника борьбы в стойке. </w:t>
      </w:r>
      <w:r w:rsidRPr="002215F6">
        <w:rPr>
          <w:sz w:val="24"/>
          <w:szCs w:val="24"/>
        </w:rPr>
        <w:t>Совершенствование техники ранее изученных</w:t>
      </w:r>
      <w:r w:rsidR="00821028" w:rsidRPr="002215F6">
        <w:rPr>
          <w:sz w:val="24"/>
          <w:szCs w:val="24"/>
        </w:rPr>
        <w:t xml:space="preserve"> </w:t>
      </w:r>
      <w:r w:rsidRPr="002215F6">
        <w:rPr>
          <w:sz w:val="24"/>
          <w:szCs w:val="24"/>
        </w:rPr>
        <w:t xml:space="preserve">бросков и комбинаций. Броски ногами: подножки, подсечки в темп шагов, зацепы, броски через голову, подхваты, </w:t>
      </w:r>
      <w:proofErr w:type="spellStart"/>
      <w:r w:rsidRPr="002215F6">
        <w:rPr>
          <w:sz w:val="24"/>
          <w:szCs w:val="24"/>
        </w:rPr>
        <w:t>обвивы</w:t>
      </w:r>
      <w:proofErr w:type="spellEnd"/>
      <w:r w:rsidRPr="002215F6">
        <w:rPr>
          <w:sz w:val="24"/>
          <w:szCs w:val="24"/>
        </w:rPr>
        <w:t>. Броски руками: выведением из</w:t>
      </w:r>
      <w:r w:rsidR="00821028" w:rsidRPr="002215F6">
        <w:rPr>
          <w:sz w:val="24"/>
          <w:szCs w:val="24"/>
        </w:rPr>
        <w:t xml:space="preserve"> </w:t>
      </w:r>
      <w:r w:rsidRPr="002215F6">
        <w:rPr>
          <w:sz w:val="24"/>
          <w:szCs w:val="24"/>
        </w:rPr>
        <w:t>равновесия, захватом ног. Броски туловищем: через спину, через грудь. Болевые</w:t>
      </w:r>
      <w:r w:rsidR="00821028" w:rsidRPr="002215F6">
        <w:rPr>
          <w:sz w:val="24"/>
          <w:szCs w:val="24"/>
        </w:rPr>
        <w:t xml:space="preserve"> </w:t>
      </w:r>
      <w:r w:rsidRPr="002215F6">
        <w:rPr>
          <w:sz w:val="24"/>
          <w:szCs w:val="24"/>
        </w:rPr>
        <w:t xml:space="preserve">приёмы, подготавливаемые из стойки. </w:t>
      </w:r>
      <w:r w:rsidRPr="002215F6">
        <w:rPr>
          <w:sz w:val="24"/>
          <w:szCs w:val="24"/>
        </w:rPr>
        <w:lastRenderedPageBreak/>
        <w:t>Контрприёмы. Комбинации. Учебно-тренировочные схватки.</w:t>
      </w:r>
    </w:p>
    <w:p w:rsidR="003E7CFF" w:rsidRPr="002215F6" w:rsidRDefault="003E7CFF" w:rsidP="005243BD">
      <w:pPr>
        <w:pStyle w:val="a3"/>
        <w:spacing w:line="276" w:lineRule="auto"/>
        <w:ind w:firstLine="851"/>
        <w:rPr>
          <w:sz w:val="24"/>
          <w:szCs w:val="24"/>
        </w:rPr>
      </w:pPr>
      <w:r w:rsidRPr="002215F6">
        <w:rPr>
          <w:i/>
          <w:iCs/>
          <w:sz w:val="24"/>
          <w:szCs w:val="24"/>
        </w:rPr>
        <w:t xml:space="preserve">Основы тактики спортивного самбо. </w:t>
      </w:r>
      <w:r w:rsidRPr="002215F6">
        <w:rPr>
          <w:sz w:val="24"/>
          <w:szCs w:val="24"/>
        </w:rPr>
        <w:t>Запрещённые приёмы и действия.</w:t>
      </w:r>
      <w:r w:rsidR="00821028" w:rsidRPr="002215F6">
        <w:rPr>
          <w:sz w:val="24"/>
          <w:szCs w:val="24"/>
        </w:rPr>
        <w:t xml:space="preserve"> </w:t>
      </w:r>
      <w:r w:rsidRPr="002215F6">
        <w:rPr>
          <w:sz w:val="24"/>
          <w:szCs w:val="24"/>
        </w:rPr>
        <w:t>Виды тактики. Правила проведения соревнований по борьбе самбо. Пассивность</w:t>
      </w:r>
      <w:r w:rsidR="00D9740C">
        <w:rPr>
          <w:sz w:val="24"/>
          <w:szCs w:val="24"/>
        </w:rPr>
        <w:t xml:space="preserve"> </w:t>
      </w:r>
      <w:r w:rsidRPr="002215F6">
        <w:rPr>
          <w:sz w:val="24"/>
          <w:szCs w:val="24"/>
        </w:rPr>
        <w:t>и борьба с ней. Судейство. Оценка технических действий. Предупреждения и</w:t>
      </w:r>
      <w:r w:rsidR="00821028" w:rsidRPr="002215F6">
        <w:rPr>
          <w:sz w:val="24"/>
          <w:szCs w:val="24"/>
        </w:rPr>
        <w:t xml:space="preserve"> </w:t>
      </w:r>
      <w:r w:rsidRPr="002215F6">
        <w:rPr>
          <w:sz w:val="24"/>
          <w:szCs w:val="24"/>
        </w:rPr>
        <w:t>наказания. Питьевой режим спортсмена.</w:t>
      </w:r>
    </w:p>
    <w:p w:rsidR="003E7CFF" w:rsidRPr="002215F6" w:rsidRDefault="002B16A0" w:rsidP="005243BD">
      <w:pPr>
        <w:pStyle w:val="a3"/>
        <w:spacing w:line="276" w:lineRule="auto"/>
        <w:ind w:firstLine="851"/>
        <w:rPr>
          <w:sz w:val="24"/>
          <w:szCs w:val="24"/>
        </w:rPr>
      </w:pPr>
      <w:r w:rsidRPr="002215F6">
        <w:rPr>
          <w:i/>
          <w:iCs/>
          <w:sz w:val="24"/>
          <w:szCs w:val="24"/>
          <w:u w:val="single"/>
        </w:rPr>
        <w:t>Шестой год</w:t>
      </w:r>
      <w:r w:rsidR="003E7CFF" w:rsidRPr="002215F6">
        <w:rPr>
          <w:i/>
          <w:iCs/>
          <w:sz w:val="24"/>
          <w:szCs w:val="24"/>
          <w:u w:val="single"/>
        </w:rPr>
        <w:t xml:space="preserve"> обучения</w:t>
      </w:r>
      <w:r w:rsidR="003E7CFF" w:rsidRPr="002215F6">
        <w:rPr>
          <w:i/>
          <w:iCs/>
          <w:sz w:val="24"/>
          <w:szCs w:val="24"/>
        </w:rPr>
        <w:t xml:space="preserve">. Техника борьбы лёжа. </w:t>
      </w:r>
      <w:r w:rsidR="003E7CFF" w:rsidRPr="002215F6">
        <w:rPr>
          <w:sz w:val="24"/>
          <w:szCs w:val="24"/>
        </w:rPr>
        <w:t>Переворачивания.</w:t>
      </w:r>
      <w:r w:rsidR="00821028" w:rsidRPr="002215F6">
        <w:rPr>
          <w:sz w:val="24"/>
          <w:szCs w:val="24"/>
        </w:rPr>
        <w:t xml:space="preserve"> </w:t>
      </w:r>
      <w:r w:rsidR="003E7CFF" w:rsidRPr="002215F6">
        <w:rPr>
          <w:sz w:val="24"/>
          <w:szCs w:val="24"/>
        </w:rPr>
        <w:t>Удержания. Защита от переворачиваний и удержаний. Болевые приёмы на руки: рычаги и узлы, ущемления. Болевые приёмы на ноги: ущемления ахиллесова</w:t>
      </w:r>
      <w:r w:rsidR="00821028" w:rsidRPr="002215F6">
        <w:rPr>
          <w:sz w:val="24"/>
          <w:szCs w:val="24"/>
        </w:rPr>
        <w:t xml:space="preserve"> </w:t>
      </w:r>
      <w:r w:rsidR="003E7CFF" w:rsidRPr="002215F6">
        <w:rPr>
          <w:sz w:val="24"/>
          <w:szCs w:val="24"/>
        </w:rPr>
        <w:t>сухожилия, ущемления икроножной мышцы, разрывы мышц таза, узлы</w:t>
      </w:r>
      <w:r w:rsidR="00821028" w:rsidRPr="002215F6">
        <w:rPr>
          <w:sz w:val="24"/>
          <w:szCs w:val="24"/>
        </w:rPr>
        <w:t xml:space="preserve"> </w:t>
      </w:r>
      <w:r w:rsidR="003E7CFF" w:rsidRPr="002215F6">
        <w:rPr>
          <w:sz w:val="24"/>
          <w:szCs w:val="24"/>
        </w:rPr>
        <w:t>коленного сустава. Комбинации. Учебно-тренировочные схватки.</w:t>
      </w:r>
    </w:p>
    <w:p w:rsidR="003E7CFF" w:rsidRPr="002215F6" w:rsidRDefault="003E7CFF" w:rsidP="005243BD">
      <w:pPr>
        <w:pStyle w:val="a3"/>
        <w:spacing w:line="276" w:lineRule="auto"/>
        <w:ind w:firstLine="851"/>
        <w:rPr>
          <w:sz w:val="24"/>
          <w:szCs w:val="24"/>
        </w:rPr>
      </w:pPr>
      <w:r w:rsidRPr="002215F6">
        <w:rPr>
          <w:i/>
          <w:iCs/>
          <w:sz w:val="24"/>
          <w:szCs w:val="24"/>
        </w:rPr>
        <w:t xml:space="preserve">Техника борьбы в стойке. </w:t>
      </w:r>
      <w:r w:rsidRPr="002215F6">
        <w:rPr>
          <w:sz w:val="24"/>
          <w:szCs w:val="24"/>
        </w:rPr>
        <w:t>Дистанции и захваты. Стойки и передвижения.</w:t>
      </w:r>
      <w:r w:rsidR="00821028" w:rsidRPr="002215F6">
        <w:rPr>
          <w:sz w:val="24"/>
          <w:szCs w:val="24"/>
        </w:rPr>
        <w:t xml:space="preserve"> </w:t>
      </w:r>
      <w:r w:rsidRPr="002215F6">
        <w:rPr>
          <w:sz w:val="24"/>
          <w:szCs w:val="24"/>
        </w:rPr>
        <w:t xml:space="preserve">Подготовка бросков. Броски ногами: подножки, подсечки в темп шагов, зацепы, броски через голову, подхваты, </w:t>
      </w:r>
      <w:proofErr w:type="spellStart"/>
      <w:r w:rsidRPr="002215F6">
        <w:rPr>
          <w:sz w:val="24"/>
          <w:szCs w:val="24"/>
        </w:rPr>
        <w:t>обвивы</w:t>
      </w:r>
      <w:proofErr w:type="spellEnd"/>
      <w:r w:rsidRPr="002215F6">
        <w:rPr>
          <w:sz w:val="24"/>
          <w:szCs w:val="24"/>
        </w:rPr>
        <w:t>. Броски руками: выведением из</w:t>
      </w:r>
      <w:r w:rsidR="00821028" w:rsidRPr="002215F6">
        <w:rPr>
          <w:sz w:val="24"/>
          <w:szCs w:val="24"/>
        </w:rPr>
        <w:t xml:space="preserve"> </w:t>
      </w:r>
      <w:r w:rsidRPr="002215F6">
        <w:rPr>
          <w:sz w:val="24"/>
          <w:szCs w:val="24"/>
        </w:rPr>
        <w:t>равновесия, захватом ног. Броски туловищем: через спину, через грудь. Болевые</w:t>
      </w:r>
      <w:r w:rsidR="00821028" w:rsidRPr="002215F6">
        <w:rPr>
          <w:sz w:val="24"/>
          <w:szCs w:val="24"/>
        </w:rPr>
        <w:t xml:space="preserve"> </w:t>
      </w:r>
      <w:r w:rsidRPr="002215F6">
        <w:rPr>
          <w:sz w:val="24"/>
          <w:szCs w:val="24"/>
        </w:rPr>
        <w:t>приёмы, подготавливаемые из стойки. Контрприёмы. Комбинации. Учебно-тренировочные схватки.</w:t>
      </w:r>
    </w:p>
    <w:p w:rsidR="003E7CFF" w:rsidRPr="002215F6" w:rsidRDefault="003E7CFF" w:rsidP="005243BD">
      <w:pPr>
        <w:pStyle w:val="a3"/>
        <w:spacing w:line="276" w:lineRule="auto"/>
        <w:ind w:firstLine="851"/>
        <w:rPr>
          <w:sz w:val="24"/>
          <w:szCs w:val="24"/>
        </w:rPr>
      </w:pPr>
      <w:r w:rsidRPr="002215F6">
        <w:rPr>
          <w:i/>
          <w:iCs/>
          <w:sz w:val="24"/>
          <w:szCs w:val="24"/>
        </w:rPr>
        <w:t xml:space="preserve">Основы тактики спортивного самбо. </w:t>
      </w:r>
      <w:r w:rsidRPr="002215F6">
        <w:rPr>
          <w:sz w:val="24"/>
          <w:szCs w:val="24"/>
        </w:rPr>
        <w:t>Запрещённые приёмы и действия.</w:t>
      </w:r>
      <w:r w:rsidR="00527F3B" w:rsidRPr="002215F6">
        <w:rPr>
          <w:sz w:val="24"/>
          <w:szCs w:val="24"/>
        </w:rPr>
        <w:t xml:space="preserve"> </w:t>
      </w:r>
      <w:r w:rsidRPr="002215F6">
        <w:rPr>
          <w:sz w:val="24"/>
          <w:szCs w:val="24"/>
        </w:rPr>
        <w:t>Разведка. Оценка обстановки. Принятие решения. Реализация решения. Способы</w:t>
      </w:r>
      <w:r w:rsidR="00527F3B" w:rsidRPr="002215F6">
        <w:rPr>
          <w:sz w:val="24"/>
          <w:szCs w:val="24"/>
        </w:rPr>
        <w:t xml:space="preserve"> </w:t>
      </w:r>
      <w:r w:rsidRPr="002215F6">
        <w:rPr>
          <w:sz w:val="24"/>
          <w:szCs w:val="24"/>
        </w:rPr>
        <w:t>подавления. Виды тактики. Подготовка к соревнованиям. Питание и сгонка веса.</w:t>
      </w:r>
      <w:r w:rsidR="00527F3B" w:rsidRPr="002215F6">
        <w:rPr>
          <w:sz w:val="24"/>
          <w:szCs w:val="24"/>
        </w:rPr>
        <w:t xml:space="preserve"> </w:t>
      </w:r>
      <w:r w:rsidRPr="002215F6">
        <w:rPr>
          <w:sz w:val="24"/>
          <w:szCs w:val="24"/>
        </w:rPr>
        <w:t>Правила проведения соревнований по борьбе самбо. Пассивность и борьба с ней.</w:t>
      </w:r>
      <w:r w:rsidR="00527F3B" w:rsidRPr="002215F6">
        <w:rPr>
          <w:sz w:val="24"/>
          <w:szCs w:val="24"/>
        </w:rPr>
        <w:t xml:space="preserve"> </w:t>
      </w:r>
      <w:r w:rsidRPr="002215F6">
        <w:rPr>
          <w:sz w:val="24"/>
          <w:szCs w:val="24"/>
        </w:rPr>
        <w:t>Судейство. Оценка технических действий. Предупреждения и наказания.</w:t>
      </w:r>
    </w:p>
    <w:p w:rsidR="002B16A0" w:rsidRPr="00ED03F2" w:rsidRDefault="00B31188" w:rsidP="005243BD">
      <w:pPr>
        <w:pStyle w:val="a3"/>
        <w:spacing w:line="276" w:lineRule="auto"/>
        <w:ind w:firstLine="851"/>
        <w:rPr>
          <w:b/>
          <w:i/>
          <w:iCs/>
          <w:sz w:val="24"/>
          <w:szCs w:val="24"/>
        </w:rPr>
      </w:pPr>
      <w:r>
        <w:rPr>
          <w:b/>
          <w:i/>
          <w:iCs/>
          <w:sz w:val="24"/>
          <w:szCs w:val="24"/>
        </w:rPr>
        <w:t>Седьмой и восьмой год обучения:</w:t>
      </w:r>
    </w:p>
    <w:p w:rsidR="003E7CFF" w:rsidRPr="002215F6" w:rsidRDefault="003E7CFF" w:rsidP="005243BD">
      <w:pPr>
        <w:pStyle w:val="a3"/>
        <w:spacing w:line="276" w:lineRule="auto"/>
        <w:ind w:firstLine="851"/>
        <w:rPr>
          <w:sz w:val="24"/>
          <w:szCs w:val="24"/>
        </w:rPr>
      </w:pPr>
      <w:r w:rsidRPr="002215F6">
        <w:rPr>
          <w:i/>
          <w:iCs/>
          <w:sz w:val="24"/>
          <w:szCs w:val="24"/>
        </w:rPr>
        <w:t xml:space="preserve">Техника борьбы лёжа. </w:t>
      </w:r>
      <w:r w:rsidRPr="002215F6">
        <w:rPr>
          <w:sz w:val="24"/>
          <w:szCs w:val="24"/>
        </w:rPr>
        <w:t>Переворачивания.</w:t>
      </w:r>
      <w:r w:rsidR="00527F3B" w:rsidRPr="002215F6">
        <w:rPr>
          <w:sz w:val="24"/>
          <w:szCs w:val="24"/>
        </w:rPr>
        <w:t xml:space="preserve"> </w:t>
      </w:r>
      <w:r w:rsidRPr="002215F6">
        <w:rPr>
          <w:sz w:val="24"/>
          <w:szCs w:val="24"/>
        </w:rPr>
        <w:t>Удержания. Защита от переворачиваний и удержаний. Болевые приёмы на руки: рычаги и узлы, ущемления. Болевые приёмы на ноги: ущемления ахиллесова</w:t>
      </w:r>
      <w:r w:rsidR="00527F3B" w:rsidRPr="002215F6">
        <w:rPr>
          <w:sz w:val="24"/>
          <w:szCs w:val="24"/>
        </w:rPr>
        <w:t xml:space="preserve"> </w:t>
      </w:r>
      <w:r w:rsidRPr="002215F6">
        <w:rPr>
          <w:sz w:val="24"/>
          <w:szCs w:val="24"/>
        </w:rPr>
        <w:t>сухожилия, ущемления икроножной мышцы, разрывы мышц таза, узлы</w:t>
      </w:r>
      <w:r w:rsidR="00527F3B" w:rsidRPr="002215F6">
        <w:rPr>
          <w:sz w:val="24"/>
          <w:szCs w:val="24"/>
        </w:rPr>
        <w:t xml:space="preserve"> </w:t>
      </w:r>
      <w:r w:rsidRPr="002215F6">
        <w:rPr>
          <w:sz w:val="24"/>
          <w:szCs w:val="24"/>
        </w:rPr>
        <w:t>коленного сустава. Комбинации. Учебно-тренировочные схватки.</w:t>
      </w:r>
    </w:p>
    <w:p w:rsidR="003E7CFF" w:rsidRPr="002215F6" w:rsidRDefault="003E7CFF" w:rsidP="005243BD">
      <w:pPr>
        <w:pStyle w:val="a3"/>
        <w:spacing w:line="276" w:lineRule="auto"/>
        <w:ind w:firstLine="851"/>
        <w:rPr>
          <w:sz w:val="24"/>
          <w:szCs w:val="24"/>
        </w:rPr>
      </w:pPr>
      <w:r w:rsidRPr="002215F6">
        <w:rPr>
          <w:i/>
          <w:iCs/>
          <w:sz w:val="24"/>
          <w:szCs w:val="24"/>
        </w:rPr>
        <w:t xml:space="preserve">Техника борьбы в стойке. </w:t>
      </w:r>
      <w:r w:rsidRPr="002215F6">
        <w:rPr>
          <w:sz w:val="24"/>
          <w:szCs w:val="24"/>
        </w:rPr>
        <w:t>Дистанции и захваты. Стойки и передвижения.</w:t>
      </w:r>
      <w:r w:rsidR="00527F3B" w:rsidRPr="002215F6">
        <w:rPr>
          <w:sz w:val="24"/>
          <w:szCs w:val="24"/>
        </w:rPr>
        <w:t xml:space="preserve"> </w:t>
      </w:r>
      <w:r w:rsidRPr="002215F6">
        <w:rPr>
          <w:sz w:val="24"/>
          <w:szCs w:val="24"/>
        </w:rPr>
        <w:t xml:space="preserve">Подготовка бросков. Броски ногами: подножки, подсечки в темп шагов, зацепы, броски через голову, подхваты, </w:t>
      </w:r>
      <w:proofErr w:type="spellStart"/>
      <w:r w:rsidRPr="002215F6">
        <w:rPr>
          <w:sz w:val="24"/>
          <w:szCs w:val="24"/>
        </w:rPr>
        <w:t>обвивы</w:t>
      </w:r>
      <w:proofErr w:type="spellEnd"/>
      <w:r w:rsidRPr="002215F6">
        <w:rPr>
          <w:sz w:val="24"/>
          <w:szCs w:val="24"/>
        </w:rPr>
        <w:t>. Броски руками: выведением из</w:t>
      </w:r>
      <w:r w:rsidR="00527F3B" w:rsidRPr="002215F6">
        <w:rPr>
          <w:sz w:val="24"/>
          <w:szCs w:val="24"/>
        </w:rPr>
        <w:t xml:space="preserve"> </w:t>
      </w:r>
      <w:r w:rsidRPr="002215F6">
        <w:rPr>
          <w:sz w:val="24"/>
          <w:szCs w:val="24"/>
        </w:rPr>
        <w:t>равновесия, захватом ног. Броски туловищем: через спину, через грудь. Болевые</w:t>
      </w:r>
      <w:r w:rsidR="00527F3B" w:rsidRPr="002215F6">
        <w:rPr>
          <w:sz w:val="24"/>
          <w:szCs w:val="24"/>
        </w:rPr>
        <w:t xml:space="preserve"> </w:t>
      </w:r>
      <w:r w:rsidRPr="002215F6">
        <w:rPr>
          <w:sz w:val="24"/>
          <w:szCs w:val="24"/>
        </w:rPr>
        <w:t>приёмы, подготавливаемые из стойки. Контрприёмы. Комбинации. Учебно-тренировочные схватки.</w:t>
      </w:r>
    </w:p>
    <w:p w:rsidR="003E7CFF" w:rsidRPr="002215F6" w:rsidRDefault="003E7CFF" w:rsidP="005243BD">
      <w:pPr>
        <w:pStyle w:val="a3"/>
        <w:spacing w:line="276" w:lineRule="auto"/>
        <w:ind w:firstLine="851"/>
        <w:rPr>
          <w:sz w:val="24"/>
          <w:szCs w:val="24"/>
        </w:rPr>
      </w:pPr>
      <w:r w:rsidRPr="002215F6">
        <w:rPr>
          <w:i/>
          <w:iCs/>
          <w:sz w:val="24"/>
          <w:szCs w:val="24"/>
        </w:rPr>
        <w:t xml:space="preserve">Основы тактики спортивного самбо. </w:t>
      </w:r>
      <w:r w:rsidRPr="002215F6">
        <w:rPr>
          <w:sz w:val="24"/>
          <w:szCs w:val="24"/>
        </w:rPr>
        <w:t>Запрещённые приёмы и действия.</w:t>
      </w:r>
      <w:r w:rsidR="00527F3B" w:rsidRPr="002215F6">
        <w:rPr>
          <w:sz w:val="24"/>
          <w:szCs w:val="24"/>
        </w:rPr>
        <w:t xml:space="preserve"> </w:t>
      </w:r>
      <w:r w:rsidRPr="002215F6">
        <w:rPr>
          <w:sz w:val="24"/>
          <w:szCs w:val="24"/>
        </w:rPr>
        <w:t>Разведка. Оценка обстановки. Принятие решения. Реализация решения. Способы</w:t>
      </w:r>
      <w:r w:rsidR="00527F3B" w:rsidRPr="002215F6">
        <w:rPr>
          <w:sz w:val="24"/>
          <w:szCs w:val="24"/>
        </w:rPr>
        <w:t xml:space="preserve"> </w:t>
      </w:r>
      <w:r w:rsidRPr="002215F6">
        <w:rPr>
          <w:sz w:val="24"/>
          <w:szCs w:val="24"/>
        </w:rPr>
        <w:t>подавления. Виды тактики. Подготовка к соревнованиям. Питание и сгонка веса.</w:t>
      </w:r>
      <w:r w:rsidR="00527F3B" w:rsidRPr="002215F6">
        <w:rPr>
          <w:sz w:val="24"/>
          <w:szCs w:val="24"/>
        </w:rPr>
        <w:t xml:space="preserve"> </w:t>
      </w:r>
      <w:r w:rsidRPr="002215F6">
        <w:rPr>
          <w:sz w:val="24"/>
          <w:szCs w:val="24"/>
        </w:rPr>
        <w:t>Правила проведения соревнований по борьбе самбо. Пассивность и борьба с ней.</w:t>
      </w:r>
      <w:r w:rsidR="00527F3B" w:rsidRPr="002215F6">
        <w:rPr>
          <w:sz w:val="24"/>
          <w:szCs w:val="24"/>
        </w:rPr>
        <w:t xml:space="preserve"> </w:t>
      </w:r>
      <w:r w:rsidRPr="002215F6">
        <w:rPr>
          <w:sz w:val="24"/>
          <w:szCs w:val="24"/>
        </w:rPr>
        <w:t>Судейство. Оценка технических действий. Предупреждения и наказания.</w:t>
      </w:r>
    </w:p>
    <w:p w:rsidR="003E7CFF" w:rsidRPr="002215F6" w:rsidRDefault="003E7CFF" w:rsidP="005243BD">
      <w:pPr>
        <w:pStyle w:val="a3"/>
        <w:spacing w:line="276" w:lineRule="auto"/>
        <w:ind w:firstLine="851"/>
        <w:rPr>
          <w:sz w:val="24"/>
          <w:szCs w:val="24"/>
        </w:rPr>
      </w:pPr>
      <w:r w:rsidRPr="002215F6">
        <w:rPr>
          <w:sz w:val="24"/>
          <w:szCs w:val="24"/>
        </w:rPr>
        <w:t>В содержан</w:t>
      </w:r>
      <w:r w:rsidR="002B16A0" w:rsidRPr="002215F6">
        <w:rPr>
          <w:sz w:val="24"/>
          <w:szCs w:val="24"/>
        </w:rPr>
        <w:t>ие работы на углубленном уровне сложности</w:t>
      </w:r>
      <w:r w:rsidRPr="002215F6">
        <w:rPr>
          <w:sz w:val="24"/>
          <w:szCs w:val="24"/>
        </w:rPr>
        <w:t xml:space="preserve"> по совершенствованию</w:t>
      </w:r>
      <w:r w:rsidR="00527F3B" w:rsidRPr="002215F6">
        <w:rPr>
          <w:sz w:val="24"/>
          <w:szCs w:val="24"/>
        </w:rPr>
        <w:t xml:space="preserve"> </w:t>
      </w:r>
      <w:r w:rsidRPr="002215F6">
        <w:rPr>
          <w:sz w:val="24"/>
          <w:szCs w:val="24"/>
        </w:rPr>
        <w:t>техники борьбы самбо входит весь арсенал технических приемов самбиста: броски подножкой, подсечкой, зацепом, через голову, через бедро, прогибом, с</w:t>
      </w:r>
      <w:r w:rsidR="00527F3B" w:rsidRPr="002215F6">
        <w:rPr>
          <w:sz w:val="24"/>
          <w:szCs w:val="24"/>
        </w:rPr>
        <w:t xml:space="preserve"> </w:t>
      </w:r>
      <w:r w:rsidRPr="002215F6">
        <w:rPr>
          <w:sz w:val="24"/>
          <w:szCs w:val="24"/>
        </w:rPr>
        <w:t>захватом ног; активные и пассивные защиты от изученных бросков, от болевых</w:t>
      </w:r>
      <w:r w:rsidR="00527F3B" w:rsidRPr="002215F6">
        <w:rPr>
          <w:sz w:val="24"/>
          <w:szCs w:val="24"/>
        </w:rPr>
        <w:t xml:space="preserve"> </w:t>
      </w:r>
      <w:r w:rsidRPr="002215F6">
        <w:rPr>
          <w:sz w:val="24"/>
          <w:szCs w:val="24"/>
        </w:rPr>
        <w:t>приёмов, от переворачивания; удержания; уходы и пассивные защиты от</w:t>
      </w:r>
      <w:r w:rsidR="00527F3B" w:rsidRPr="002215F6">
        <w:rPr>
          <w:sz w:val="24"/>
          <w:szCs w:val="24"/>
        </w:rPr>
        <w:t xml:space="preserve"> </w:t>
      </w:r>
      <w:r w:rsidRPr="002215F6">
        <w:rPr>
          <w:sz w:val="24"/>
          <w:szCs w:val="24"/>
        </w:rPr>
        <w:t>изученных удержаний; болевые приёмы на руки, болевые приёмы на ноги.</w:t>
      </w:r>
    </w:p>
    <w:p w:rsidR="003E7CFF" w:rsidRPr="002215F6" w:rsidRDefault="003E7CFF" w:rsidP="005243BD">
      <w:pPr>
        <w:pStyle w:val="a3"/>
        <w:spacing w:line="276" w:lineRule="auto"/>
        <w:ind w:firstLine="851"/>
        <w:rPr>
          <w:sz w:val="24"/>
          <w:szCs w:val="24"/>
        </w:rPr>
      </w:pPr>
      <w:r w:rsidRPr="002215F6">
        <w:rPr>
          <w:sz w:val="24"/>
          <w:szCs w:val="24"/>
        </w:rPr>
        <w:t>Совершенствованию технической подготовки необходимо</w:t>
      </w:r>
      <w:r w:rsidR="00527F3B" w:rsidRPr="002215F6">
        <w:rPr>
          <w:sz w:val="24"/>
          <w:szCs w:val="24"/>
        </w:rPr>
        <w:t xml:space="preserve"> </w:t>
      </w:r>
      <w:r w:rsidRPr="002215F6">
        <w:rPr>
          <w:sz w:val="24"/>
          <w:szCs w:val="24"/>
        </w:rPr>
        <w:t>уделять особое внимание, поскольку запас технического арсенала самбиста</w:t>
      </w:r>
      <w:r w:rsidR="00527F3B" w:rsidRPr="002215F6">
        <w:rPr>
          <w:sz w:val="24"/>
          <w:szCs w:val="24"/>
        </w:rPr>
        <w:t xml:space="preserve"> </w:t>
      </w:r>
      <w:r w:rsidRPr="002215F6">
        <w:rPr>
          <w:sz w:val="24"/>
          <w:szCs w:val="24"/>
        </w:rPr>
        <w:t>напрямую связан с достижением высоких спортивных результатов.</w:t>
      </w:r>
    </w:p>
    <w:p w:rsidR="003E7CFF" w:rsidRPr="00581ACE" w:rsidRDefault="00581ACE" w:rsidP="008A2E5B">
      <w:pPr>
        <w:pStyle w:val="a3"/>
        <w:spacing w:line="276" w:lineRule="auto"/>
        <w:ind w:firstLine="851"/>
        <w:rPr>
          <w:b/>
          <w:iCs/>
          <w:sz w:val="24"/>
          <w:szCs w:val="24"/>
        </w:rPr>
      </w:pPr>
      <w:r w:rsidRPr="00581ACE">
        <w:rPr>
          <w:b/>
          <w:iCs/>
          <w:sz w:val="24"/>
          <w:szCs w:val="24"/>
        </w:rPr>
        <w:t>2.</w:t>
      </w:r>
      <w:r w:rsidR="006379C5">
        <w:rPr>
          <w:b/>
          <w:iCs/>
          <w:sz w:val="24"/>
          <w:szCs w:val="24"/>
        </w:rPr>
        <w:t>4</w:t>
      </w:r>
      <w:r w:rsidRPr="00581ACE">
        <w:rPr>
          <w:b/>
          <w:iCs/>
          <w:sz w:val="24"/>
          <w:szCs w:val="24"/>
        </w:rPr>
        <w:t>.2.</w:t>
      </w:r>
      <w:r w:rsidR="003E7CFF" w:rsidRPr="00581ACE">
        <w:rPr>
          <w:b/>
          <w:iCs/>
          <w:sz w:val="24"/>
          <w:szCs w:val="24"/>
        </w:rPr>
        <w:t>Участие в соревнованиях</w:t>
      </w:r>
    </w:p>
    <w:p w:rsidR="0056585A" w:rsidRDefault="0052399A" w:rsidP="005243BD">
      <w:pPr>
        <w:pStyle w:val="a3"/>
        <w:spacing w:line="276" w:lineRule="auto"/>
        <w:ind w:firstLine="851"/>
        <w:rPr>
          <w:sz w:val="24"/>
          <w:szCs w:val="24"/>
        </w:rPr>
      </w:pPr>
      <w:r w:rsidRPr="002215F6">
        <w:rPr>
          <w:sz w:val="24"/>
          <w:szCs w:val="24"/>
        </w:rPr>
        <w:t xml:space="preserve">Тренировочный процесс </w:t>
      </w:r>
      <w:r w:rsidR="003E7CFF" w:rsidRPr="002215F6">
        <w:rPr>
          <w:sz w:val="24"/>
          <w:szCs w:val="24"/>
        </w:rPr>
        <w:t>включает в себя обязательное систематическое</w:t>
      </w:r>
      <w:r w:rsidR="00527F3B" w:rsidRPr="002215F6">
        <w:rPr>
          <w:sz w:val="24"/>
          <w:szCs w:val="24"/>
        </w:rPr>
        <w:t xml:space="preserve"> </w:t>
      </w:r>
      <w:r w:rsidR="003E7CFF" w:rsidRPr="002215F6">
        <w:rPr>
          <w:sz w:val="24"/>
          <w:szCs w:val="24"/>
        </w:rPr>
        <w:t>участие в спортивных соревнованиях, которое зависит от уровня</w:t>
      </w:r>
      <w:r w:rsidR="00527F3B" w:rsidRPr="002215F6">
        <w:rPr>
          <w:sz w:val="24"/>
          <w:szCs w:val="24"/>
        </w:rPr>
        <w:t xml:space="preserve"> </w:t>
      </w:r>
      <w:r w:rsidR="003E7CFF" w:rsidRPr="002215F6">
        <w:rPr>
          <w:sz w:val="24"/>
          <w:szCs w:val="24"/>
        </w:rPr>
        <w:t xml:space="preserve">подготовленности юного спортсмена, </w:t>
      </w:r>
      <w:r w:rsidR="003E7CFF" w:rsidRPr="002215F6">
        <w:rPr>
          <w:sz w:val="24"/>
          <w:szCs w:val="24"/>
        </w:rPr>
        <w:lastRenderedPageBreak/>
        <w:t>календаря соревнований, выполнения</w:t>
      </w:r>
      <w:r w:rsidR="00527F3B" w:rsidRPr="002215F6">
        <w:rPr>
          <w:sz w:val="24"/>
          <w:szCs w:val="24"/>
        </w:rPr>
        <w:t xml:space="preserve"> </w:t>
      </w:r>
      <w:r w:rsidR="003E7CFF" w:rsidRPr="002215F6">
        <w:rPr>
          <w:sz w:val="24"/>
          <w:szCs w:val="24"/>
        </w:rPr>
        <w:t>разрядных нормативов и т.д. В соревновательных поединках необходимо</w:t>
      </w:r>
      <w:r w:rsidR="00527F3B" w:rsidRPr="002215F6">
        <w:rPr>
          <w:sz w:val="24"/>
          <w:szCs w:val="24"/>
        </w:rPr>
        <w:t xml:space="preserve"> </w:t>
      </w:r>
      <w:r w:rsidR="003E7CFF" w:rsidRPr="002215F6">
        <w:rPr>
          <w:sz w:val="24"/>
          <w:szCs w:val="24"/>
        </w:rPr>
        <w:t>вырабатывать у юных самбистов оптимизм к трудностям соревновательных</w:t>
      </w:r>
      <w:r w:rsidR="00527F3B" w:rsidRPr="002215F6">
        <w:rPr>
          <w:sz w:val="24"/>
          <w:szCs w:val="24"/>
        </w:rPr>
        <w:t xml:space="preserve"> </w:t>
      </w:r>
      <w:r w:rsidR="003E7CFF" w:rsidRPr="002215F6">
        <w:rPr>
          <w:sz w:val="24"/>
          <w:szCs w:val="24"/>
        </w:rPr>
        <w:t>условий и способности не преувеличивать эти трудности. Основной задачей</w:t>
      </w:r>
      <w:r w:rsidR="00527F3B" w:rsidRPr="002215F6">
        <w:rPr>
          <w:sz w:val="24"/>
          <w:szCs w:val="24"/>
        </w:rPr>
        <w:t xml:space="preserve"> </w:t>
      </w:r>
      <w:r w:rsidR="003E7CFF" w:rsidRPr="002215F6">
        <w:rPr>
          <w:sz w:val="24"/>
          <w:szCs w:val="24"/>
        </w:rPr>
        <w:t>соревновательной практики следует считать умение реализовать свои двигательные навыки и функциональные возможности в сложных условиях</w:t>
      </w:r>
      <w:r w:rsidR="00527F3B" w:rsidRPr="002215F6">
        <w:rPr>
          <w:sz w:val="24"/>
          <w:szCs w:val="24"/>
        </w:rPr>
        <w:t xml:space="preserve"> </w:t>
      </w:r>
      <w:r w:rsidR="003E7CFF" w:rsidRPr="002215F6">
        <w:rPr>
          <w:sz w:val="24"/>
          <w:szCs w:val="24"/>
        </w:rPr>
        <w:t>соревновательного противоборства.</w:t>
      </w:r>
    </w:p>
    <w:p w:rsidR="00C00884" w:rsidRDefault="00C00884" w:rsidP="004C5900">
      <w:pPr>
        <w:shd w:val="clear" w:color="auto" w:fill="FFFFFF"/>
        <w:ind w:firstLine="0"/>
        <w:rPr>
          <w:b/>
          <w:i/>
          <w:sz w:val="24"/>
          <w:szCs w:val="24"/>
        </w:rPr>
      </w:pPr>
      <w:r w:rsidRPr="003B1929">
        <w:rPr>
          <w:b/>
          <w:i/>
          <w:sz w:val="24"/>
          <w:szCs w:val="24"/>
        </w:rPr>
        <w:t xml:space="preserve">Планируемые показатели соревновательной деятельности по виду спорта </w:t>
      </w:r>
      <w:r w:rsidR="004C5900">
        <w:rPr>
          <w:b/>
          <w:i/>
          <w:sz w:val="24"/>
          <w:szCs w:val="24"/>
        </w:rPr>
        <w:t>самбо</w:t>
      </w:r>
      <w:r w:rsidRPr="003B1929">
        <w:rPr>
          <w:b/>
          <w:i/>
          <w:sz w:val="24"/>
          <w:szCs w:val="24"/>
        </w:rPr>
        <w:t>.</w:t>
      </w:r>
    </w:p>
    <w:p w:rsidR="00C00884" w:rsidRPr="003B1929" w:rsidRDefault="00C00884" w:rsidP="00C00884">
      <w:pPr>
        <w:shd w:val="clear" w:color="auto" w:fill="FFFFFF"/>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1692"/>
        <w:gridCol w:w="1701"/>
        <w:gridCol w:w="1851"/>
        <w:gridCol w:w="2118"/>
      </w:tblGrid>
      <w:tr w:rsidR="00C00884" w:rsidRPr="003B1929" w:rsidTr="00731398">
        <w:tc>
          <w:tcPr>
            <w:tcW w:w="2102" w:type="dxa"/>
            <w:vMerge w:val="restart"/>
            <w:shd w:val="clear" w:color="auto" w:fill="auto"/>
            <w:vAlign w:val="center"/>
          </w:tcPr>
          <w:p w:rsidR="00C00884" w:rsidRPr="006247FE" w:rsidRDefault="00C00884" w:rsidP="00C00884">
            <w:pPr>
              <w:ind w:firstLine="0"/>
              <w:jc w:val="center"/>
              <w:rPr>
                <w:sz w:val="24"/>
                <w:szCs w:val="24"/>
              </w:rPr>
            </w:pPr>
            <w:r w:rsidRPr="006247FE">
              <w:rPr>
                <w:sz w:val="24"/>
                <w:szCs w:val="24"/>
              </w:rPr>
              <w:t>Виды соревнований</w:t>
            </w:r>
          </w:p>
        </w:tc>
        <w:tc>
          <w:tcPr>
            <w:tcW w:w="7362" w:type="dxa"/>
            <w:gridSpan w:val="4"/>
            <w:shd w:val="clear" w:color="auto" w:fill="auto"/>
            <w:vAlign w:val="center"/>
          </w:tcPr>
          <w:p w:rsidR="00C00884" w:rsidRPr="006247FE" w:rsidRDefault="00B31188" w:rsidP="00C00884">
            <w:pPr>
              <w:ind w:firstLine="0"/>
              <w:jc w:val="center"/>
              <w:rPr>
                <w:sz w:val="24"/>
                <w:szCs w:val="24"/>
              </w:rPr>
            </w:pPr>
            <w:r>
              <w:rPr>
                <w:sz w:val="24"/>
                <w:szCs w:val="24"/>
              </w:rPr>
              <w:t>По этапам и годам подготовки</w:t>
            </w:r>
          </w:p>
        </w:tc>
      </w:tr>
      <w:tr w:rsidR="00C00884" w:rsidRPr="003B1929" w:rsidTr="00731398">
        <w:tc>
          <w:tcPr>
            <w:tcW w:w="2102" w:type="dxa"/>
            <w:vMerge/>
            <w:shd w:val="clear" w:color="auto" w:fill="auto"/>
          </w:tcPr>
          <w:p w:rsidR="00C00884" w:rsidRPr="006247FE" w:rsidRDefault="00C00884" w:rsidP="00C00884">
            <w:pPr>
              <w:ind w:firstLine="0"/>
              <w:rPr>
                <w:sz w:val="24"/>
                <w:szCs w:val="24"/>
              </w:rPr>
            </w:pPr>
          </w:p>
        </w:tc>
        <w:tc>
          <w:tcPr>
            <w:tcW w:w="5244" w:type="dxa"/>
            <w:gridSpan w:val="3"/>
            <w:shd w:val="clear" w:color="auto" w:fill="auto"/>
            <w:vAlign w:val="center"/>
          </w:tcPr>
          <w:p w:rsidR="00C00884" w:rsidRPr="006247FE" w:rsidRDefault="00C00884" w:rsidP="00C00884">
            <w:pPr>
              <w:ind w:firstLine="0"/>
              <w:jc w:val="center"/>
              <w:rPr>
                <w:sz w:val="24"/>
                <w:szCs w:val="24"/>
              </w:rPr>
            </w:pPr>
          </w:p>
        </w:tc>
        <w:tc>
          <w:tcPr>
            <w:tcW w:w="2118" w:type="dxa"/>
            <w:shd w:val="clear" w:color="auto" w:fill="auto"/>
            <w:vAlign w:val="center"/>
          </w:tcPr>
          <w:p w:rsidR="00C00884" w:rsidRPr="006247FE" w:rsidRDefault="00C00884" w:rsidP="00C00884">
            <w:pPr>
              <w:ind w:firstLine="0"/>
              <w:jc w:val="center"/>
              <w:rPr>
                <w:sz w:val="24"/>
                <w:szCs w:val="24"/>
              </w:rPr>
            </w:pPr>
          </w:p>
        </w:tc>
      </w:tr>
      <w:tr w:rsidR="00C00884" w:rsidRPr="003B1929" w:rsidTr="00731398">
        <w:tc>
          <w:tcPr>
            <w:tcW w:w="2102" w:type="dxa"/>
            <w:vMerge/>
            <w:shd w:val="clear" w:color="auto" w:fill="auto"/>
          </w:tcPr>
          <w:p w:rsidR="00C00884" w:rsidRPr="006247FE" w:rsidRDefault="00C00884" w:rsidP="00C00884">
            <w:pPr>
              <w:ind w:firstLine="0"/>
              <w:rPr>
                <w:sz w:val="24"/>
                <w:szCs w:val="24"/>
              </w:rPr>
            </w:pPr>
          </w:p>
        </w:tc>
        <w:tc>
          <w:tcPr>
            <w:tcW w:w="1692" w:type="dxa"/>
            <w:shd w:val="clear" w:color="auto" w:fill="auto"/>
            <w:vAlign w:val="center"/>
          </w:tcPr>
          <w:p w:rsidR="00C00884" w:rsidRPr="006247FE" w:rsidRDefault="00C00884" w:rsidP="00C00884">
            <w:pPr>
              <w:ind w:firstLine="0"/>
              <w:jc w:val="center"/>
              <w:rPr>
                <w:sz w:val="24"/>
                <w:szCs w:val="24"/>
              </w:rPr>
            </w:pPr>
            <w:r w:rsidRPr="006247FE">
              <w:rPr>
                <w:sz w:val="24"/>
                <w:szCs w:val="24"/>
              </w:rPr>
              <w:t>1-2 год обучения</w:t>
            </w:r>
          </w:p>
        </w:tc>
        <w:tc>
          <w:tcPr>
            <w:tcW w:w="1701" w:type="dxa"/>
            <w:shd w:val="clear" w:color="auto" w:fill="auto"/>
            <w:vAlign w:val="center"/>
          </w:tcPr>
          <w:p w:rsidR="00C00884" w:rsidRPr="006247FE" w:rsidRDefault="00C00884" w:rsidP="00C00884">
            <w:pPr>
              <w:ind w:firstLine="0"/>
              <w:jc w:val="center"/>
              <w:rPr>
                <w:sz w:val="24"/>
                <w:szCs w:val="24"/>
              </w:rPr>
            </w:pPr>
            <w:r w:rsidRPr="006247FE">
              <w:rPr>
                <w:sz w:val="24"/>
                <w:szCs w:val="24"/>
              </w:rPr>
              <w:t>3-4 год обучения</w:t>
            </w:r>
          </w:p>
        </w:tc>
        <w:tc>
          <w:tcPr>
            <w:tcW w:w="1851" w:type="dxa"/>
            <w:shd w:val="clear" w:color="auto" w:fill="auto"/>
            <w:vAlign w:val="center"/>
          </w:tcPr>
          <w:p w:rsidR="00C00884" w:rsidRPr="006247FE" w:rsidRDefault="00C00884" w:rsidP="00C00884">
            <w:pPr>
              <w:ind w:firstLine="0"/>
              <w:jc w:val="center"/>
              <w:rPr>
                <w:sz w:val="24"/>
                <w:szCs w:val="24"/>
              </w:rPr>
            </w:pPr>
            <w:r w:rsidRPr="006247FE">
              <w:rPr>
                <w:sz w:val="24"/>
                <w:szCs w:val="24"/>
              </w:rPr>
              <w:t>5-6 год обучения</w:t>
            </w:r>
          </w:p>
        </w:tc>
        <w:tc>
          <w:tcPr>
            <w:tcW w:w="2118" w:type="dxa"/>
            <w:shd w:val="clear" w:color="auto" w:fill="auto"/>
            <w:vAlign w:val="center"/>
          </w:tcPr>
          <w:p w:rsidR="00C00884" w:rsidRPr="006247FE" w:rsidRDefault="00B31188" w:rsidP="00C00884">
            <w:pPr>
              <w:ind w:firstLine="0"/>
              <w:jc w:val="center"/>
              <w:rPr>
                <w:sz w:val="24"/>
                <w:szCs w:val="24"/>
              </w:rPr>
            </w:pPr>
            <w:r>
              <w:rPr>
                <w:sz w:val="24"/>
                <w:szCs w:val="24"/>
              </w:rPr>
              <w:t>7-8</w:t>
            </w:r>
            <w:r w:rsidR="00C00884" w:rsidRPr="006247FE">
              <w:rPr>
                <w:sz w:val="24"/>
                <w:szCs w:val="24"/>
              </w:rPr>
              <w:t xml:space="preserve"> год обучения</w:t>
            </w:r>
          </w:p>
        </w:tc>
      </w:tr>
      <w:tr w:rsidR="00C00884" w:rsidRPr="003B1929" w:rsidTr="00731398">
        <w:tc>
          <w:tcPr>
            <w:tcW w:w="2102" w:type="dxa"/>
            <w:shd w:val="clear" w:color="auto" w:fill="auto"/>
          </w:tcPr>
          <w:p w:rsidR="00C00884" w:rsidRPr="006247FE" w:rsidRDefault="00C00884" w:rsidP="00C00884">
            <w:pPr>
              <w:ind w:firstLine="0"/>
              <w:rPr>
                <w:sz w:val="24"/>
                <w:szCs w:val="24"/>
              </w:rPr>
            </w:pPr>
            <w:r>
              <w:rPr>
                <w:sz w:val="24"/>
                <w:szCs w:val="24"/>
              </w:rPr>
              <w:t>К</w:t>
            </w:r>
            <w:r w:rsidRPr="006247FE">
              <w:rPr>
                <w:sz w:val="24"/>
                <w:szCs w:val="24"/>
              </w:rPr>
              <w:t>онтрольные</w:t>
            </w:r>
          </w:p>
        </w:tc>
        <w:tc>
          <w:tcPr>
            <w:tcW w:w="1692" w:type="dxa"/>
            <w:shd w:val="clear" w:color="auto" w:fill="auto"/>
            <w:vAlign w:val="center"/>
          </w:tcPr>
          <w:p w:rsidR="00C00884" w:rsidRPr="006247FE" w:rsidRDefault="00C00884" w:rsidP="00C00884">
            <w:pPr>
              <w:ind w:firstLine="0"/>
              <w:jc w:val="center"/>
              <w:rPr>
                <w:sz w:val="24"/>
                <w:szCs w:val="24"/>
              </w:rPr>
            </w:pPr>
            <w:r>
              <w:rPr>
                <w:sz w:val="24"/>
                <w:szCs w:val="24"/>
              </w:rPr>
              <w:t>2</w:t>
            </w:r>
          </w:p>
        </w:tc>
        <w:tc>
          <w:tcPr>
            <w:tcW w:w="1701" w:type="dxa"/>
            <w:shd w:val="clear" w:color="auto" w:fill="auto"/>
            <w:vAlign w:val="center"/>
          </w:tcPr>
          <w:p w:rsidR="00C00884" w:rsidRPr="006247FE" w:rsidRDefault="00C00884" w:rsidP="00C00884">
            <w:pPr>
              <w:ind w:firstLine="0"/>
              <w:jc w:val="center"/>
              <w:rPr>
                <w:sz w:val="24"/>
                <w:szCs w:val="24"/>
              </w:rPr>
            </w:pPr>
            <w:r>
              <w:rPr>
                <w:sz w:val="24"/>
                <w:szCs w:val="24"/>
              </w:rPr>
              <w:t>2</w:t>
            </w:r>
          </w:p>
        </w:tc>
        <w:tc>
          <w:tcPr>
            <w:tcW w:w="1851" w:type="dxa"/>
            <w:shd w:val="clear" w:color="auto" w:fill="auto"/>
            <w:vAlign w:val="center"/>
          </w:tcPr>
          <w:p w:rsidR="00C00884" w:rsidRPr="006247FE" w:rsidRDefault="00C00884" w:rsidP="00C00884">
            <w:pPr>
              <w:ind w:firstLine="0"/>
              <w:jc w:val="center"/>
              <w:rPr>
                <w:sz w:val="24"/>
                <w:szCs w:val="24"/>
              </w:rPr>
            </w:pPr>
            <w:r w:rsidRPr="006247FE">
              <w:rPr>
                <w:sz w:val="24"/>
                <w:szCs w:val="24"/>
              </w:rPr>
              <w:t>4</w:t>
            </w:r>
          </w:p>
        </w:tc>
        <w:tc>
          <w:tcPr>
            <w:tcW w:w="2118" w:type="dxa"/>
            <w:shd w:val="clear" w:color="auto" w:fill="auto"/>
            <w:vAlign w:val="center"/>
          </w:tcPr>
          <w:p w:rsidR="00C00884" w:rsidRPr="006247FE" w:rsidRDefault="004C5900" w:rsidP="00C00884">
            <w:pPr>
              <w:ind w:firstLine="0"/>
              <w:jc w:val="center"/>
              <w:rPr>
                <w:sz w:val="24"/>
                <w:szCs w:val="24"/>
              </w:rPr>
            </w:pPr>
            <w:r>
              <w:rPr>
                <w:sz w:val="24"/>
                <w:szCs w:val="24"/>
              </w:rPr>
              <w:t>4</w:t>
            </w:r>
          </w:p>
        </w:tc>
      </w:tr>
      <w:tr w:rsidR="00C00884" w:rsidRPr="003B1929" w:rsidTr="00731398">
        <w:tc>
          <w:tcPr>
            <w:tcW w:w="2102" w:type="dxa"/>
            <w:shd w:val="clear" w:color="auto" w:fill="auto"/>
          </w:tcPr>
          <w:p w:rsidR="00C00884" w:rsidRPr="006247FE" w:rsidRDefault="00C00884" w:rsidP="00C00884">
            <w:pPr>
              <w:ind w:firstLine="0"/>
              <w:rPr>
                <w:sz w:val="24"/>
                <w:szCs w:val="24"/>
              </w:rPr>
            </w:pPr>
            <w:r>
              <w:rPr>
                <w:sz w:val="24"/>
                <w:szCs w:val="24"/>
              </w:rPr>
              <w:t>О</w:t>
            </w:r>
            <w:r w:rsidRPr="006247FE">
              <w:rPr>
                <w:sz w:val="24"/>
                <w:szCs w:val="24"/>
              </w:rPr>
              <w:t xml:space="preserve">тборочные </w:t>
            </w:r>
          </w:p>
        </w:tc>
        <w:tc>
          <w:tcPr>
            <w:tcW w:w="1692" w:type="dxa"/>
            <w:shd w:val="clear" w:color="auto" w:fill="auto"/>
            <w:vAlign w:val="center"/>
          </w:tcPr>
          <w:p w:rsidR="00C00884" w:rsidRPr="006247FE" w:rsidRDefault="00C00884" w:rsidP="00C00884">
            <w:pPr>
              <w:ind w:firstLine="0"/>
              <w:jc w:val="center"/>
              <w:rPr>
                <w:sz w:val="24"/>
                <w:szCs w:val="24"/>
              </w:rPr>
            </w:pPr>
            <w:r w:rsidRPr="006247FE">
              <w:rPr>
                <w:sz w:val="24"/>
                <w:szCs w:val="24"/>
              </w:rPr>
              <w:t>-</w:t>
            </w:r>
          </w:p>
        </w:tc>
        <w:tc>
          <w:tcPr>
            <w:tcW w:w="1701" w:type="dxa"/>
            <w:shd w:val="clear" w:color="auto" w:fill="auto"/>
            <w:vAlign w:val="center"/>
          </w:tcPr>
          <w:p w:rsidR="00C00884" w:rsidRPr="006247FE" w:rsidRDefault="00C00884" w:rsidP="00C00884">
            <w:pPr>
              <w:ind w:firstLine="0"/>
              <w:jc w:val="center"/>
              <w:rPr>
                <w:sz w:val="24"/>
                <w:szCs w:val="24"/>
              </w:rPr>
            </w:pPr>
            <w:r>
              <w:rPr>
                <w:sz w:val="24"/>
                <w:szCs w:val="24"/>
              </w:rPr>
              <w:t>1</w:t>
            </w:r>
          </w:p>
        </w:tc>
        <w:tc>
          <w:tcPr>
            <w:tcW w:w="1851" w:type="dxa"/>
            <w:shd w:val="clear" w:color="auto" w:fill="auto"/>
            <w:vAlign w:val="center"/>
          </w:tcPr>
          <w:p w:rsidR="00C00884" w:rsidRPr="006247FE" w:rsidRDefault="00C00884" w:rsidP="00C00884">
            <w:pPr>
              <w:ind w:firstLine="0"/>
              <w:jc w:val="center"/>
              <w:rPr>
                <w:sz w:val="24"/>
                <w:szCs w:val="24"/>
              </w:rPr>
            </w:pPr>
            <w:r w:rsidRPr="006247FE">
              <w:rPr>
                <w:sz w:val="24"/>
                <w:szCs w:val="24"/>
              </w:rPr>
              <w:t>2</w:t>
            </w:r>
          </w:p>
        </w:tc>
        <w:tc>
          <w:tcPr>
            <w:tcW w:w="2118" w:type="dxa"/>
            <w:shd w:val="clear" w:color="auto" w:fill="auto"/>
            <w:vAlign w:val="center"/>
          </w:tcPr>
          <w:p w:rsidR="00C00884" w:rsidRPr="006247FE" w:rsidRDefault="00C00884" w:rsidP="00C00884">
            <w:pPr>
              <w:ind w:firstLine="0"/>
              <w:jc w:val="center"/>
              <w:rPr>
                <w:sz w:val="24"/>
                <w:szCs w:val="24"/>
              </w:rPr>
            </w:pPr>
            <w:r w:rsidRPr="006247FE">
              <w:rPr>
                <w:sz w:val="24"/>
                <w:szCs w:val="24"/>
              </w:rPr>
              <w:t>3</w:t>
            </w:r>
          </w:p>
        </w:tc>
      </w:tr>
      <w:tr w:rsidR="00C00884" w:rsidRPr="003B1929" w:rsidTr="00731398">
        <w:tc>
          <w:tcPr>
            <w:tcW w:w="2102" w:type="dxa"/>
            <w:shd w:val="clear" w:color="auto" w:fill="auto"/>
          </w:tcPr>
          <w:p w:rsidR="00C00884" w:rsidRPr="006247FE" w:rsidRDefault="00C00884" w:rsidP="00C00884">
            <w:pPr>
              <w:ind w:firstLine="0"/>
              <w:rPr>
                <w:sz w:val="24"/>
                <w:szCs w:val="24"/>
              </w:rPr>
            </w:pPr>
            <w:r>
              <w:rPr>
                <w:sz w:val="24"/>
                <w:szCs w:val="24"/>
              </w:rPr>
              <w:t>О</w:t>
            </w:r>
            <w:r w:rsidRPr="006247FE">
              <w:rPr>
                <w:sz w:val="24"/>
                <w:szCs w:val="24"/>
              </w:rPr>
              <w:t>сновные</w:t>
            </w:r>
          </w:p>
        </w:tc>
        <w:tc>
          <w:tcPr>
            <w:tcW w:w="1692" w:type="dxa"/>
            <w:shd w:val="clear" w:color="auto" w:fill="auto"/>
            <w:vAlign w:val="center"/>
          </w:tcPr>
          <w:p w:rsidR="00C00884" w:rsidRPr="006247FE" w:rsidRDefault="00C00884" w:rsidP="00C00884">
            <w:pPr>
              <w:ind w:firstLine="0"/>
              <w:jc w:val="center"/>
              <w:rPr>
                <w:sz w:val="24"/>
                <w:szCs w:val="24"/>
              </w:rPr>
            </w:pPr>
            <w:r w:rsidRPr="006247FE">
              <w:rPr>
                <w:sz w:val="24"/>
                <w:szCs w:val="24"/>
              </w:rPr>
              <w:t>-</w:t>
            </w:r>
          </w:p>
        </w:tc>
        <w:tc>
          <w:tcPr>
            <w:tcW w:w="1701" w:type="dxa"/>
            <w:shd w:val="clear" w:color="auto" w:fill="auto"/>
            <w:vAlign w:val="center"/>
          </w:tcPr>
          <w:p w:rsidR="00C00884" w:rsidRPr="006247FE" w:rsidRDefault="00C00884" w:rsidP="00C00884">
            <w:pPr>
              <w:ind w:firstLine="0"/>
              <w:jc w:val="center"/>
              <w:rPr>
                <w:sz w:val="24"/>
                <w:szCs w:val="24"/>
              </w:rPr>
            </w:pPr>
            <w:r>
              <w:rPr>
                <w:sz w:val="24"/>
                <w:szCs w:val="24"/>
              </w:rPr>
              <w:t>1</w:t>
            </w:r>
          </w:p>
        </w:tc>
        <w:tc>
          <w:tcPr>
            <w:tcW w:w="1851" w:type="dxa"/>
            <w:shd w:val="clear" w:color="auto" w:fill="auto"/>
            <w:vAlign w:val="center"/>
          </w:tcPr>
          <w:p w:rsidR="00C00884" w:rsidRPr="006247FE" w:rsidRDefault="00C00884" w:rsidP="00C00884">
            <w:pPr>
              <w:ind w:firstLine="0"/>
              <w:jc w:val="center"/>
              <w:rPr>
                <w:sz w:val="24"/>
                <w:szCs w:val="24"/>
              </w:rPr>
            </w:pPr>
            <w:r w:rsidRPr="006247FE">
              <w:rPr>
                <w:sz w:val="24"/>
                <w:szCs w:val="24"/>
              </w:rPr>
              <w:t>1</w:t>
            </w:r>
          </w:p>
        </w:tc>
        <w:tc>
          <w:tcPr>
            <w:tcW w:w="2118" w:type="dxa"/>
            <w:shd w:val="clear" w:color="auto" w:fill="auto"/>
            <w:vAlign w:val="center"/>
          </w:tcPr>
          <w:p w:rsidR="00C00884" w:rsidRPr="006247FE" w:rsidRDefault="00C00884" w:rsidP="00C00884">
            <w:pPr>
              <w:ind w:firstLine="0"/>
              <w:jc w:val="center"/>
              <w:rPr>
                <w:sz w:val="24"/>
                <w:szCs w:val="24"/>
              </w:rPr>
            </w:pPr>
            <w:r w:rsidRPr="006247FE">
              <w:rPr>
                <w:sz w:val="24"/>
                <w:szCs w:val="24"/>
              </w:rPr>
              <w:t>1</w:t>
            </w:r>
          </w:p>
        </w:tc>
      </w:tr>
      <w:tr w:rsidR="00C00884" w:rsidRPr="003B1929" w:rsidTr="00731398">
        <w:tc>
          <w:tcPr>
            <w:tcW w:w="2102" w:type="dxa"/>
            <w:shd w:val="clear" w:color="auto" w:fill="auto"/>
          </w:tcPr>
          <w:p w:rsidR="00C00884" w:rsidRPr="006247FE" w:rsidRDefault="00C00884" w:rsidP="00C00884">
            <w:pPr>
              <w:ind w:firstLine="0"/>
              <w:rPr>
                <w:sz w:val="24"/>
                <w:szCs w:val="24"/>
              </w:rPr>
            </w:pPr>
            <w:r>
              <w:rPr>
                <w:sz w:val="24"/>
                <w:szCs w:val="24"/>
              </w:rPr>
              <w:t>Всего соревновательных поединков</w:t>
            </w:r>
          </w:p>
        </w:tc>
        <w:tc>
          <w:tcPr>
            <w:tcW w:w="1692" w:type="dxa"/>
            <w:shd w:val="clear" w:color="auto" w:fill="auto"/>
            <w:vAlign w:val="center"/>
          </w:tcPr>
          <w:p w:rsidR="00C00884" w:rsidRPr="006247FE" w:rsidRDefault="00C00884" w:rsidP="00C00884">
            <w:pPr>
              <w:ind w:firstLine="0"/>
              <w:jc w:val="center"/>
              <w:rPr>
                <w:sz w:val="24"/>
                <w:szCs w:val="24"/>
              </w:rPr>
            </w:pPr>
            <w:r w:rsidRPr="006247FE">
              <w:rPr>
                <w:sz w:val="24"/>
                <w:szCs w:val="24"/>
              </w:rPr>
              <w:t>6</w:t>
            </w:r>
          </w:p>
        </w:tc>
        <w:tc>
          <w:tcPr>
            <w:tcW w:w="1701" w:type="dxa"/>
            <w:shd w:val="clear" w:color="auto" w:fill="auto"/>
            <w:vAlign w:val="center"/>
          </w:tcPr>
          <w:p w:rsidR="00C00884" w:rsidRPr="006247FE" w:rsidRDefault="00C00884" w:rsidP="00C00884">
            <w:pPr>
              <w:ind w:firstLine="0"/>
              <w:jc w:val="center"/>
              <w:rPr>
                <w:sz w:val="24"/>
                <w:szCs w:val="24"/>
              </w:rPr>
            </w:pPr>
            <w:r w:rsidRPr="006247FE">
              <w:rPr>
                <w:sz w:val="24"/>
                <w:szCs w:val="24"/>
              </w:rPr>
              <w:t>8</w:t>
            </w:r>
          </w:p>
        </w:tc>
        <w:tc>
          <w:tcPr>
            <w:tcW w:w="1851" w:type="dxa"/>
            <w:shd w:val="clear" w:color="auto" w:fill="auto"/>
            <w:vAlign w:val="center"/>
          </w:tcPr>
          <w:p w:rsidR="00C00884" w:rsidRPr="006247FE" w:rsidRDefault="004C5900" w:rsidP="00C00884">
            <w:pPr>
              <w:ind w:firstLine="0"/>
              <w:jc w:val="center"/>
              <w:rPr>
                <w:sz w:val="24"/>
                <w:szCs w:val="24"/>
              </w:rPr>
            </w:pPr>
            <w:r>
              <w:rPr>
                <w:sz w:val="24"/>
                <w:szCs w:val="24"/>
              </w:rPr>
              <w:t>15</w:t>
            </w:r>
          </w:p>
        </w:tc>
        <w:tc>
          <w:tcPr>
            <w:tcW w:w="2118" w:type="dxa"/>
            <w:shd w:val="clear" w:color="auto" w:fill="auto"/>
            <w:vAlign w:val="center"/>
          </w:tcPr>
          <w:p w:rsidR="00C00884" w:rsidRPr="006247FE" w:rsidRDefault="004C5900" w:rsidP="00C00884">
            <w:pPr>
              <w:ind w:firstLine="0"/>
              <w:jc w:val="center"/>
              <w:rPr>
                <w:sz w:val="24"/>
                <w:szCs w:val="24"/>
              </w:rPr>
            </w:pPr>
            <w:r>
              <w:rPr>
                <w:sz w:val="24"/>
                <w:szCs w:val="24"/>
              </w:rPr>
              <w:t>15</w:t>
            </w:r>
          </w:p>
        </w:tc>
      </w:tr>
    </w:tbl>
    <w:p w:rsidR="00C00884" w:rsidRPr="002215F6" w:rsidRDefault="00C00884" w:rsidP="005243BD">
      <w:pPr>
        <w:pStyle w:val="a3"/>
        <w:spacing w:line="276" w:lineRule="auto"/>
        <w:ind w:firstLine="851"/>
        <w:rPr>
          <w:sz w:val="24"/>
          <w:szCs w:val="24"/>
        </w:rPr>
      </w:pPr>
    </w:p>
    <w:p w:rsidR="00581ACE" w:rsidRPr="002215F6" w:rsidRDefault="00581ACE" w:rsidP="008A2E5B">
      <w:pPr>
        <w:pStyle w:val="aa"/>
        <w:spacing w:line="276" w:lineRule="auto"/>
        <w:ind w:firstLine="851"/>
        <w:jc w:val="left"/>
        <w:rPr>
          <w:b/>
        </w:rPr>
      </w:pPr>
      <w:r>
        <w:rPr>
          <w:b/>
        </w:rPr>
        <w:t>2.</w:t>
      </w:r>
      <w:r w:rsidR="006379C5">
        <w:rPr>
          <w:b/>
        </w:rPr>
        <w:t>4</w:t>
      </w:r>
      <w:r>
        <w:rPr>
          <w:b/>
        </w:rPr>
        <w:t>.3</w:t>
      </w:r>
      <w:r w:rsidRPr="002215F6">
        <w:rPr>
          <w:b/>
        </w:rPr>
        <w:t>. Требования техники безопасности в процессе реализации программы</w:t>
      </w:r>
    </w:p>
    <w:p w:rsidR="00581ACE" w:rsidRPr="002215F6" w:rsidRDefault="00581ACE" w:rsidP="00581ACE">
      <w:pPr>
        <w:pStyle w:val="aa"/>
        <w:spacing w:line="276" w:lineRule="auto"/>
        <w:ind w:firstLine="0"/>
      </w:pPr>
      <w:r w:rsidRPr="002215F6">
        <w:rPr>
          <w:u w:val="single"/>
        </w:rPr>
        <w:t>Общие требования безопасности</w:t>
      </w:r>
      <w:r w:rsidRPr="002215F6">
        <w:t>.</w:t>
      </w:r>
    </w:p>
    <w:p w:rsidR="00581ACE" w:rsidRPr="002215F6" w:rsidRDefault="00ED44C1" w:rsidP="00581ACE">
      <w:pPr>
        <w:pStyle w:val="aa"/>
        <w:spacing w:line="276" w:lineRule="auto"/>
        <w:ind w:firstLine="0"/>
      </w:pPr>
      <w:r>
        <w:t>-</w:t>
      </w:r>
      <w:r w:rsidR="00581ACE" w:rsidRPr="002215F6">
        <w:t>К занятиям допускаются дети, прошедшие инструктаж по охране труда, медицинский осмотр и не имеющие противопоказаний по состоянию здоровья.</w:t>
      </w:r>
    </w:p>
    <w:p w:rsidR="00581ACE" w:rsidRPr="002215F6" w:rsidRDefault="00ED44C1" w:rsidP="00581ACE">
      <w:pPr>
        <w:pStyle w:val="aa"/>
        <w:spacing w:line="276" w:lineRule="auto"/>
        <w:ind w:firstLine="0"/>
      </w:pPr>
      <w:r>
        <w:t>-</w:t>
      </w:r>
      <w:r w:rsidR="00581ACE" w:rsidRPr="002215F6">
        <w:t>При проведении занятий соблюдать правила поведения, расписание учебных занятий, установленные режимы занятий и отдыха.</w:t>
      </w:r>
    </w:p>
    <w:p w:rsidR="00581ACE" w:rsidRPr="002215F6" w:rsidRDefault="00ED44C1" w:rsidP="00581ACE">
      <w:pPr>
        <w:pStyle w:val="aa"/>
        <w:spacing w:line="276" w:lineRule="auto"/>
        <w:ind w:firstLine="0"/>
      </w:pPr>
      <w:r>
        <w:t>-</w:t>
      </w:r>
      <w:r w:rsidR="00581ACE" w:rsidRPr="002215F6">
        <w:t>При проведении занятий по самбо возможно воздействие на обучающихся-спортсменов следующих опасных факторов: травмы при падении; травмы в связи с неиспользованием средств защиты; травмы при выполнении упражнений без разминки.</w:t>
      </w:r>
    </w:p>
    <w:p w:rsidR="00581ACE" w:rsidRPr="002215F6" w:rsidRDefault="00ED44C1" w:rsidP="00581ACE">
      <w:pPr>
        <w:pStyle w:val="aa"/>
        <w:spacing w:line="276" w:lineRule="auto"/>
        <w:ind w:firstLine="0"/>
      </w:pPr>
      <w:r>
        <w:t>-</w:t>
      </w:r>
      <w:r w:rsidR="00581ACE" w:rsidRPr="002215F6">
        <w:t>При проведении занятий по самбо должна быть медицинская аптечка, с набором необходимых медикаментов и перевязочных средств для оказания первой помощи при травмах.</w:t>
      </w:r>
    </w:p>
    <w:p w:rsidR="00581ACE" w:rsidRPr="002215F6" w:rsidRDefault="00ED44C1" w:rsidP="00581ACE">
      <w:pPr>
        <w:pStyle w:val="aa"/>
        <w:spacing w:line="276" w:lineRule="auto"/>
        <w:ind w:firstLine="0"/>
      </w:pPr>
      <w:r>
        <w:t>-</w:t>
      </w:r>
      <w:r w:rsidR="00581ACE" w:rsidRPr="002215F6">
        <w:t>При несчастном случае пострадавший или очевидец несчастного случая обязан немедленно сообщить тренеру, который сообщает об этом руководству. При неисправности спортивного инвентаря, оборудования, прекратить занятия и сообщить об этом тренеру.</w:t>
      </w:r>
    </w:p>
    <w:p w:rsidR="00581ACE" w:rsidRPr="002215F6" w:rsidRDefault="00ED44C1" w:rsidP="00581ACE">
      <w:pPr>
        <w:pStyle w:val="aa"/>
        <w:spacing w:line="276" w:lineRule="auto"/>
        <w:ind w:firstLine="0"/>
      </w:pPr>
      <w:r>
        <w:t>-</w:t>
      </w:r>
      <w:proofErr w:type="gramStart"/>
      <w:r w:rsidR="00581ACE" w:rsidRPr="002215F6">
        <w:t>В</w:t>
      </w:r>
      <w:proofErr w:type="gramEnd"/>
      <w:r w:rsidR="00581ACE" w:rsidRPr="002215F6">
        <w:t xml:space="preserve"> процессе занятий обучающиеся должны соблюдать порядок проведения учебных занятий и правила личной гигиены.</w:t>
      </w:r>
    </w:p>
    <w:p w:rsidR="00581ACE" w:rsidRPr="002215F6" w:rsidRDefault="00ED44C1" w:rsidP="00581ACE">
      <w:pPr>
        <w:pStyle w:val="aa"/>
        <w:spacing w:line="276" w:lineRule="auto"/>
        <w:ind w:firstLine="0"/>
      </w:pPr>
      <w:r>
        <w:t>-</w:t>
      </w:r>
      <w:r w:rsidR="00581ACE" w:rsidRPr="002215F6">
        <w:t>Обучающиеся-спортсмены, допустившие невыполнение или нарушение настоящей инструкции по охране труда, привлекаются к дисциплинарной ответственности и с ними проводится внеплановый инструктаж по охране труда.</w:t>
      </w:r>
    </w:p>
    <w:p w:rsidR="00581ACE" w:rsidRPr="002215F6" w:rsidRDefault="00581ACE" w:rsidP="00581ACE">
      <w:pPr>
        <w:pStyle w:val="aa"/>
        <w:spacing w:line="276" w:lineRule="auto"/>
        <w:ind w:firstLine="0"/>
        <w:rPr>
          <w:u w:val="single"/>
        </w:rPr>
      </w:pPr>
      <w:r w:rsidRPr="002215F6">
        <w:rPr>
          <w:u w:val="single"/>
        </w:rPr>
        <w:t>Требования безопасности перед началом занятий.</w:t>
      </w:r>
    </w:p>
    <w:p w:rsidR="00581ACE" w:rsidRPr="002215F6" w:rsidRDefault="00ED44C1" w:rsidP="00581ACE">
      <w:pPr>
        <w:pStyle w:val="aa"/>
        <w:spacing w:line="276" w:lineRule="auto"/>
        <w:ind w:firstLine="0"/>
      </w:pPr>
      <w:r>
        <w:t>-</w:t>
      </w:r>
      <w:r w:rsidR="00581ACE" w:rsidRPr="002215F6">
        <w:t>Надеть спортивную форму.</w:t>
      </w:r>
    </w:p>
    <w:p w:rsidR="00581ACE" w:rsidRPr="002215F6" w:rsidRDefault="00ED44C1" w:rsidP="00581ACE">
      <w:pPr>
        <w:pStyle w:val="aa"/>
        <w:spacing w:line="276" w:lineRule="auto"/>
        <w:ind w:firstLine="0"/>
      </w:pPr>
      <w:r>
        <w:t>-</w:t>
      </w:r>
      <w:r w:rsidR="00581ACE" w:rsidRPr="002215F6">
        <w:t>Провести разминку.</w:t>
      </w:r>
    </w:p>
    <w:p w:rsidR="00581ACE" w:rsidRPr="002215F6" w:rsidRDefault="00ED44C1" w:rsidP="00581ACE">
      <w:pPr>
        <w:pStyle w:val="aa"/>
        <w:spacing w:line="276" w:lineRule="auto"/>
        <w:ind w:firstLine="0"/>
      </w:pPr>
      <w:r>
        <w:t>-</w:t>
      </w:r>
      <w:r w:rsidR="00581ACE" w:rsidRPr="002215F6">
        <w:t>Надеть необходимые средства защиты.</w:t>
      </w:r>
    </w:p>
    <w:p w:rsidR="00581ACE" w:rsidRPr="002215F6" w:rsidRDefault="00581ACE" w:rsidP="00581ACE">
      <w:pPr>
        <w:pStyle w:val="aa"/>
        <w:spacing w:line="276" w:lineRule="auto"/>
        <w:ind w:firstLine="0"/>
        <w:rPr>
          <w:u w:val="single"/>
        </w:rPr>
      </w:pPr>
      <w:r w:rsidRPr="002215F6">
        <w:rPr>
          <w:u w:val="single"/>
        </w:rPr>
        <w:t>Требования безопасности во время занятий.</w:t>
      </w:r>
    </w:p>
    <w:p w:rsidR="00581ACE" w:rsidRPr="002215F6" w:rsidRDefault="00ED44C1" w:rsidP="00581ACE">
      <w:pPr>
        <w:pStyle w:val="aa"/>
        <w:spacing w:line="276" w:lineRule="auto"/>
        <w:ind w:firstLine="0"/>
      </w:pPr>
      <w:r>
        <w:t>-</w:t>
      </w:r>
      <w:r w:rsidR="00581ACE" w:rsidRPr="002215F6">
        <w:t>При выполнении заданий находиться только на указанном месте.</w:t>
      </w:r>
    </w:p>
    <w:p w:rsidR="00581ACE" w:rsidRPr="002215F6" w:rsidRDefault="00ED44C1" w:rsidP="00581ACE">
      <w:pPr>
        <w:pStyle w:val="aa"/>
        <w:spacing w:line="276" w:lineRule="auto"/>
        <w:ind w:firstLine="0"/>
      </w:pPr>
      <w:r>
        <w:t>-</w:t>
      </w:r>
      <w:r w:rsidR="00581ACE" w:rsidRPr="002215F6">
        <w:t>Во избежание столкновений с занимающимися соблюдать безопасное</w:t>
      </w:r>
      <w:r>
        <w:t xml:space="preserve"> </w:t>
      </w:r>
      <w:r w:rsidR="00581ACE" w:rsidRPr="002215F6">
        <w:t>расстояние между парами.</w:t>
      </w:r>
    </w:p>
    <w:p w:rsidR="00581ACE" w:rsidRPr="002215F6" w:rsidRDefault="00ED44C1" w:rsidP="00581ACE">
      <w:pPr>
        <w:pStyle w:val="aa"/>
        <w:spacing w:line="276" w:lineRule="auto"/>
        <w:ind w:firstLine="0"/>
      </w:pPr>
      <w:r>
        <w:lastRenderedPageBreak/>
        <w:t>-</w:t>
      </w:r>
      <w:r w:rsidR="00581ACE" w:rsidRPr="002215F6">
        <w:t>Не выполнять приёмы на неровном, скользком покрытии, не приземляться при падении на руки.</w:t>
      </w:r>
    </w:p>
    <w:p w:rsidR="00581ACE" w:rsidRPr="002215F6" w:rsidRDefault="00ED44C1" w:rsidP="00581ACE">
      <w:pPr>
        <w:pStyle w:val="aa"/>
        <w:spacing w:line="276" w:lineRule="auto"/>
        <w:ind w:firstLine="0"/>
      </w:pPr>
      <w:r>
        <w:t>-</w:t>
      </w:r>
      <w:r w:rsidR="00581ACE" w:rsidRPr="002215F6">
        <w:t>Перед выполнением упражнений посмотреть, нет ли посторонних людей в секторе выполнения приёма, на ковре не должно быть посторонних предметов.</w:t>
      </w:r>
    </w:p>
    <w:p w:rsidR="00581ACE" w:rsidRPr="002215F6" w:rsidRDefault="00ED44C1" w:rsidP="00581ACE">
      <w:pPr>
        <w:pStyle w:val="aa"/>
        <w:spacing w:line="276" w:lineRule="auto"/>
        <w:ind w:firstLine="0"/>
      </w:pPr>
      <w:r>
        <w:t>-</w:t>
      </w:r>
      <w:r w:rsidR="00581ACE" w:rsidRPr="002215F6">
        <w:t>Не начинать каких</w:t>
      </w:r>
      <w:r>
        <w:t>-</w:t>
      </w:r>
      <w:r w:rsidR="00581ACE" w:rsidRPr="002215F6">
        <w:t>либо действий без команды тренера.</w:t>
      </w:r>
    </w:p>
    <w:p w:rsidR="00581ACE" w:rsidRPr="002215F6" w:rsidRDefault="00ED44C1" w:rsidP="00581ACE">
      <w:pPr>
        <w:pStyle w:val="aa"/>
        <w:spacing w:line="276" w:lineRule="auto"/>
        <w:ind w:firstLine="0"/>
      </w:pPr>
      <w:r>
        <w:t>-</w:t>
      </w:r>
      <w:r w:rsidR="00581ACE" w:rsidRPr="002215F6">
        <w:t>Не покидать место занятий без разрешения тренера.</w:t>
      </w:r>
    </w:p>
    <w:p w:rsidR="00581ACE" w:rsidRPr="002215F6" w:rsidRDefault="00581ACE" w:rsidP="00581ACE">
      <w:pPr>
        <w:pStyle w:val="aa"/>
        <w:spacing w:line="276" w:lineRule="auto"/>
        <w:ind w:firstLine="0"/>
      </w:pPr>
      <w:r w:rsidRPr="002215F6">
        <w:rPr>
          <w:u w:val="single"/>
        </w:rPr>
        <w:t>Требования безопасности в чрезвычайных ситуациях</w:t>
      </w:r>
      <w:r w:rsidRPr="002215F6">
        <w:t>.</w:t>
      </w:r>
    </w:p>
    <w:p w:rsidR="00581ACE" w:rsidRPr="002215F6" w:rsidRDefault="00ED44C1" w:rsidP="00581ACE">
      <w:pPr>
        <w:pStyle w:val="aa"/>
        <w:spacing w:line="276" w:lineRule="auto"/>
        <w:ind w:firstLine="0"/>
      </w:pPr>
      <w:r>
        <w:t>-</w:t>
      </w:r>
      <w:r w:rsidR="00581ACE" w:rsidRPr="002215F6">
        <w:t>При плохом самочувствии прекратить занятия и сообщить об этом тренеру.</w:t>
      </w:r>
    </w:p>
    <w:p w:rsidR="00581ACE" w:rsidRPr="002215F6" w:rsidRDefault="00ED44C1" w:rsidP="00581ACE">
      <w:pPr>
        <w:pStyle w:val="aa"/>
        <w:spacing w:line="276" w:lineRule="auto"/>
        <w:ind w:firstLine="0"/>
      </w:pPr>
      <w:r>
        <w:t>-</w:t>
      </w:r>
      <w:r w:rsidR="00581ACE" w:rsidRPr="002215F6">
        <w:t>При получении травмы немедленно оказать первую помощь пострадавшему, сообщить об этом администрации, при необходимости отправить пострадавшего в ближайшее лечебное учреждение.</w:t>
      </w:r>
    </w:p>
    <w:p w:rsidR="00581ACE" w:rsidRPr="002215F6" w:rsidRDefault="00581ACE" w:rsidP="00581ACE">
      <w:pPr>
        <w:pStyle w:val="aa"/>
        <w:spacing w:line="276" w:lineRule="auto"/>
        <w:ind w:firstLine="0"/>
        <w:rPr>
          <w:u w:val="single"/>
        </w:rPr>
      </w:pPr>
      <w:r w:rsidRPr="002215F6">
        <w:rPr>
          <w:u w:val="single"/>
        </w:rPr>
        <w:t>Требования безопасности по окончании занятий</w:t>
      </w:r>
    </w:p>
    <w:p w:rsidR="00581ACE" w:rsidRPr="002215F6" w:rsidRDefault="00ED44C1" w:rsidP="00581ACE">
      <w:pPr>
        <w:pStyle w:val="aa"/>
        <w:spacing w:line="276" w:lineRule="auto"/>
        <w:ind w:firstLine="0"/>
      </w:pPr>
      <w:r>
        <w:t>-</w:t>
      </w:r>
      <w:r w:rsidR="00581ACE" w:rsidRPr="002215F6">
        <w:t>Убрать</w:t>
      </w:r>
      <w:r>
        <w:t xml:space="preserve"> </w:t>
      </w:r>
      <w:r w:rsidR="00581ACE" w:rsidRPr="002215F6">
        <w:t>в</w:t>
      </w:r>
      <w:r>
        <w:t xml:space="preserve"> </w:t>
      </w:r>
      <w:r w:rsidR="00581ACE" w:rsidRPr="002215F6">
        <w:t>отведенное</w:t>
      </w:r>
      <w:r>
        <w:t xml:space="preserve"> </w:t>
      </w:r>
      <w:r w:rsidR="00581ACE" w:rsidRPr="002215F6">
        <w:t>место</w:t>
      </w:r>
      <w:r>
        <w:t xml:space="preserve"> </w:t>
      </w:r>
      <w:r w:rsidR="00581ACE" w:rsidRPr="002215F6">
        <w:t>для</w:t>
      </w:r>
      <w:r>
        <w:t xml:space="preserve"> </w:t>
      </w:r>
      <w:r w:rsidR="00581ACE" w:rsidRPr="002215F6">
        <w:t>хранения</w:t>
      </w:r>
      <w:r>
        <w:t xml:space="preserve"> </w:t>
      </w:r>
      <w:r w:rsidR="00581ACE" w:rsidRPr="002215F6">
        <w:t>спортивный</w:t>
      </w:r>
      <w:r>
        <w:t xml:space="preserve"> </w:t>
      </w:r>
      <w:r w:rsidR="00581ACE" w:rsidRPr="002215F6">
        <w:t>инвентарь.</w:t>
      </w:r>
    </w:p>
    <w:p w:rsidR="00581ACE" w:rsidRDefault="00ED44C1" w:rsidP="00581ACE">
      <w:pPr>
        <w:pStyle w:val="aa"/>
        <w:spacing w:line="276" w:lineRule="auto"/>
        <w:ind w:firstLine="0"/>
      </w:pPr>
      <w:r>
        <w:t>-</w:t>
      </w:r>
      <w:r w:rsidR="00581ACE" w:rsidRPr="002215F6">
        <w:t>Снять спортивную форму. Принять душ или тщательно вымыть лицо и руки с мылом.</w:t>
      </w:r>
    </w:p>
    <w:p w:rsidR="0052399A" w:rsidRPr="005243BD" w:rsidRDefault="006379C5" w:rsidP="00581ACE">
      <w:pPr>
        <w:pStyle w:val="310"/>
        <w:spacing w:line="276" w:lineRule="auto"/>
        <w:ind w:left="0" w:firstLine="709"/>
        <w:rPr>
          <w:i w:val="0"/>
          <w:sz w:val="24"/>
          <w:szCs w:val="24"/>
        </w:rPr>
      </w:pPr>
      <w:r>
        <w:rPr>
          <w:i w:val="0"/>
          <w:sz w:val="24"/>
          <w:szCs w:val="24"/>
        </w:rPr>
        <w:t>2.5</w:t>
      </w:r>
      <w:r w:rsidR="006E0ADE" w:rsidRPr="005243BD">
        <w:rPr>
          <w:i w:val="0"/>
          <w:sz w:val="24"/>
          <w:szCs w:val="24"/>
        </w:rPr>
        <w:t xml:space="preserve">. </w:t>
      </w:r>
      <w:r w:rsidR="0052399A" w:rsidRPr="005243BD">
        <w:rPr>
          <w:i w:val="0"/>
          <w:sz w:val="24"/>
          <w:szCs w:val="24"/>
        </w:rPr>
        <w:t>Различные виды спорта и подвижные игры</w:t>
      </w:r>
    </w:p>
    <w:p w:rsidR="0052399A" w:rsidRPr="005243BD" w:rsidRDefault="0052399A" w:rsidP="005243BD">
      <w:pPr>
        <w:pStyle w:val="aa"/>
        <w:spacing w:line="276" w:lineRule="auto"/>
        <w:contextualSpacing/>
      </w:pPr>
      <w:r w:rsidRPr="005243BD">
        <w:t>У обучающегося-спортсмена вырабатывается умение точно и своевременно выполнять задания, связанные с правилами избранного вида спорта и подвижных игр; умение развивать физические качества по избранному виду спорта средствами других видов спорта и подвижных игр; умение соблюдать требования техники безопасности при самостоятельном выполнении упражнений, а также приобретаются навыки сохранения собственной физической формы.</w:t>
      </w:r>
    </w:p>
    <w:p w:rsidR="0052399A" w:rsidRPr="005243BD" w:rsidRDefault="0052399A" w:rsidP="005243BD">
      <w:pPr>
        <w:spacing w:line="276" w:lineRule="auto"/>
        <w:contextualSpacing/>
        <w:rPr>
          <w:i/>
          <w:sz w:val="24"/>
          <w:szCs w:val="24"/>
        </w:rPr>
      </w:pPr>
      <w:r w:rsidRPr="005243BD">
        <w:rPr>
          <w:i/>
          <w:sz w:val="24"/>
          <w:szCs w:val="24"/>
        </w:rPr>
        <w:t>Используемые упражнения для развития общих физических качеств:</w:t>
      </w:r>
    </w:p>
    <w:p w:rsidR="0052399A" w:rsidRPr="005243BD" w:rsidRDefault="0052399A" w:rsidP="005243BD">
      <w:pPr>
        <w:pStyle w:val="aa"/>
        <w:spacing w:line="276" w:lineRule="auto"/>
        <w:contextualSpacing/>
      </w:pPr>
      <w:r w:rsidRPr="005243BD">
        <w:t>Легкая атлетика. Для развития быстроты - бег 30 м, 60 м, прыжок в длину с места. Для развития ловкости - челночный бег 3x10 м. Для развития выносливости - бег 400 м, кросс - 2-3 км.</w:t>
      </w:r>
    </w:p>
    <w:p w:rsidR="0052399A" w:rsidRPr="005243BD" w:rsidRDefault="0052399A" w:rsidP="005243BD">
      <w:pPr>
        <w:pStyle w:val="aa"/>
        <w:spacing w:line="276" w:lineRule="auto"/>
        <w:contextualSpacing/>
      </w:pPr>
      <w:r w:rsidRPr="005243BD">
        <w:t xml:space="preserve">Гимнастика. Для развития силы - подтягивания на перекладине. Лазанье по канату. Поднимание гантелей - 2-3 кг. Поднимание ног до хвата руками в висе на гимнастической стенке. Для развития выносливости - сгибание рук в упоре лежа. Для развития быстроты - подтягивание на перекладине за 20 с, сгибание рук в упоре лежа за 20 с, 10 кувырков вперед на время. Для развития ловкости - стойки на голове, на руках, на лопатках, лазанье по гимнастической лестнице с набивным мячом в руках, </w:t>
      </w:r>
      <w:proofErr w:type="spellStart"/>
      <w:r w:rsidRPr="005243BD">
        <w:t>переползание</w:t>
      </w:r>
      <w:proofErr w:type="spellEnd"/>
      <w:r w:rsidRPr="005243BD">
        <w:t xml:space="preserve"> по-пластунски, подскоки (прыжки) со скакалкой вдвоем, стоя боком, спиной друг к другу. </w:t>
      </w:r>
      <w:r w:rsidRPr="005243BD">
        <w:rPr>
          <w:spacing w:val="2"/>
        </w:rPr>
        <w:t xml:space="preserve">Для развития гибкости </w:t>
      </w:r>
      <w:r w:rsidRPr="005243BD">
        <w:t xml:space="preserve">- </w:t>
      </w:r>
      <w:r w:rsidRPr="005243BD">
        <w:rPr>
          <w:spacing w:val="2"/>
        </w:rPr>
        <w:t xml:space="preserve">упражнения </w:t>
      </w:r>
      <w:r w:rsidRPr="005243BD">
        <w:t xml:space="preserve">с </w:t>
      </w:r>
      <w:r w:rsidRPr="005243BD">
        <w:rPr>
          <w:spacing w:val="2"/>
        </w:rPr>
        <w:t xml:space="preserve">гимнастической резиной, </w:t>
      </w:r>
      <w:r w:rsidRPr="005243BD">
        <w:t xml:space="preserve">с гимнастической палкой, на гимнастической стенке, сгибание и разгибание туловища на </w:t>
      </w:r>
      <w:r w:rsidRPr="005243BD">
        <w:rPr>
          <w:spacing w:val="2"/>
        </w:rPr>
        <w:t xml:space="preserve">гимнастическом </w:t>
      </w:r>
      <w:r w:rsidRPr="005243BD">
        <w:t xml:space="preserve">коне (ноги </w:t>
      </w:r>
      <w:r w:rsidRPr="005243BD">
        <w:rPr>
          <w:spacing w:val="2"/>
        </w:rPr>
        <w:t>закреплены).</w:t>
      </w:r>
    </w:p>
    <w:p w:rsidR="0052399A" w:rsidRPr="005243BD" w:rsidRDefault="0052399A" w:rsidP="005243BD">
      <w:pPr>
        <w:pStyle w:val="aa"/>
        <w:spacing w:line="276" w:lineRule="auto"/>
        <w:contextualSpacing/>
      </w:pPr>
      <w:r w:rsidRPr="005243BD">
        <w:t>Тяжелая атлетика. Для развития силы - поднимание гири (16 кг),' штанги - 25 кг.</w:t>
      </w:r>
    </w:p>
    <w:p w:rsidR="0052399A" w:rsidRPr="005243BD" w:rsidRDefault="0052399A" w:rsidP="005243BD">
      <w:pPr>
        <w:pStyle w:val="aa"/>
        <w:spacing w:line="276" w:lineRule="auto"/>
        <w:contextualSpacing/>
      </w:pPr>
      <w:r w:rsidRPr="005243BD">
        <w:t>Бокс. Для развития быстроты - бой с тенью - 5 серий по 5 имитационных ударов, уклоны от касаний. Подвижные игры в касания, тиснения.</w:t>
      </w:r>
      <w:r w:rsidRPr="005243BD">
        <w:rPr>
          <w:spacing w:val="2"/>
        </w:rPr>
        <w:t xml:space="preserve"> </w:t>
      </w:r>
      <w:r w:rsidRPr="005243BD">
        <w:t>Эстафеты.</w:t>
      </w:r>
    </w:p>
    <w:p w:rsidR="0052399A" w:rsidRPr="005243BD" w:rsidRDefault="0052399A" w:rsidP="005243BD">
      <w:pPr>
        <w:pStyle w:val="aa"/>
        <w:spacing w:line="276" w:lineRule="auto"/>
        <w:contextualSpacing/>
      </w:pPr>
      <w:r w:rsidRPr="005243BD">
        <w:rPr>
          <w:spacing w:val="2"/>
        </w:rPr>
        <w:t xml:space="preserve">Спортивная борьба. </w:t>
      </w:r>
      <w:r w:rsidRPr="005243BD">
        <w:t xml:space="preserve">Для </w:t>
      </w:r>
      <w:r w:rsidRPr="005243BD">
        <w:rPr>
          <w:spacing w:val="2"/>
        </w:rPr>
        <w:t xml:space="preserve">развития гибкости </w:t>
      </w:r>
      <w:r w:rsidRPr="005243BD">
        <w:t xml:space="preserve">и </w:t>
      </w:r>
      <w:r w:rsidRPr="005243BD">
        <w:rPr>
          <w:spacing w:val="2"/>
        </w:rPr>
        <w:t xml:space="preserve">быстроты </w:t>
      </w:r>
      <w:r w:rsidRPr="005243BD">
        <w:t xml:space="preserve">- </w:t>
      </w:r>
      <w:proofErr w:type="spellStart"/>
      <w:r w:rsidRPr="005243BD">
        <w:t>забегания</w:t>
      </w:r>
      <w:proofErr w:type="spellEnd"/>
      <w:r w:rsidRPr="005243BD">
        <w:t xml:space="preserve"> на мосту влево, вправо, перевороты на мосту, броски </w:t>
      </w:r>
      <w:r w:rsidRPr="005243BD">
        <w:rPr>
          <w:spacing w:val="2"/>
        </w:rPr>
        <w:t xml:space="preserve">манекена </w:t>
      </w:r>
      <w:r w:rsidRPr="005243BD">
        <w:t xml:space="preserve">через спину. Для развития ловкости - партнер на четвереньках - атакующий имеет цель положить его на живот, на </w:t>
      </w:r>
      <w:r w:rsidRPr="005243BD">
        <w:rPr>
          <w:spacing w:val="2"/>
        </w:rPr>
        <w:t xml:space="preserve">спину. </w:t>
      </w:r>
      <w:r w:rsidRPr="005243BD">
        <w:t xml:space="preserve">Для </w:t>
      </w:r>
      <w:r w:rsidRPr="005243BD">
        <w:rPr>
          <w:spacing w:val="3"/>
        </w:rPr>
        <w:t xml:space="preserve">развития силы </w:t>
      </w:r>
      <w:r w:rsidRPr="005243BD">
        <w:t xml:space="preserve">- </w:t>
      </w:r>
      <w:r w:rsidRPr="005243BD">
        <w:rPr>
          <w:spacing w:val="3"/>
        </w:rPr>
        <w:t xml:space="preserve">партнер </w:t>
      </w:r>
      <w:r w:rsidRPr="005243BD">
        <w:rPr>
          <w:spacing w:val="2"/>
        </w:rPr>
        <w:t xml:space="preserve">на </w:t>
      </w:r>
      <w:r w:rsidRPr="005243BD">
        <w:rPr>
          <w:spacing w:val="3"/>
        </w:rPr>
        <w:t xml:space="preserve">плечах </w:t>
      </w:r>
      <w:r w:rsidRPr="005243BD">
        <w:t xml:space="preserve">- </w:t>
      </w:r>
      <w:r w:rsidRPr="005243BD">
        <w:rPr>
          <w:spacing w:val="3"/>
        </w:rPr>
        <w:t xml:space="preserve">приседания. </w:t>
      </w:r>
      <w:r w:rsidRPr="005243BD">
        <w:t xml:space="preserve">С </w:t>
      </w:r>
      <w:r w:rsidRPr="005243BD">
        <w:rPr>
          <w:spacing w:val="3"/>
        </w:rPr>
        <w:t xml:space="preserve">сопротивлением </w:t>
      </w:r>
      <w:r w:rsidRPr="005243BD">
        <w:rPr>
          <w:spacing w:val="2"/>
        </w:rPr>
        <w:t xml:space="preserve">партнера </w:t>
      </w:r>
      <w:r w:rsidRPr="005243BD">
        <w:t>- захватом за</w:t>
      </w:r>
      <w:r w:rsidRPr="005243BD">
        <w:rPr>
          <w:spacing w:val="70"/>
        </w:rPr>
        <w:t xml:space="preserve"> </w:t>
      </w:r>
      <w:r w:rsidRPr="005243BD">
        <w:t xml:space="preserve">плечи препятствовать </w:t>
      </w:r>
      <w:r w:rsidRPr="005243BD">
        <w:rPr>
          <w:spacing w:val="2"/>
        </w:rPr>
        <w:t xml:space="preserve">повороту партнера, </w:t>
      </w:r>
      <w:r w:rsidRPr="005243BD">
        <w:t>захватом рук сверху, партнер препятствует отведению и приведению рук, захватом ног - препятствует их сведению и разведению. Поднимание, перенос на спине, бедре, руках, плечах манекена, партнера. Повороты, наклоны с</w:t>
      </w:r>
      <w:r w:rsidRPr="005243BD">
        <w:rPr>
          <w:spacing w:val="-32"/>
        </w:rPr>
        <w:t xml:space="preserve"> </w:t>
      </w:r>
      <w:r w:rsidRPr="005243BD">
        <w:t>манекеном, партнером на ногах (на руках)</w:t>
      </w:r>
    </w:p>
    <w:p w:rsidR="0052399A" w:rsidRPr="005243BD" w:rsidRDefault="0052399A" w:rsidP="005243BD">
      <w:pPr>
        <w:pStyle w:val="aa"/>
        <w:spacing w:line="276" w:lineRule="auto"/>
        <w:contextualSpacing/>
      </w:pPr>
      <w:r w:rsidRPr="005243BD">
        <w:t>Спортивные игры: футбол, баскетбол, волейбол, гандбол. Лыжные гонки, плавание.</w:t>
      </w:r>
    </w:p>
    <w:p w:rsidR="0056585A" w:rsidRPr="005243BD" w:rsidRDefault="0056585A" w:rsidP="005243BD">
      <w:pPr>
        <w:pStyle w:val="aa"/>
        <w:spacing w:line="276" w:lineRule="auto"/>
        <w:ind w:right="2"/>
        <w:contextualSpacing/>
      </w:pPr>
      <w:r w:rsidRPr="005243BD">
        <w:lastRenderedPageBreak/>
        <w:t>Другие виды двигательной деятельности: для развития быстроты – броски набивного мяча вперед, назад; для развития ловкости – упражнения в парах – спиной друг к другу с захватом за локтевые сгибы – поочередные наклоны вперед, одновременные наклоны в сторону, приседания, падения на бок, вставание не распуская захватов; партнер в положении упора лежа – борец удерживает его за ноги – перемещения партнера вперед, назад, влево, вправо, отталкивание руками от татами с хлопками ладонями, подвижные игры, эстафеты, игры с элементами противоборства.</w:t>
      </w:r>
    </w:p>
    <w:p w:rsidR="003E7CFF" w:rsidRPr="005243BD" w:rsidRDefault="006379C5" w:rsidP="00581ACE">
      <w:pPr>
        <w:pStyle w:val="a3"/>
        <w:spacing w:line="276" w:lineRule="auto"/>
        <w:jc w:val="left"/>
        <w:rPr>
          <w:b/>
          <w:iCs/>
          <w:sz w:val="24"/>
          <w:szCs w:val="24"/>
        </w:rPr>
      </w:pPr>
      <w:r>
        <w:rPr>
          <w:b/>
          <w:iCs/>
          <w:sz w:val="24"/>
          <w:szCs w:val="24"/>
        </w:rPr>
        <w:t>2.6</w:t>
      </w:r>
      <w:r w:rsidR="006E0ADE" w:rsidRPr="005243BD">
        <w:rPr>
          <w:b/>
          <w:iCs/>
          <w:sz w:val="24"/>
          <w:szCs w:val="24"/>
        </w:rPr>
        <w:t xml:space="preserve">. </w:t>
      </w:r>
      <w:r w:rsidR="005B24A4" w:rsidRPr="005243BD">
        <w:rPr>
          <w:b/>
          <w:iCs/>
          <w:sz w:val="24"/>
          <w:szCs w:val="24"/>
        </w:rPr>
        <w:t>Судейская подготовка</w:t>
      </w:r>
    </w:p>
    <w:p w:rsidR="003E7CFF" w:rsidRPr="005243BD" w:rsidRDefault="005B24A4" w:rsidP="00581ACE">
      <w:pPr>
        <w:pStyle w:val="a3"/>
        <w:spacing w:line="276" w:lineRule="auto"/>
        <w:rPr>
          <w:sz w:val="24"/>
          <w:szCs w:val="24"/>
        </w:rPr>
      </w:pPr>
      <w:r w:rsidRPr="005243BD">
        <w:rPr>
          <w:sz w:val="24"/>
          <w:szCs w:val="24"/>
        </w:rPr>
        <w:t>С</w:t>
      </w:r>
      <w:r w:rsidR="003E7CFF" w:rsidRPr="005243BD">
        <w:rPr>
          <w:sz w:val="24"/>
          <w:szCs w:val="24"/>
        </w:rPr>
        <w:t>удейская практика является продолжением тренировочного процесса самбистов, способствуют овладению практическими</w:t>
      </w:r>
      <w:r w:rsidR="00E95E9D" w:rsidRPr="005243BD">
        <w:rPr>
          <w:sz w:val="24"/>
          <w:szCs w:val="24"/>
        </w:rPr>
        <w:t xml:space="preserve"> </w:t>
      </w:r>
      <w:r w:rsidR="003E7CFF" w:rsidRPr="005243BD">
        <w:rPr>
          <w:sz w:val="24"/>
          <w:szCs w:val="24"/>
        </w:rPr>
        <w:t>навыками в преподавании и судействе соревнований по самбо.</w:t>
      </w:r>
    </w:p>
    <w:p w:rsidR="003E7CFF" w:rsidRPr="005243BD" w:rsidRDefault="003E7CFF" w:rsidP="00581ACE">
      <w:pPr>
        <w:pStyle w:val="a3"/>
        <w:spacing w:line="276" w:lineRule="auto"/>
        <w:rPr>
          <w:sz w:val="24"/>
          <w:szCs w:val="24"/>
        </w:rPr>
      </w:pPr>
      <w:r w:rsidRPr="005243BD">
        <w:rPr>
          <w:i/>
          <w:iCs/>
          <w:sz w:val="24"/>
          <w:szCs w:val="24"/>
        </w:rPr>
        <w:t xml:space="preserve">Судейская практика: </w:t>
      </w:r>
      <w:r w:rsidRPr="005243BD">
        <w:rPr>
          <w:sz w:val="24"/>
          <w:szCs w:val="24"/>
        </w:rPr>
        <w:t>самостоятельное судейство официальных</w:t>
      </w:r>
      <w:r w:rsidR="00E95E9D" w:rsidRPr="005243BD">
        <w:rPr>
          <w:sz w:val="24"/>
          <w:szCs w:val="24"/>
        </w:rPr>
        <w:t xml:space="preserve"> </w:t>
      </w:r>
      <w:r w:rsidRPr="005243BD">
        <w:rPr>
          <w:sz w:val="24"/>
          <w:szCs w:val="24"/>
        </w:rPr>
        <w:t>соревнований школы, знание правил ведения и обработки технических отчетов и</w:t>
      </w:r>
      <w:r w:rsidR="00E95E9D" w:rsidRPr="005243BD">
        <w:rPr>
          <w:sz w:val="24"/>
          <w:szCs w:val="24"/>
        </w:rPr>
        <w:t xml:space="preserve"> </w:t>
      </w:r>
      <w:r w:rsidRPr="005243BD">
        <w:rPr>
          <w:sz w:val="24"/>
          <w:szCs w:val="24"/>
        </w:rPr>
        <w:t>протоколов соревнований.</w:t>
      </w:r>
    </w:p>
    <w:p w:rsidR="003E7CFF" w:rsidRPr="005243BD" w:rsidRDefault="003E7CFF" w:rsidP="00581ACE">
      <w:pPr>
        <w:pStyle w:val="a3"/>
        <w:spacing w:line="276" w:lineRule="auto"/>
        <w:rPr>
          <w:sz w:val="24"/>
          <w:szCs w:val="24"/>
        </w:rPr>
      </w:pPr>
      <w:r w:rsidRPr="005243BD">
        <w:rPr>
          <w:sz w:val="24"/>
          <w:szCs w:val="24"/>
        </w:rPr>
        <w:t xml:space="preserve">В данном разделе программы представлено содержание </w:t>
      </w:r>
      <w:r w:rsidR="005B24A4" w:rsidRPr="005243BD">
        <w:rPr>
          <w:sz w:val="24"/>
          <w:szCs w:val="24"/>
        </w:rPr>
        <w:t>судейской подготовки</w:t>
      </w:r>
      <w:r w:rsidRPr="005243BD">
        <w:rPr>
          <w:sz w:val="24"/>
          <w:szCs w:val="24"/>
        </w:rPr>
        <w:t xml:space="preserve"> для</w:t>
      </w:r>
      <w:r w:rsidR="005B24A4" w:rsidRPr="005243BD">
        <w:rPr>
          <w:sz w:val="24"/>
          <w:szCs w:val="24"/>
        </w:rPr>
        <w:t xml:space="preserve"> обучающихся </w:t>
      </w:r>
      <w:r w:rsidR="005B24A4" w:rsidRPr="00256A74">
        <w:rPr>
          <w:sz w:val="24"/>
          <w:szCs w:val="24"/>
        </w:rPr>
        <w:t>углубленного уровня</w:t>
      </w:r>
      <w:r w:rsidR="005B24A4" w:rsidRPr="005243BD">
        <w:rPr>
          <w:sz w:val="24"/>
          <w:szCs w:val="24"/>
        </w:rPr>
        <w:t xml:space="preserve"> сложности</w:t>
      </w:r>
      <w:r w:rsidRPr="005243BD">
        <w:rPr>
          <w:sz w:val="24"/>
          <w:szCs w:val="24"/>
        </w:rPr>
        <w:t>.</w:t>
      </w:r>
    </w:p>
    <w:tbl>
      <w:tblPr>
        <w:tblStyle w:val="a5"/>
        <w:tblW w:w="0" w:type="auto"/>
        <w:jc w:val="center"/>
        <w:tblLook w:val="04A0" w:firstRow="1" w:lastRow="0" w:firstColumn="1" w:lastColumn="0" w:noHBand="0" w:noVBand="1"/>
      </w:tblPr>
      <w:tblGrid>
        <w:gridCol w:w="1242"/>
        <w:gridCol w:w="7161"/>
      </w:tblGrid>
      <w:tr w:rsidR="005B24A4" w:rsidTr="001137DE">
        <w:trPr>
          <w:jc w:val="center"/>
        </w:trPr>
        <w:tc>
          <w:tcPr>
            <w:tcW w:w="1242" w:type="dxa"/>
          </w:tcPr>
          <w:p w:rsidR="005B24A4" w:rsidRPr="00D84C86" w:rsidRDefault="005B24A4" w:rsidP="00256A74">
            <w:pPr>
              <w:pStyle w:val="a3"/>
              <w:ind w:firstLine="0"/>
              <w:rPr>
                <w:b/>
                <w:sz w:val="24"/>
                <w:szCs w:val="24"/>
              </w:rPr>
            </w:pPr>
            <w:r w:rsidRPr="00D84C86">
              <w:rPr>
                <w:b/>
                <w:sz w:val="24"/>
                <w:szCs w:val="24"/>
              </w:rPr>
              <w:t>Год</w:t>
            </w:r>
            <w:r w:rsidR="00256A74">
              <w:rPr>
                <w:b/>
                <w:sz w:val="24"/>
                <w:szCs w:val="24"/>
              </w:rPr>
              <w:t xml:space="preserve"> </w:t>
            </w:r>
            <w:r w:rsidRPr="00D84C86">
              <w:rPr>
                <w:b/>
                <w:sz w:val="24"/>
                <w:szCs w:val="24"/>
              </w:rPr>
              <w:t>обучения</w:t>
            </w:r>
          </w:p>
        </w:tc>
        <w:tc>
          <w:tcPr>
            <w:tcW w:w="7161" w:type="dxa"/>
          </w:tcPr>
          <w:p w:rsidR="005B24A4" w:rsidRPr="00D84C86" w:rsidRDefault="005B24A4" w:rsidP="00513F09">
            <w:pPr>
              <w:pStyle w:val="a3"/>
              <w:jc w:val="center"/>
              <w:rPr>
                <w:b/>
                <w:sz w:val="24"/>
                <w:szCs w:val="24"/>
              </w:rPr>
            </w:pPr>
            <w:r w:rsidRPr="00D84C86">
              <w:rPr>
                <w:b/>
                <w:sz w:val="24"/>
                <w:szCs w:val="24"/>
              </w:rPr>
              <w:t>Содержание практики</w:t>
            </w:r>
          </w:p>
        </w:tc>
      </w:tr>
      <w:tr w:rsidR="004437EC" w:rsidTr="004437EC">
        <w:trPr>
          <w:jc w:val="center"/>
        </w:trPr>
        <w:tc>
          <w:tcPr>
            <w:tcW w:w="1242" w:type="dxa"/>
            <w:vMerge w:val="restart"/>
            <w:vAlign w:val="center"/>
          </w:tcPr>
          <w:p w:rsidR="004437EC" w:rsidRDefault="004437EC" w:rsidP="004437EC">
            <w:pPr>
              <w:pStyle w:val="a3"/>
              <w:ind w:firstLine="0"/>
              <w:jc w:val="center"/>
              <w:rPr>
                <w:sz w:val="24"/>
                <w:szCs w:val="24"/>
              </w:rPr>
            </w:pPr>
            <w:r>
              <w:rPr>
                <w:sz w:val="24"/>
                <w:szCs w:val="24"/>
              </w:rPr>
              <w:t>1</w:t>
            </w:r>
          </w:p>
          <w:p w:rsidR="004437EC" w:rsidRDefault="004437EC" w:rsidP="004437EC">
            <w:pPr>
              <w:pStyle w:val="a3"/>
              <w:ind w:firstLine="0"/>
              <w:jc w:val="center"/>
              <w:rPr>
                <w:sz w:val="24"/>
                <w:szCs w:val="24"/>
              </w:rPr>
            </w:pPr>
          </w:p>
        </w:tc>
        <w:tc>
          <w:tcPr>
            <w:tcW w:w="7161" w:type="dxa"/>
          </w:tcPr>
          <w:p w:rsidR="004437EC" w:rsidRPr="00D84C86" w:rsidRDefault="004437EC" w:rsidP="001137DE">
            <w:pPr>
              <w:pStyle w:val="a3"/>
              <w:ind w:firstLine="0"/>
              <w:rPr>
                <w:sz w:val="24"/>
                <w:szCs w:val="24"/>
              </w:rPr>
            </w:pPr>
            <w:r w:rsidRPr="00D84C86">
              <w:rPr>
                <w:sz w:val="24"/>
                <w:szCs w:val="24"/>
              </w:rPr>
              <w:t>Изучение основных положений правил по самбо.</w:t>
            </w:r>
          </w:p>
          <w:p w:rsidR="004437EC" w:rsidRDefault="004437EC" w:rsidP="001137DE">
            <w:pPr>
              <w:pStyle w:val="a3"/>
              <w:ind w:firstLine="0"/>
              <w:rPr>
                <w:sz w:val="24"/>
                <w:szCs w:val="24"/>
              </w:rPr>
            </w:pPr>
            <w:r w:rsidRPr="00D84C86">
              <w:rPr>
                <w:sz w:val="24"/>
                <w:szCs w:val="24"/>
              </w:rPr>
              <w:t>Судейство клубных соревнований в роли</w:t>
            </w:r>
            <w:r>
              <w:rPr>
                <w:sz w:val="24"/>
                <w:szCs w:val="24"/>
              </w:rPr>
              <w:t xml:space="preserve"> </w:t>
            </w:r>
            <w:r w:rsidRPr="00D84C86">
              <w:rPr>
                <w:sz w:val="24"/>
                <w:szCs w:val="24"/>
              </w:rPr>
              <w:t>секундометриста, бокового судьи.</w:t>
            </w:r>
          </w:p>
        </w:tc>
      </w:tr>
      <w:tr w:rsidR="004437EC" w:rsidTr="004437EC">
        <w:trPr>
          <w:jc w:val="center"/>
        </w:trPr>
        <w:tc>
          <w:tcPr>
            <w:tcW w:w="1242" w:type="dxa"/>
            <w:vMerge/>
            <w:vAlign w:val="center"/>
          </w:tcPr>
          <w:p w:rsidR="004437EC" w:rsidRDefault="004437EC" w:rsidP="004437EC">
            <w:pPr>
              <w:pStyle w:val="a3"/>
              <w:ind w:firstLine="0"/>
              <w:jc w:val="center"/>
              <w:rPr>
                <w:sz w:val="24"/>
                <w:szCs w:val="24"/>
              </w:rPr>
            </w:pPr>
          </w:p>
        </w:tc>
        <w:tc>
          <w:tcPr>
            <w:tcW w:w="7161" w:type="dxa"/>
          </w:tcPr>
          <w:p w:rsidR="004437EC" w:rsidRDefault="004437EC" w:rsidP="001137DE">
            <w:pPr>
              <w:pStyle w:val="a3"/>
              <w:ind w:firstLine="0"/>
              <w:rPr>
                <w:sz w:val="24"/>
                <w:szCs w:val="24"/>
              </w:rPr>
            </w:pPr>
            <w:r w:rsidRPr="00D84C86">
              <w:rPr>
                <w:sz w:val="24"/>
                <w:szCs w:val="24"/>
              </w:rPr>
              <w:t>Судейство сор</w:t>
            </w:r>
            <w:r>
              <w:rPr>
                <w:sz w:val="24"/>
                <w:szCs w:val="24"/>
              </w:rPr>
              <w:t xml:space="preserve">евнований в роли бокового судьи - </w:t>
            </w:r>
            <w:r w:rsidRPr="00D84C86">
              <w:rPr>
                <w:sz w:val="24"/>
                <w:szCs w:val="24"/>
              </w:rPr>
              <w:t>арбитра. Контроль формы спортсменов перед</w:t>
            </w:r>
            <w:r>
              <w:rPr>
                <w:sz w:val="24"/>
                <w:szCs w:val="24"/>
              </w:rPr>
              <w:t xml:space="preserve"> </w:t>
            </w:r>
            <w:r w:rsidRPr="00D84C86">
              <w:rPr>
                <w:sz w:val="24"/>
                <w:szCs w:val="24"/>
              </w:rPr>
              <w:t>поединком.</w:t>
            </w:r>
          </w:p>
        </w:tc>
      </w:tr>
      <w:tr w:rsidR="004437EC" w:rsidTr="004437EC">
        <w:trPr>
          <w:jc w:val="center"/>
        </w:trPr>
        <w:tc>
          <w:tcPr>
            <w:tcW w:w="1242" w:type="dxa"/>
            <w:vMerge w:val="restart"/>
            <w:vAlign w:val="center"/>
          </w:tcPr>
          <w:p w:rsidR="004437EC" w:rsidRDefault="004437EC" w:rsidP="004437EC">
            <w:pPr>
              <w:pStyle w:val="a3"/>
              <w:ind w:firstLine="0"/>
              <w:jc w:val="center"/>
              <w:rPr>
                <w:sz w:val="24"/>
                <w:szCs w:val="24"/>
              </w:rPr>
            </w:pPr>
            <w:r>
              <w:rPr>
                <w:sz w:val="24"/>
                <w:szCs w:val="24"/>
              </w:rPr>
              <w:t>2</w:t>
            </w:r>
          </w:p>
        </w:tc>
        <w:tc>
          <w:tcPr>
            <w:tcW w:w="7161" w:type="dxa"/>
          </w:tcPr>
          <w:p w:rsidR="004437EC" w:rsidRDefault="004437EC" w:rsidP="001137DE">
            <w:pPr>
              <w:pStyle w:val="a3"/>
              <w:ind w:firstLine="0"/>
              <w:rPr>
                <w:sz w:val="24"/>
                <w:szCs w:val="24"/>
              </w:rPr>
            </w:pPr>
            <w:r w:rsidRPr="00D84C86">
              <w:rPr>
                <w:sz w:val="24"/>
                <w:szCs w:val="24"/>
              </w:rPr>
              <w:t>Участие в судействе соревнований в качестве</w:t>
            </w:r>
            <w:r>
              <w:rPr>
                <w:sz w:val="24"/>
                <w:szCs w:val="24"/>
              </w:rPr>
              <w:t xml:space="preserve"> </w:t>
            </w:r>
            <w:r w:rsidRPr="00D84C86">
              <w:rPr>
                <w:sz w:val="24"/>
                <w:szCs w:val="24"/>
              </w:rPr>
              <w:t>бокового судьи, арбитра. Проведение процедуры</w:t>
            </w:r>
            <w:r>
              <w:rPr>
                <w:sz w:val="24"/>
                <w:szCs w:val="24"/>
              </w:rPr>
              <w:t xml:space="preserve"> </w:t>
            </w:r>
            <w:r w:rsidRPr="00D84C86">
              <w:rPr>
                <w:sz w:val="24"/>
                <w:szCs w:val="24"/>
              </w:rPr>
              <w:t>взвешивания участников соревнований.</w:t>
            </w:r>
          </w:p>
        </w:tc>
      </w:tr>
      <w:tr w:rsidR="004437EC" w:rsidTr="001137DE">
        <w:trPr>
          <w:jc w:val="center"/>
        </w:trPr>
        <w:tc>
          <w:tcPr>
            <w:tcW w:w="1242" w:type="dxa"/>
            <w:vMerge/>
          </w:tcPr>
          <w:p w:rsidR="004437EC" w:rsidRDefault="004437EC" w:rsidP="00256A74">
            <w:pPr>
              <w:pStyle w:val="a3"/>
              <w:ind w:firstLine="0"/>
              <w:jc w:val="center"/>
              <w:rPr>
                <w:sz w:val="24"/>
                <w:szCs w:val="24"/>
              </w:rPr>
            </w:pPr>
          </w:p>
        </w:tc>
        <w:tc>
          <w:tcPr>
            <w:tcW w:w="7161" w:type="dxa"/>
          </w:tcPr>
          <w:p w:rsidR="004437EC" w:rsidRDefault="004437EC" w:rsidP="001137DE">
            <w:pPr>
              <w:pStyle w:val="a3"/>
              <w:ind w:firstLine="0"/>
              <w:rPr>
                <w:sz w:val="24"/>
                <w:szCs w:val="24"/>
              </w:rPr>
            </w:pPr>
            <w:r w:rsidRPr="00D84C86">
              <w:rPr>
                <w:sz w:val="24"/>
                <w:szCs w:val="24"/>
              </w:rPr>
              <w:t>Участие в судействе соревнований в роли</w:t>
            </w:r>
            <w:r>
              <w:rPr>
                <w:sz w:val="24"/>
                <w:szCs w:val="24"/>
              </w:rPr>
              <w:t xml:space="preserve"> </w:t>
            </w:r>
            <w:r w:rsidRPr="00D84C86">
              <w:rPr>
                <w:sz w:val="24"/>
                <w:szCs w:val="24"/>
              </w:rPr>
              <w:t>помощника секретаря. Ведение протоколов</w:t>
            </w:r>
            <w:r>
              <w:rPr>
                <w:sz w:val="24"/>
                <w:szCs w:val="24"/>
              </w:rPr>
              <w:t xml:space="preserve"> </w:t>
            </w:r>
            <w:r w:rsidRPr="00D84C86">
              <w:rPr>
                <w:sz w:val="24"/>
                <w:szCs w:val="24"/>
              </w:rPr>
              <w:t>соревнований. Выполнение функции руководителя</w:t>
            </w:r>
            <w:r>
              <w:rPr>
                <w:sz w:val="24"/>
                <w:szCs w:val="24"/>
              </w:rPr>
              <w:t xml:space="preserve"> </w:t>
            </w:r>
            <w:r w:rsidRPr="00D84C86">
              <w:rPr>
                <w:sz w:val="24"/>
                <w:szCs w:val="24"/>
              </w:rPr>
              <w:t>ковра на соревнованиях среди младших юношей.</w:t>
            </w:r>
          </w:p>
        </w:tc>
      </w:tr>
    </w:tbl>
    <w:p w:rsidR="003E7CFF" w:rsidRDefault="003E7CFF" w:rsidP="003E7CFF">
      <w:pPr>
        <w:pStyle w:val="a3"/>
        <w:rPr>
          <w:sz w:val="24"/>
          <w:szCs w:val="24"/>
        </w:rPr>
      </w:pPr>
    </w:p>
    <w:p w:rsidR="001B7DDE" w:rsidRPr="001B7DDE" w:rsidRDefault="006379C5" w:rsidP="001B7DDE">
      <w:pPr>
        <w:pStyle w:val="ac"/>
        <w:tabs>
          <w:tab w:val="left" w:pos="284"/>
          <w:tab w:val="left" w:pos="993"/>
          <w:tab w:val="left" w:pos="1134"/>
          <w:tab w:val="left" w:pos="1963"/>
        </w:tabs>
        <w:adjustRightInd/>
        <w:spacing w:line="276" w:lineRule="auto"/>
        <w:ind w:left="0"/>
        <w:rPr>
          <w:b/>
          <w:sz w:val="24"/>
          <w:szCs w:val="24"/>
        </w:rPr>
      </w:pPr>
      <w:r>
        <w:rPr>
          <w:b/>
          <w:sz w:val="24"/>
          <w:szCs w:val="24"/>
        </w:rPr>
        <w:t>2.7</w:t>
      </w:r>
      <w:r w:rsidR="001B7DDE" w:rsidRPr="001B7DDE">
        <w:rPr>
          <w:b/>
          <w:sz w:val="24"/>
          <w:szCs w:val="24"/>
        </w:rPr>
        <w:t>.Восстановительные мероприятия и медицинское обследование</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r w:rsidRPr="002215F6">
        <w:rPr>
          <w:sz w:val="24"/>
          <w:szCs w:val="24"/>
        </w:rPr>
        <w:t xml:space="preserve">Для восстановления </w:t>
      </w:r>
      <w:proofErr w:type="gramStart"/>
      <w:r w:rsidRPr="002215F6">
        <w:rPr>
          <w:sz w:val="24"/>
          <w:szCs w:val="24"/>
        </w:rPr>
        <w:t>работоспособности</w:t>
      </w:r>
      <w:proofErr w:type="gramEnd"/>
      <w:r w:rsidRPr="002215F6">
        <w:rPr>
          <w:sz w:val="24"/>
          <w:szCs w:val="24"/>
        </w:rPr>
        <w:t xml:space="preserve"> обучающихся с учетом возраста, спортивного стажа, квалификации и индивидуальных особенностей юного спортсмена применяется широкий круг средств и мероприятий (педагогических, гигиенических, психологических и медико- биологических) в соответствии с методическими рекомендациями.</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r w:rsidRPr="002215F6">
        <w:rPr>
          <w:sz w:val="24"/>
          <w:szCs w:val="24"/>
        </w:rPr>
        <w:t xml:space="preserve">На </w:t>
      </w:r>
      <w:r w:rsidR="00B31188">
        <w:rPr>
          <w:sz w:val="24"/>
          <w:szCs w:val="24"/>
        </w:rPr>
        <w:t>первых этапах</w:t>
      </w:r>
      <w:r w:rsidRPr="002215F6">
        <w:rPr>
          <w:sz w:val="24"/>
          <w:szCs w:val="24"/>
        </w:rPr>
        <w:t xml:space="preserve"> сложности обучения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и медико- биологическим средствам следует отнести: душ, теплые ванны, водные процедуры закаливающего характера, прогулки на свежем воздухе, соблюдение режима дня и питания, витаминизацию организма.</w:t>
      </w:r>
    </w:p>
    <w:p w:rsidR="001B7DDE" w:rsidRPr="002215F6" w:rsidRDefault="00B31188" w:rsidP="001B7DDE">
      <w:pPr>
        <w:pStyle w:val="ac"/>
        <w:tabs>
          <w:tab w:val="left" w:pos="993"/>
          <w:tab w:val="left" w:pos="1134"/>
          <w:tab w:val="left" w:pos="1963"/>
        </w:tabs>
        <w:adjustRightInd/>
        <w:spacing w:line="276" w:lineRule="auto"/>
        <w:ind w:left="0"/>
        <w:rPr>
          <w:sz w:val="24"/>
          <w:szCs w:val="24"/>
        </w:rPr>
      </w:pPr>
      <w:r>
        <w:rPr>
          <w:sz w:val="24"/>
          <w:szCs w:val="24"/>
        </w:rPr>
        <w:t>Далее</w:t>
      </w:r>
      <w:r w:rsidR="001B7DDE" w:rsidRPr="002215F6">
        <w:rPr>
          <w:sz w:val="24"/>
          <w:szCs w:val="24"/>
        </w:rPr>
        <w:t xml:space="preserve"> основными являются педагогические средства восстановления, т.е.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тренировочном занятии, так и на этапах годичного цикла. Гигиенические средства восстановления используются те же, что и на базовом уровне сложности.</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r w:rsidRPr="002215F6">
        <w:rPr>
          <w:sz w:val="24"/>
          <w:szCs w:val="24"/>
        </w:rPr>
        <w:t xml:space="preserve">Из психологических средств, обеспечивающих устойчивость психического состояния юных спортсменов при подготовке и участии в соревнованиях, используются педагогические </w:t>
      </w:r>
      <w:r w:rsidRPr="002215F6">
        <w:rPr>
          <w:sz w:val="24"/>
          <w:szCs w:val="24"/>
        </w:rPr>
        <w:lastRenderedPageBreak/>
        <w:t>методы: внушение, специальные дыхательные упражнения, отвлекающие беседы.</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r w:rsidRPr="002215F6">
        <w:rPr>
          <w:sz w:val="24"/>
          <w:szCs w:val="24"/>
        </w:rPr>
        <w:t>Из медико-биологических средств восстановления: витаминизация, физиотерапия, гидротерапия, все виды массажа, русская парная баня и сауна. Организация медико-биологического обеспечения (далее – МБО)</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r w:rsidRPr="002215F6">
        <w:rPr>
          <w:sz w:val="24"/>
          <w:szCs w:val="24"/>
        </w:rPr>
        <w:t>–контроль состояния здоровья занимающихся;</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r w:rsidRPr="002215F6">
        <w:rPr>
          <w:sz w:val="24"/>
          <w:szCs w:val="24"/>
        </w:rPr>
        <w:t>–оказание экстренной медицинской помощи при возникновении ситуаций, угрожающих жизни;</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r w:rsidRPr="002215F6">
        <w:rPr>
          <w:sz w:val="24"/>
          <w:szCs w:val="24"/>
        </w:rPr>
        <w:t>–предупреждение травм и их рецидивов, профилактика травматизма, лечение травм опорно-двигательного аппарата и восстановление после них с помощью средств и методов, разрешенных в педиатрической практике;</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r w:rsidRPr="002215F6">
        <w:rPr>
          <w:sz w:val="24"/>
          <w:szCs w:val="24"/>
        </w:rPr>
        <w:t>–диспансеризация обучающихся-спортсменов;</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r w:rsidRPr="002215F6">
        <w:rPr>
          <w:sz w:val="24"/>
          <w:szCs w:val="24"/>
        </w:rPr>
        <w:t xml:space="preserve">–медицинское сопровождение тренировочного процесса и </w:t>
      </w:r>
      <w:r w:rsidR="000B5D98">
        <w:rPr>
          <w:sz w:val="24"/>
          <w:szCs w:val="24"/>
        </w:rPr>
        <w:t>с</w:t>
      </w:r>
      <w:r w:rsidRPr="002215F6">
        <w:rPr>
          <w:sz w:val="24"/>
          <w:szCs w:val="24"/>
        </w:rPr>
        <w:t>оревновательной деятельности;</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r w:rsidRPr="002215F6">
        <w:rPr>
          <w:sz w:val="24"/>
          <w:szCs w:val="24"/>
        </w:rPr>
        <w:t>–борьба с применением допинга.</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r w:rsidRPr="002215F6">
        <w:rPr>
          <w:sz w:val="24"/>
          <w:szCs w:val="24"/>
        </w:rPr>
        <w:t>Медицинский</w:t>
      </w:r>
      <w:r>
        <w:rPr>
          <w:sz w:val="24"/>
          <w:szCs w:val="24"/>
        </w:rPr>
        <w:t xml:space="preserve"> </w:t>
      </w:r>
      <w:r w:rsidRPr="002215F6">
        <w:rPr>
          <w:sz w:val="24"/>
          <w:szCs w:val="24"/>
        </w:rPr>
        <w:t>контроль</w:t>
      </w:r>
      <w:r>
        <w:rPr>
          <w:sz w:val="24"/>
          <w:szCs w:val="24"/>
        </w:rPr>
        <w:t xml:space="preserve"> </w:t>
      </w:r>
      <w:r w:rsidRPr="002215F6">
        <w:rPr>
          <w:sz w:val="24"/>
          <w:szCs w:val="24"/>
        </w:rPr>
        <w:t>предусматривает</w:t>
      </w:r>
      <w:r>
        <w:rPr>
          <w:sz w:val="24"/>
          <w:szCs w:val="24"/>
        </w:rPr>
        <w:t xml:space="preserve"> </w:t>
      </w:r>
      <w:r w:rsidRPr="002215F6">
        <w:rPr>
          <w:sz w:val="24"/>
          <w:szCs w:val="24"/>
        </w:rPr>
        <w:t>главное</w:t>
      </w:r>
      <w:r>
        <w:rPr>
          <w:sz w:val="24"/>
          <w:szCs w:val="24"/>
        </w:rPr>
        <w:t xml:space="preserve"> </w:t>
      </w:r>
      <w:r w:rsidRPr="002215F6">
        <w:rPr>
          <w:sz w:val="24"/>
          <w:szCs w:val="24"/>
        </w:rPr>
        <w:t>и</w:t>
      </w:r>
      <w:r>
        <w:rPr>
          <w:sz w:val="24"/>
          <w:szCs w:val="24"/>
        </w:rPr>
        <w:t xml:space="preserve"> </w:t>
      </w:r>
      <w:r w:rsidRPr="002215F6">
        <w:rPr>
          <w:sz w:val="24"/>
          <w:szCs w:val="24"/>
        </w:rPr>
        <w:t>принципиальное положение - доступ к тренировкам здоровых детей.</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r w:rsidRPr="002215F6">
        <w:rPr>
          <w:sz w:val="24"/>
          <w:szCs w:val="24"/>
        </w:rPr>
        <w:t>В</w:t>
      </w:r>
      <w:r>
        <w:rPr>
          <w:sz w:val="24"/>
          <w:szCs w:val="24"/>
        </w:rPr>
        <w:t xml:space="preserve"> </w:t>
      </w:r>
      <w:r w:rsidRPr="002215F6">
        <w:rPr>
          <w:sz w:val="24"/>
          <w:szCs w:val="24"/>
        </w:rPr>
        <w:t>целях</w:t>
      </w:r>
      <w:r>
        <w:rPr>
          <w:sz w:val="24"/>
          <w:szCs w:val="24"/>
        </w:rPr>
        <w:t xml:space="preserve"> </w:t>
      </w:r>
      <w:r w:rsidRPr="002215F6">
        <w:rPr>
          <w:sz w:val="24"/>
          <w:szCs w:val="24"/>
        </w:rPr>
        <w:t>предупреждения</w:t>
      </w:r>
      <w:r>
        <w:rPr>
          <w:sz w:val="24"/>
          <w:szCs w:val="24"/>
        </w:rPr>
        <w:t xml:space="preserve"> </w:t>
      </w:r>
      <w:r w:rsidRPr="002215F6">
        <w:rPr>
          <w:sz w:val="24"/>
          <w:szCs w:val="24"/>
        </w:rPr>
        <w:t>нарушений</w:t>
      </w:r>
      <w:r>
        <w:rPr>
          <w:sz w:val="24"/>
          <w:szCs w:val="24"/>
        </w:rPr>
        <w:t xml:space="preserve"> </w:t>
      </w:r>
      <w:r w:rsidRPr="002215F6">
        <w:rPr>
          <w:sz w:val="24"/>
          <w:szCs w:val="24"/>
        </w:rPr>
        <w:t>здоровья обучающихся- спортсменов предусматривается:</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proofErr w:type="gramStart"/>
      <w:r w:rsidRPr="002215F6">
        <w:rPr>
          <w:sz w:val="24"/>
          <w:szCs w:val="24"/>
        </w:rPr>
        <w:t>1)диспансерное</w:t>
      </w:r>
      <w:proofErr w:type="gramEnd"/>
      <w:r w:rsidRPr="002215F6">
        <w:rPr>
          <w:sz w:val="24"/>
          <w:szCs w:val="24"/>
        </w:rPr>
        <w:t xml:space="preserve"> обследование в районных специализированных центрах спортивной медицины (имеющих лицензию на работу по детской спортивной медицине) не менее 2 раз в течение учебного года;</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proofErr w:type="gramStart"/>
      <w:r w:rsidRPr="002215F6">
        <w:rPr>
          <w:sz w:val="24"/>
          <w:szCs w:val="24"/>
        </w:rPr>
        <w:t>2)регулярные</w:t>
      </w:r>
      <w:proofErr w:type="gramEnd"/>
      <w:r w:rsidRPr="002215F6">
        <w:rPr>
          <w:sz w:val="24"/>
          <w:szCs w:val="24"/>
        </w:rPr>
        <w:t xml:space="preserve"> врачебно-педагогические наблюдения за реакцией и переносимостью тренировок, адаптацией организма спортсменов на объем и интенсивность физических нагрузок в соответствии с биологическим возрастом;</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proofErr w:type="gramStart"/>
      <w:r w:rsidRPr="002215F6">
        <w:rPr>
          <w:sz w:val="24"/>
          <w:szCs w:val="24"/>
        </w:rPr>
        <w:t>3)дополнительные</w:t>
      </w:r>
      <w:proofErr w:type="gramEnd"/>
      <w:r w:rsidRPr="002215F6">
        <w:rPr>
          <w:sz w:val="24"/>
          <w:szCs w:val="24"/>
        </w:rPr>
        <w:t xml:space="preserve"> медицинские осмотры перед участием в спортивных соревнованиях, а также после перенесенных травм и заболеваний;</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proofErr w:type="gramStart"/>
      <w:r w:rsidRPr="002215F6">
        <w:rPr>
          <w:sz w:val="24"/>
          <w:szCs w:val="24"/>
        </w:rPr>
        <w:t>4)контроль</w:t>
      </w:r>
      <w:proofErr w:type="gramEnd"/>
      <w:r w:rsidRPr="002215F6">
        <w:rPr>
          <w:sz w:val="24"/>
          <w:szCs w:val="24"/>
        </w:rPr>
        <w:t xml:space="preserve"> использования обучающимися фармакологических средств. Официально</w:t>
      </w:r>
      <w:r>
        <w:rPr>
          <w:sz w:val="24"/>
          <w:szCs w:val="24"/>
        </w:rPr>
        <w:t xml:space="preserve"> </w:t>
      </w:r>
      <w:r w:rsidRPr="002215F6">
        <w:rPr>
          <w:sz w:val="24"/>
          <w:szCs w:val="24"/>
        </w:rPr>
        <w:t>принятые</w:t>
      </w:r>
      <w:r>
        <w:rPr>
          <w:sz w:val="24"/>
          <w:szCs w:val="24"/>
        </w:rPr>
        <w:t xml:space="preserve"> </w:t>
      </w:r>
      <w:r w:rsidRPr="002215F6">
        <w:rPr>
          <w:sz w:val="24"/>
          <w:szCs w:val="24"/>
        </w:rPr>
        <w:t>требования</w:t>
      </w:r>
      <w:r>
        <w:rPr>
          <w:sz w:val="24"/>
          <w:szCs w:val="24"/>
        </w:rPr>
        <w:t xml:space="preserve"> </w:t>
      </w:r>
      <w:r w:rsidRPr="002215F6">
        <w:rPr>
          <w:sz w:val="24"/>
          <w:szCs w:val="24"/>
        </w:rPr>
        <w:t>к</w:t>
      </w:r>
      <w:r>
        <w:rPr>
          <w:sz w:val="24"/>
          <w:szCs w:val="24"/>
        </w:rPr>
        <w:t xml:space="preserve"> </w:t>
      </w:r>
      <w:r w:rsidRPr="002215F6">
        <w:rPr>
          <w:sz w:val="24"/>
          <w:szCs w:val="24"/>
        </w:rPr>
        <w:t>правильно</w:t>
      </w:r>
      <w:r>
        <w:rPr>
          <w:sz w:val="24"/>
          <w:szCs w:val="24"/>
        </w:rPr>
        <w:t xml:space="preserve"> </w:t>
      </w:r>
      <w:r w:rsidRPr="002215F6">
        <w:rPr>
          <w:sz w:val="24"/>
          <w:szCs w:val="24"/>
        </w:rPr>
        <w:t>заполненной справке- допуску:</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proofErr w:type="gramStart"/>
      <w:r w:rsidRPr="002215F6">
        <w:rPr>
          <w:sz w:val="24"/>
          <w:szCs w:val="24"/>
        </w:rPr>
        <w:t>1)справка</w:t>
      </w:r>
      <w:proofErr w:type="gramEnd"/>
      <w:r w:rsidRPr="002215F6">
        <w:rPr>
          <w:sz w:val="24"/>
          <w:szCs w:val="24"/>
        </w:rPr>
        <w:t xml:space="preserve"> выдается или только на тренировки, или только на соревнование с указанием даты его проведения;</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proofErr w:type="gramStart"/>
      <w:r w:rsidRPr="002215F6">
        <w:rPr>
          <w:sz w:val="24"/>
          <w:szCs w:val="24"/>
        </w:rPr>
        <w:t>2)справка</w:t>
      </w:r>
      <w:proofErr w:type="gramEnd"/>
      <w:r w:rsidRPr="002215F6">
        <w:rPr>
          <w:sz w:val="24"/>
          <w:szCs w:val="24"/>
        </w:rPr>
        <w:t xml:space="preserve"> действительна только для предоставления в СШ по указанному виду спорта;</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proofErr w:type="gramStart"/>
      <w:r w:rsidRPr="002215F6">
        <w:rPr>
          <w:sz w:val="24"/>
          <w:szCs w:val="24"/>
        </w:rPr>
        <w:t>3)справка</w:t>
      </w:r>
      <w:proofErr w:type="gramEnd"/>
      <w:r w:rsidRPr="002215F6">
        <w:rPr>
          <w:sz w:val="24"/>
          <w:szCs w:val="24"/>
        </w:rPr>
        <w:t xml:space="preserve"> действительна только в течение указанного в ней срока;</w:t>
      </w:r>
    </w:p>
    <w:p w:rsidR="001B7DDE" w:rsidRPr="002215F6" w:rsidRDefault="001B7DDE" w:rsidP="001B7DDE">
      <w:pPr>
        <w:pStyle w:val="ac"/>
        <w:tabs>
          <w:tab w:val="left" w:pos="993"/>
          <w:tab w:val="left" w:pos="1134"/>
          <w:tab w:val="left" w:pos="1963"/>
        </w:tabs>
        <w:adjustRightInd/>
        <w:spacing w:line="276" w:lineRule="auto"/>
        <w:ind w:left="0"/>
        <w:rPr>
          <w:sz w:val="24"/>
          <w:szCs w:val="24"/>
        </w:rPr>
      </w:pPr>
      <w:proofErr w:type="gramStart"/>
      <w:r w:rsidRPr="002215F6">
        <w:rPr>
          <w:sz w:val="24"/>
          <w:szCs w:val="24"/>
        </w:rPr>
        <w:t>4)справка</w:t>
      </w:r>
      <w:proofErr w:type="gramEnd"/>
      <w:r w:rsidRPr="002215F6">
        <w:rPr>
          <w:sz w:val="24"/>
          <w:szCs w:val="24"/>
        </w:rPr>
        <w:t xml:space="preserve"> должна содержать 2 (две) печати: круглую личную печать врача и треугольную печать учреждения (справка-допуск к соревнованиям, проходящим за пределами места проживания, дополнительно заверяется круглой печатью учреждения);</w:t>
      </w:r>
    </w:p>
    <w:p w:rsidR="001B7DDE" w:rsidRDefault="001B7DDE" w:rsidP="001B7DDE">
      <w:pPr>
        <w:pStyle w:val="ac"/>
        <w:tabs>
          <w:tab w:val="left" w:pos="993"/>
          <w:tab w:val="left" w:pos="1134"/>
          <w:tab w:val="left" w:pos="1963"/>
        </w:tabs>
        <w:adjustRightInd/>
        <w:spacing w:line="276" w:lineRule="auto"/>
        <w:ind w:left="0"/>
        <w:rPr>
          <w:sz w:val="24"/>
          <w:szCs w:val="24"/>
        </w:rPr>
      </w:pPr>
      <w:r w:rsidRPr="002215F6">
        <w:rPr>
          <w:sz w:val="24"/>
          <w:szCs w:val="24"/>
        </w:rPr>
        <w:t>Особое внимание следует уделить борьбе с применением некоторых препаратов, искусственно стимулирующих функциональные системы организма. Юные спортсмены должны знать, что допинг разрушает организм спортсменов, приводит к хроническим заболеваниям. Борьбу с допингом ведут спортивные федерации.</w:t>
      </w:r>
    </w:p>
    <w:p w:rsidR="006379C5" w:rsidRPr="002215F6" w:rsidRDefault="006379C5" w:rsidP="001B7DDE">
      <w:pPr>
        <w:pStyle w:val="ac"/>
        <w:tabs>
          <w:tab w:val="left" w:pos="993"/>
          <w:tab w:val="left" w:pos="1134"/>
          <w:tab w:val="left" w:pos="1963"/>
        </w:tabs>
        <w:adjustRightInd/>
        <w:spacing w:line="276" w:lineRule="auto"/>
        <w:ind w:left="0"/>
        <w:rPr>
          <w:sz w:val="24"/>
          <w:szCs w:val="24"/>
        </w:rPr>
      </w:pPr>
    </w:p>
    <w:p w:rsidR="00882D3D" w:rsidRPr="002215F6" w:rsidRDefault="006E0ADE" w:rsidP="0000587A">
      <w:pPr>
        <w:pStyle w:val="ac"/>
        <w:tabs>
          <w:tab w:val="left" w:pos="1963"/>
          <w:tab w:val="left" w:pos="9214"/>
        </w:tabs>
        <w:adjustRightInd/>
        <w:spacing w:line="276" w:lineRule="auto"/>
        <w:ind w:left="0" w:right="2"/>
        <w:jc w:val="center"/>
        <w:rPr>
          <w:b/>
          <w:sz w:val="24"/>
          <w:szCs w:val="24"/>
        </w:rPr>
      </w:pPr>
      <w:r w:rsidRPr="002215F6">
        <w:rPr>
          <w:b/>
          <w:sz w:val="24"/>
          <w:szCs w:val="24"/>
        </w:rPr>
        <w:t xml:space="preserve">3. </w:t>
      </w:r>
      <w:r w:rsidR="00882D3D" w:rsidRPr="002215F6">
        <w:rPr>
          <w:b/>
          <w:sz w:val="24"/>
          <w:szCs w:val="24"/>
        </w:rPr>
        <w:t>П</w:t>
      </w:r>
      <w:r w:rsidR="0000587A">
        <w:rPr>
          <w:b/>
          <w:sz w:val="24"/>
          <w:szCs w:val="24"/>
        </w:rPr>
        <w:t>ЛАН ВОСПИТАТЕЛЬНОЙ И ПРОФОРИЕНТАЦИОННОЙ РАБОТЫ</w:t>
      </w:r>
    </w:p>
    <w:p w:rsidR="00882D3D" w:rsidRPr="002215F6" w:rsidRDefault="00882D3D" w:rsidP="0000587A">
      <w:pPr>
        <w:pStyle w:val="ac"/>
        <w:tabs>
          <w:tab w:val="left" w:pos="1963"/>
          <w:tab w:val="left" w:pos="9214"/>
        </w:tabs>
        <w:adjustRightInd/>
        <w:spacing w:line="276" w:lineRule="auto"/>
        <w:ind w:left="0" w:right="2"/>
        <w:rPr>
          <w:sz w:val="24"/>
          <w:szCs w:val="24"/>
        </w:rPr>
      </w:pPr>
      <w:r w:rsidRPr="002215F6">
        <w:rPr>
          <w:sz w:val="24"/>
          <w:szCs w:val="24"/>
        </w:rPr>
        <w:t>Возрастание роли физической культуры как средства воспитания юных спортсменов обусловливает повышение требований к воспитательной работе в спортивных школах. При этом важным условием успешной работы является единство воспитательных воздействий, направленных на формирование личности, комплексного влияния факторов социальной системы воспитания, в том числе: семьи, общеобразовательной школы, коллектива педагогов.</w:t>
      </w:r>
    </w:p>
    <w:p w:rsidR="00882D3D" w:rsidRPr="002215F6" w:rsidRDefault="00882D3D" w:rsidP="0000587A">
      <w:pPr>
        <w:pStyle w:val="ac"/>
        <w:tabs>
          <w:tab w:val="left" w:pos="1963"/>
          <w:tab w:val="left" w:pos="9214"/>
        </w:tabs>
        <w:adjustRightInd/>
        <w:spacing w:line="276" w:lineRule="auto"/>
        <w:ind w:left="0" w:right="2"/>
        <w:rPr>
          <w:sz w:val="24"/>
          <w:szCs w:val="24"/>
        </w:rPr>
      </w:pPr>
      <w:r w:rsidRPr="002215F6">
        <w:rPr>
          <w:sz w:val="24"/>
          <w:szCs w:val="24"/>
        </w:rPr>
        <w:lastRenderedPageBreak/>
        <w:t>Главной задачей занятий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играет непосредственно спортивная деятельность, которая представляет большие возможности для воспитания всех этих качеств.</w:t>
      </w:r>
    </w:p>
    <w:p w:rsidR="00882D3D" w:rsidRPr="002215F6" w:rsidRDefault="00882D3D" w:rsidP="0000587A">
      <w:pPr>
        <w:pStyle w:val="ac"/>
        <w:tabs>
          <w:tab w:val="left" w:pos="1963"/>
          <w:tab w:val="left" w:pos="9214"/>
        </w:tabs>
        <w:adjustRightInd/>
        <w:spacing w:line="276" w:lineRule="auto"/>
        <w:ind w:left="0" w:right="2"/>
        <w:rPr>
          <w:sz w:val="24"/>
          <w:szCs w:val="24"/>
        </w:rPr>
      </w:pPr>
      <w:r w:rsidRPr="002215F6">
        <w:rPr>
          <w:sz w:val="24"/>
          <w:szCs w:val="24"/>
        </w:rPr>
        <w:t>Центральной фигурой во всей воспитательной работе является тренер, который не ограничивает свои функции лишь руководством поведения самбиста во время тренировочных занятий и соревнований. Успешность воспитания во многом определяется способностью тренера повседневно сочетать задачи спортивной подготовки и воспитания.</w:t>
      </w:r>
    </w:p>
    <w:p w:rsidR="00882D3D" w:rsidRPr="002215F6" w:rsidRDefault="00882D3D" w:rsidP="0000587A">
      <w:pPr>
        <w:pStyle w:val="ac"/>
        <w:tabs>
          <w:tab w:val="left" w:pos="1963"/>
          <w:tab w:val="left" w:pos="9214"/>
        </w:tabs>
        <w:adjustRightInd/>
        <w:spacing w:line="276" w:lineRule="auto"/>
        <w:ind w:left="0" w:right="2"/>
        <w:rPr>
          <w:sz w:val="24"/>
          <w:szCs w:val="24"/>
        </w:rPr>
      </w:pPr>
      <w:r w:rsidRPr="002215F6">
        <w:rPr>
          <w:sz w:val="24"/>
          <w:szCs w:val="24"/>
        </w:rPr>
        <w:t>С первых занятий следует начинать воспитывать дисциплинированность. Строгое соблюдение правил тренировки и участия в соревнованиях, четкое выполнение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выполнением тренировочных заданий, связанных с возрастающими нагрузками. На конкретных примерах необходимо убеждать начинающего самбиста,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 В процессе занятий с юными спортсменами приобретает огромное значение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w:t>
      </w:r>
    </w:p>
    <w:p w:rsidR="00882D3D" w:rsidRPr="002215F6" w:rsidRDefault="00882D3D" w:rsidP="0000587A">
      <w:pPr>
        <w:pStyle w:val="ac"/>
        <w:tabs>
          <w:tab w:val="left" w:pos="1963"/>
          <w:tab w:val="left" w:pos="9214"/>
        </w:tabs>
        <w:adjustRightInd/>
        <w:spacing w:line="276" w:lineRule="auto"/>
        <w:ind w:left="0" w:right="2"/>
        <w:rPr>
          <w:sz w:val="24"/>
          <w:szCs w:val="24"/>
        </w:rPr>
      </w:pPr>
      <w:r w:rsidRPr="002215F6">
        <w:rPr>
          <w:sz w:val="24"/>
          <w:szCs w:val="24"/>
        </w:rPr>
        <w:t>В целях эффективности воспитания тренеру необходимо так организовать тренировочный процесс, чтобы постоянно ставить перед учениками задачи ощутимого двигатель</w:t>
      </w:r>
      <w:r w:rsidR="0024475A" w:rsidRPr="002215F6">
        <w:rPr>
          <w:sz w:val="24"/>
          <w:szCs w:val="24"/>
        </w:rPr>
        <w:t>ного и интеллектуального совер</w:t>
      </w:r>
      <w:r w:rsidRPr="002215F6">
        <w:rPr>
          <w:sz w:val="24"/>
          <w:szCs w:val="24"/>
        </w:rPr>
        <w:t>шенствования. И на этапе предварительной подготовки должна быть обеспечена преимущественная направленность на успешное обучение и совершенствование основных двигательных умений и навыков, изучение основ спортивной тренировки.</w:t>
      </w:r>
    </w:p>
    <w:p w:rsidR="00882D3D" w:rsidRPr="002215F6" w:rsidRDefault="00882D3D" w:rsidP="0000587A">
      <w:pPr>
        <w:pStyle w:val="ac"/>
        <w:tabs>
          <w:tab w:val="left" w:pos="1963"/>
          <w:tab w:val="left" w:pos="9214"/>
        </w:tabs>
        <w:adjustRightInd/>
        <w:spacing w:line="276" w:lineRule="auto"/>
        <w:ind w:left="0" w:right="2"/>
        <w:rPr>
          <w:sz w:val="24"/>
          <w:szCs w:val="24"/>
        </w:rPr>
      </w:pPr>
      <w:r w:rsidRPr="002215F6">
        <w:rPr>
          <w:sz w:val="24"/>
          <w:szCs w:val="24"/>
        </w:rPr>
        <w:t>Отрицательно сказывается на эффективности воспитательной работы недостаточная вариативность средств и методов обучения.</w:t>
      </w:r>
    </w:p>
    <w:p w:rsidR="00882D3D" w:rsidRPr="002215F6" w:rsidRDefault="00882D3D" w:rsidP="0000587A">
      <w:pPr>
        <w:pStyle w:val="ac"/>
        <w:tabs>
          <w:tab w:val="left" w:pos="1963"/>
          <w:tab w:val="left" w:pos="9214"/>
        </w:tabs>
        <w:adjustRightInd/>
        <w:spacing w:line="276" w:lineRule="auto"/>
        <w:ind w:left="0" w:right="2"/>
        <w:rPr>
          <w:sz w:val="24"/>
          <w:szCs w:val="24"/>
        </w:rPr>
      </w:pPr>
      <w:r w:rsidRPr="002215F6">
        <w:rPr>
          <w:sz w:val="24"/>
          <w:szCs w:val="24"/>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занимающегося.</w:t>
      </w:r>
    </w:p>
    <w:p w:rsidR="00882D3D" w:rsidRPr="002215F6" w:rsidRDefault="00882D3D" w:rsidP="0000587A">
      <w:pPr>
        <w:pStyle w:val="ac"/>
        <w:tabs>
          <w:tab w:val="left" w:pos="1963"/>
          <w:tab w:val="left" w:pos="9214"/>
        </w:tabs>
        <w:adjustRightInd/>
        <w:spacing w:line="276" w:lineRule="auto"/>
        <w:ind w:left="0" w:right="2"/>
        <w:rPr>
          <w:sz w:val="24"/>
          <w:szCs w:val="24"/>
        </w:rPr>
      </w:pPr>
      <w:r w:rsidRPr="002215F6">
        <w:rPr>
          <w:sz w:val="24"/>
          <w:szCs w:val="24"/>
        </w:rPr>
        <w:t>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p>
    <w:p w:rsidR="00176F77" w:rsidRDefault="00882D3D" w:rsidP="00176F77">
      <w:pPr>
        <w:pStyle w:val="ac"/>
        <w:tabs>
          <w:tab w:val="left" w:pos="993"/>
          <w:tab w:val="left" w:pos="1134"/>
          <w:tab w:val="left" w:pos="1963"/>
        </w:tabs>
        <w:adjustRightInd/>
        <w:spacing w:line="276" w:lineRule="auto"/>
        <w:ind w:left="0"/>
        <w:rPr>
          <w:sz w:val="24"/>
          <w:szCs w:val="24"/>
        </w:rPr>
      </w:pPr>
      <w:r w:rsidRPr="002215F6">
        <w:rPr>
          <w:sz w:val="24"/>
          <w:szCs w:val="24"/>
        </w:rPr>
        <w:t xml:space="preserve">Одним из методов воспитания является дисциплинарное взыскание, выраженное в осуждении, отрицательной оценке поступков и действий ученика. Виды взысканий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должны основываться не на случайных примерах, а с учетом всего комплекса поступков. Проявление слабоволия, снижение активности вполне естественны у спортсмена, как естественны и колебания его работоспособности. В этих случаях большее мобилизующее значение имеют </w:t>
      </w:r>
      <w:r w:rsidRPr="002215F6">
        <w:rPr>
          <w:sz w:val="24"/>
          <w:szCs w:val="24"/>
        </w:rPr>
        <w:lastRenderedPageBreak/>
        <w:t>дружеское участие и одобрение, чем наказание. К последнему надо прибегать лишь иногда, когда слабость воли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w:t>
      </w:r>
    </w:p>
    <w:p w:rsidR="00176F77" w:rsidRPr="002215F6" w:rsidRDefault="00176F77" w:rsidP="00176F77">
      <w:pPr>
        <w:pStyle w:val="ac"/>
        <w:tabs>
          <w:tab w:val="left" w:pos="993"/>
          <w:tab w:val="left" w:pos="1134"/>
          <w:tab w:val="left" w:pos="1963"/>
        </w:tabs>
        <w:adjustRightInd/>
        <w:spacing w:line="276" w:lineRule="auto"/>
        <w:ind w:left="0"/>
        <w:rPr>
          <w:b/>
          <w:sz w:val="24"/>
          <w:szCs w:val="24"/>
        </w:rPr>
      </w:pPr>
      <w:r w:rsidRPr="002215F6">
        <w:rPr>
          <w:b/>
          <w:sz w:val="24"/>
          <w:szCs w:val="24"/>
        </w:rPr>
        <w:t>Проведение физкультурно-оздоровительных, физкультурно-спортивных и иных мероприятий</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Методы организации физкультурно-спортивной и оздоровительной работы предполагают формирование классов на основе выбранного вида спорта, организацию тренировок, проведение регулярных оздоровительных процедур, подготовку и проведение спортивных соревнований.</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разработана интеграция с курсом физической культуры.</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Меро</w:t>
      </w:r>
      <w:r>
        <w:rPr>
          <w:sz w:val="24"/>
          <w:szCs w:val="24"/>
        </w:rPr>
        <w:t>приятия формируют у обучающихся</w:t>
      </w:r>
      <w:r w:rsidRPr="002215F6">
        <w:rPr>
          <w:sz w:val="24"/>
          <w:szCs w:val="24"/>
        </w:rPr>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2215F6">
        <w:rPr>
          <w:sz w:val="24"/>
          <w:szCs w:val="24"/>
        </w:rPr>
        <w:t>саморегуляции</w:t>
      </w:r>
      <w:proofErr w:type="spellEnd"/>
      <w:r w:rsidRPr="002215F6">
        <w:rPr>
          <w:sz w:val="24"/>
          <w:szCs w:val="24"/>
        </w:rPr>
        <w:t xml:space="preserve">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w:t>
      </w:r>
      <w:proofErr w:type="gramStart"/>
      <w:r w:rsidRPr="002215F6">
        <w:rPr>
          <w:sz w:val="24"/>
          <w:szCs w:val="24"/>
        </w:rPr>
        <w:t>реализации данного комплекса</w:t>
      </w:r>
      <w:proofErr w:type="gramEnd"/>
      <w:r w:rsidRPr="002215F6">
        <w:rPr>
          <w:sz w:val="24"/>
          <w:szCs w:val="24"/>
        </w:rPr>
        <w:t xml:space="preserve">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176F77"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6379C5" w:rsidRPr="002215F6" w:rsidRDefault="006379C5" w:rsidP="00176F77">
      <w:pPr>
        <w:pStyle w:val="ac"/>
        <w:tabs>
          <w:tab w:val="left" w:pos="993"/>
          <w:tab w:val="left" w:pos="1134"/>
          <w:tab w:val="left" w:pos="1963"/>
        </w:tabs>
        <w:adjustRightInd/>
        <w:spacing w:line="276" w:lineRule="auto"/>
        <w:ind w:left="0"/>
        <w:rPr>
          <w:sz w:val="24"/>
          <w:szCs w:val="24"/>
        </w:rPr>
      </w:pPr>
    </w:p>
    <w:p w:rsidR="00176F77" w:rsidRPr="002215F6" w:rsidRDefault="00176F77" w:rsidP="00176F77">
      <w:pPr>
        <w:pStyle w:val="ac"/>
        <w:tabs>
          <w:tab w:val="left" w:pos="993"/>
          <w:tab w:val="left" w:pos="1134"/>
          <w:tab w:val="left" w:pos="1963"/>
        </w:tabs>
        <w:adjustRightInd/>
        <w:spacing w:line="276" w:lineRule="auto"/>
        <w:ind w:left="0"/>
        <w:rPr>
          <w:b/>
          <w:sz w:val="24"/>
          <w:szCs w:val="24"/>
        </w:rPr>
      </w:pPr>
      <w:r w:rsidRPr="002215F6">
        <w:rPr>
          <w:b/>
          <w:sz w:val="24"/>
          <w:szCs w:val="24"/>
        </w:rPr>
        <w:t>Направления и формы воспитательной работы:</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Проведение физкультурно-оздоровительных, физкультурно-спортивных, творческих и иных мероприятий</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Физкультурно-спортивные:</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 xml:space="preserve">-организация </w:t>
      </w:r>
      <w:proofErr w:type="spellStart"/>
      <w:r w:rsidRPr="002215F6">
        <w:rPr>
          <w:sz w:val="24"/>
          <w:szCs w:val="24"/>
        </w:rPr>
        <w:t>внутришкольных</w:t>
      </w:r>
      <w:proofErr w:type="spellEnd"/>
      <w:r w:rsidRPr="002215F6">
        <w:rPr>
          <w:sz w:val="24"/>
          <w:szCs w:val="24"/>
        </w:rPr>
        <w:t xml:space="preserve"> спортивных соревнований;</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-участие в спортивных соревнованиях различного уровня;</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-тренировочные сборы;</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lastRenderedPageBreak/>
        <w:t>-регулярное организованное посещение в качестве зрителей (программа «Зритель») спортивных соревнований по виду спорта и иных спортивных мероприятий, проводимых на территории Свердловской области,</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-организация возможности посещений в качестве зрителей спортивных соревнований, в том числе межрегиональных и всероссийских;</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-организация и проведение совместных мероприятий (конкурсов, соревнований) с другими организациями, в том числе с организациями, осуществляющими спортивную подготовку.</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Физкультурно-оздоровительные:</w:t>
      </w:r>
    </w:p>
    <w:p w:rsidR="00176F77" w:rsidRPr="002215F6" w:rsidRDefault="00176F77" w:rsidP="00176F77">
      <w:pPr>
        <w:pStyle w:val="ac"/>
        <w:tabs>
          <w:tab w:val="left" w:pos="0"/>
          <w:tab w:val="left" w:pos="993"/>
          <w:tab w:val="left" w:pos="1134"/>
          <w:tab w:val="left" w:pos="1963"/>
        </w:tabs>
        <w:adjustRightInd/>
        <w:spacing w:line="276" w:lineRule="auto"/>
        <w:ind w:left="0"/>
        <w:rPr>
          <w:sz w:val="24"/>
          <w:szCs w:val="24"/>
        </w:rPr>
      </w:pPr>
      <w:r w:rsidRPr="002215F6">
        <w:rPr>
          <w:sz w:val="24"/>
          <w:szCs w:val="24"/>
        </w:rPr>
        <w:t>-организация «Дней здоровья»;</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-проведение бесед по охране здоровья и ЗОЖ;</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-занятия с психологом, воспитателем, социальным педагогом и другие формы педагогической поддержки;</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-спортивно-оздоровительные лагеря.</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-участие в оздоровительно-восстановительных процедурах.</w:t>
      </w:r>
    </w:p>
    <w:p w:rsidR="00176F77" w:rsidRPr="00176F77" w:rsidRDefault="00176F77" w:rsidP="00176F77">
      <w:pPr>
        <w:pStyle w:val="ac"/>
        <w:tabs>
          <w:tab w:val="left" w:pos="993"/>
          <w:tab w:val="left" w:pos="1134"/>
          <w:tab w:val="left" w:pos="1963"/>
        </w:tabs>
        <w:adjustRightInd/>
        <w:spacing w:line="276" w:lineRule="auto"/>
        <w:ind w:left="0"/>
        <w:rPr>
          <w:b/>
          <w:sz w:val="24"/>
          <w:szCs w:val="24"/>
        </w:rPr>
      </w:pPr>
      <w:r w:rsidRPr="00176F77">
        <w:rPr>
          <w:b/>
          <w:sz w:val="24"/>
          <w:szCs w:val="24"/>
        </w:rPr>
        <w:t>Общекультурное направление воспитательной работы:</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-организация и проведение экскурсий, поездок и творческих отчетов по ним;</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-проведение тематических бесед о культуре поведения и речи и пр. обучающегося-спортсмена;</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 xml:space="preserve">-проведение выставок спортивных достижений, создание страничек по спортивным интересам в </w:t>
      </w:r>
      <w:proofErr w:type="spellStart"/>
      <w:r w:rsidRPr="002215F6">
        <w:rPr>
          <w:sz w:val="24"/>
          <w:szCs w:val="24"/>
        </w:rPr>
        <w:t>соцсетях</w:t>
      </w:r>
      <w:proofErr w:type="spellEnd"/>
      <w:r w:rsidRPr="002215F6">
        <w:rPr>
          <w:sz w:val="24"/>
          <w:szCs w:val="24"/>
        </w:rPr>
        <w:t>, формирование школьного портфолио обучающегося-спортсмена.</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Портфолио представляет собой процедуру оценки динамики учебно- тренировочной активности обучающегося-спортсмена, направленности, широты или избирательности его интересов.</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Организация посещения музеев, имеющих экспозиции по спортивной тематике, театров, цирков, кинотеатров для просмотра спектаклей, представлений, фильмов на спортивную тему или иную тему, связанную с воспитательной работой:</w:t>
      </w:r>
    </w:p>
    <w:p w:rsidR="00176F77" w:rsidRPr="002215F6" w:rsidRDefault="00176F77" w:rsidP="00176F77">
      <w:pPr>
        <w:pStyle w:val="ac"/>
        <w:tabs>
          <w:tab w:val="left" w:pos="567"/>
          <w:tab w:val="left" w:pos="1134"/>
          <w:tab w:val="left" w:pos="1963"/>
        </w:tabs>
        <w:adjustRightInd/>
        <w:spacing w:line="276" w:lineRule="auto"/>
        <w:ind w:left="0"/>
        <w:jc w:val="left"/>
        <w:rPr>
          <w:i/>
          <w:sz w:val="24"/>
          <w:szCs w:val="24"/>
        </w:rPr>
      </w:pPr>
      <w:r w:rsidRPr="002215F6">
        <w:rPr>
          <w:sz w:val="24"/>
          <w:szCs w:val="24"/>
        </w:rPr>
        <w:t>1.Книга</w:t>
      </w:r>
      <w:r>
        <w:rPr>
          <w:sz w:val="24"/>
          <w:szCs w:val="24"/>
        </w:rPr>
        <w:t xml:space="preserve"> </w:t>
      </w:r>
      <w:proofErr w:type="spellStart"/>
      <w:r w:rsidRPr="002215F6">
        <w:rPr>
          <w:sz w:val="24"/>
          <w:szCs w:val="24"/>
        </w:rPr>
        <w:t>Рудман</w:t>
      </w:r>
      <w:proofErr w:type="spellEnd"/>
      <w:r>
        <w:rPr>
          <w:sz w:val="24"/>
          <w:szCs w:val="24"/>
        </w:rPr>
        <w:t xml:space="preserve"> </w:t>
      </w:r>
      <w:r w:rsidRPr="002215F6">
        <w:rPr>
          <w:sz w:val="24"/>
          <w:szCs w:val="24"/>
        </w:rPr>
        <w:t>Д.Л.</w:t>
      </w:r>
      <w:r>
        <w:rPr>
          <w:sz w:val="24"/>
          <w:szCs w:val="24"/>
        </w:rPr>
        <w:t xml:space="preserve"> </w:t>
      </w:r>
      <w:r w:rsidRPr="002215F6">
        <w:rPr>
          <w:sz w:val="24"/>
          <w:szCs w:val="24"/>
        </w:rPr>
        <w:t>Самозащита</w:t>
      </w:r>
      <w:r>
        <w:rPr>
          <w:sz w:val="24"/>
          <w:szCs w:val="24"/>
        </w:rPr>
        <w:t xml:space="preserve"> </w:t>
      </w:r>
      <w:r w:rsidRPr="002215F6">
        <w:rPr>
          <w:sz w:val="24"/>
          <w:szCs w:val="24"/>
        </w:rPr>
        <w:t>без</w:t>
      </w:r>
      <w:r>
        <w:rPr>
          <w:sz w:val="24"/>
          <w:szCs w:val="24"/>
        </w:rPr>
        <w:t xml:space="preserve"> </w:t>
      </w:r>
      <w:r w:rsidRPr="002215F6">
        <w:rPr>
          <w:sz w:val="24"/>
          <w:szCs w:val="24"/>
        </w:rPr>
        <w:t>оружия</w:t>
      </w:r>
      <w:r>
        <w:rPr>
          <w:sz w:val="24"/>
          <w:szCs w:val="24"/>
        </w:rPr>
        <w:t xml:space="preserve"> </w:t>
      </w:r>
      <w:r w:rsidRPr="002215F6">
        <w:rPr>
          <w:sz w:val="24"/>
          <w:szCs w:val="24"/>
        </w:rPr>
        <w:t>от</w:t>
      </w:r>
      <w:r>
        <w:rPr>
          <w:sz w:val="24"/>
          <w:szCs w:val="24"/>
        </w:rPr>
        <w:t xml:space="preserve"> </w:t>
      </w:r>
      <w:r w:rsidRPr="002215F6">
        <w:rPr>
          <w:sz w:val="24"/>
          <w:szCs w:val="24"/>
        </w:rPr>
        <w:t>Виктора Спиридонова до Владимира Путина. — М., 2003.</w:t>
      </w:r>
    </w:p>
    <w:p w:rsidR="00176F77" w:rsidRPr="002215F6" w:rsidRDefault="00176F77" w:rsidP="00176F77">
      <w:pPr>
        <w:pStyle w:val="ac"/>
        <w:tabs>
          <w:tab w:val="left" w:pos="567"/>
          <w:tab w:val="left" w:pos="1134"/>
          <w:tab w:val="left" w:pos="1963"/>
        </w:tabs>
        <w:adjustRightInd/>
        <w:spacing w:line="276" w:lineRule="auto"/>
        <w:ind w:left="0"/>
        <w:jc w:val="left"/>
        <w:rPr>
          <w:sz w:val="24"/>
          <w:szCs w:val="24"/>
        </w:rPr>
      </w:pPr>
      <w:r w:rsidRPr="002215F6">
        <w:rPr>
          <w:sz w:val="24"/>
          <w:szCs w:val="24"/>
        </w:rPr>
        <w:t>2.Просмотр фильма «Гений дзюдо» (2004).</w:t>
      </w:r>
      <w:r w:rsidRPr="002215F6">
        <w:rPr>
          <w:i/>
          <w:sz w:val="24"/>
          <w:szCs w:val="24"/>
        </w:rPr>
        <w:t xml:space="preserve"> </w:t>
      </w:r>
    </w:p>
    <w:p w:rsidR="00176F77" w:rsidRPr="002215F6" w:rsidRDefault="00176F77" w:rsidP="00176F77">
      <w:pPr>
        <w:pStyle w:val="ac"/>
        <w:tabs>
          <w:tab w:val="left" w:pos="567"/>
          <w:tab w:val="left" w:pos="1134"/>
          <w:tab w:val="left" w:pos="1963"/>
        </w:tabs>
        <w:adjustRightInd/>
        <w:spacing w:line="276" w:lineRule="auto"/>
        <w:ind w:left="0"/>
        <w:jc w:val="left"/>
        <w:rPr>
          <w:sz w:val="24"/>
          <w:szCs w:val="24"/>
        </w:rPr>
      </w:pPr>
      <w:r w:rsidRPr="002215F6">
        <w:rPr>
          <w:sz w:val="24"/>
          <w:szCs w:val="24"/>
        </w:rPr>
        <w:t xml:space="preserve">3.Просмотр фильма «Путь» (2009) </w:t>
      </w:r>
    </w:p>
    <w:p w:rsidR="00176F77" w:rsidRPr="002215F6" w:rsidRDefault="00176F77" w:rsidP="00176F77">
      <w:pPr>
        <w:pStyle w:val="ac"/>
        <w:tabs>
          <w:tab w:val="left" w:pos="567"/>
          <w:tab w:val="left" w:pos="1134"/>
          <w:tab w:val="left" w:pos="1963"/>
        </w:tabs>
        <w:adjustRightInd/>
        <w:spacing w:line="276" w:lineRule="auto"/>
        <w:ind w:left="0"/>
        <w:jc w:val="left"/>
        <w:rPr>
          <w:sz w:val="24"/>
          <w:szCs w:val="24"/>
        </w:rPr>
      </w:pPr>
      <w:r w:rsidRPr="002215F6">
        <w:rPr>
          <w:sz w:val="24"/>
          <w:szCs w:val="24"/>
        </w:rPr>
        <w:t xml:space="preserve">4.Просмотр фильма «Спарта» </w:t>
      </w:r>
    </w:p>
    <w:p w:rsidR="00176F77" w:rsidRPr="002215F6" w:rsidRDefault="00176F77" w:rsidP="00176F77">
      <w:pPr>
        <w:pStyle w:val="ac"/>
        <w:tabs>
          <w:tab w:val="left" w:pos="567"/>
          <w:tab w:val="left" w:pos="1134"/>
          <w:tab w:val="left" w:pos="1963"/>
        </w:tabs>
        <w:adjustRightInd/>
        <w:spacing w:line="276" w:lineRule="auto"/>
        <w:ind w:left="0"/>
        <w:jc w:val="left"/>
        <w:rPr>
          <w:sz w:val="24"/>
          <w:szCs w:val="24"/>
        </w:rPr>
      </w:pPr>
      <w:r w:rsidRPr="002215F6">
        <w:rPr>
          <w:sz w:val="24"/>
          <w:szCs w:val="24"/>
        </w:rPr>
        <w:t>5.Просмотр фильма «Чистая победа»</w:t>
      </w:r>
    </w:p>
    <w:p w:rsidR="00176F77" w:rsidRPr="002215F6" w:rsidRDefault="00176F77" w:rsidP="00176F77">
      <w:pPr>
        <w:pStyle w:val="ac"/>
        <w:tabs>
          <w:tab w:val="left" w:pos="567"/>
          <w:tab w:val="left" w:pos="1134"/>
          <w:tab w:val="left" w:pos="1963"/>
        </w:tabs>
        <w:adjustRightInd/>
        <w:spacing w:line="276" w:lineRule="auto"/>
        <w:ind w:left="0"/>
        <w:jc w:val="left"/>
        <w:rPr>
          <w:sz w:val="24"/>
          <w:szCs w:val="24"/>
        </w:rPr>
      </w:pPr>
      <w:r w:rsidRPr="002215F6">
        <w:rPr>
          <w:sz w:val="24"/>
          <w:szCs w:val="24"/>
        </w:rPr>
        <w:t>7.Просмотр фильма «</w:t>
      </w:r>
      <w:proofErr w:type="spellStart"/>
      <w:r w:rsidRPr="002215F6">
        <w:rPr>
          <w:sz w:val="24"/>
          <w:szCs w:val="24"/>
        </w:rPr>
        <w:t>Поддубный</w:t>
      </w:r>
      <w:proofErr w:type="spellEnd"/>
      <w:r w:rsidRPr="002215F6">
        <w:rPr>
          <w:sz w:val="24"/>
          <w:szCs w:val="24"/>
        </w:rPr>
        <w:t>»</w:t>
      </w:r>
    </w:p>
    <w:p w:rsidR="00176F77" w:rsidRPr="002215F6" w:rsidRDefault="00176F77" w:rsidP="00176F77">
      <w:pPr>
        <w:pStyle w:val="ac"/>
        <w:tabs>
          <w:tab w:val="left" w:pos="567"/>
          <w:tab w:val="left" w:pos="1134"/>
          <w:tab w:val="left" w:pos="1963"/>
        </w:tabs>
        <w:adjustRightInd/>
        <w:spacing w:line="276" w:lineRule="auto"/>
        <w:ind w:left="0"/>
        <w:jc w:val="left"/>
        <w:rPr>
          <w:sz w:val="24"/>
          <w:szCs w:val="24"/>
        </w:rPr>
      </w:pPr>
      <w:r w:rsidRPr="002215F6">
        <w:rPr>
          <w:sz w:val="24"/>
          <w:szCs w:val="24"/>
        </w:rPr>
        <w:t xml:space="preserve">8.Книга «Харлампиев А. А.» «Система самбо.» М.: </w:t>
      </w:r>
      <w:proofErr w:type="spellStart"/>
      <w:r w:rsidRPr="002215F6">
        <w:rPr>
          <w:sz w:val="24"/>
          <w:szCs w:val="24"/>
        </w:rPr>
        <w:t>Фаир</w:t>
      </w:r>
      <w:proofErr w:type="spellEnd"/>
      <w:r w:rsidRPr="002215F6">
        <w:rPr>
          <w:sz w:val="24"/>
          <w:szCs w:val="24"/>
        </w:rPr>
        <w:t>-пресс (2002)</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9.Просмотр фильма «Валерий Харламов. Дополнительное время»</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Встречи, лекции, беседы с интересными людьми, знаменитыми спортсменами, мастер-классы с известными российскими спортсменами, тренерами, учеными и иными специалистами в области физической культуры и спорта.</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i/>
          <w:sz w:val="24"/>
          <w:szCs w:val="24"/>
        </w:rPr>
        <w:t>Иные мероприятия</w:t>
      </w:r>
      <w:r w:rsidRPr="002215F6">
        <w:rPr>
          <w:sz w:val="24"/>
          <w:szCs w:val="24"/>
        </w:rPr>
        <w:t>:</w:t>
      </w:r>
    </w:p>
    <w:p w:rsidR="00176F77" w:rsidRPr="002215F6" w:rsidRDefault="00176F77" w:rsidP="00176F77">
      <w:pPr>
        <w:pStyle w:val="ac"/>
        <w:tabs>
          <w:tab w:val="left" w:pos="993"/>
          <w:tab w:val="left" w:pos="1134"/>
          <w:tab w:val="left" w:pos="1963"/>
        </w:tabs>
        <w:adjustRightInd/>
        <w:spacing w:line="276" w:lineRule="auto"/>
        <w:ind w:left="0"/>
        <w:rPr>
          <w:i/>
          <w:sz w:val="24"/>
          <w:szCs w:val="24"/>
        </w:rPr>
      </w:pPr>
      <w:r w:rsidRPr="002215F6">
        <w:rPr>
          <w:i/>
          <w:sz w:val="24"/>
          <w:szCs w:val="24"/>
        </w:rPr>
        <w:t>Социальная направленность:</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-тематические диспуты;</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 xml:space="preserve">-участие в социально-направленных спортивных акциях (благотворительные мероприятия, </w:t>
      </w:r>
      <w:proofErr w:type="spellStart"/>
      <w:r w:rsidRPr="002215F6">
        <w:rPr>
          <w:sz w:val="24"/>
          <w:szCs w:val="24"/>
        </w:rPr>
        <w:t>волонтерство</w:t>
      </w:r>
      <w:proofErr w:type="spellEnd"/>
      <w:r w:rsidRPr="002215F6">
        <w:rPr>
          <w:sz w:val="24"/>
          <w:szCs w:val="24"/>
        </w:rPr>
        <w:t xml:space="preserve">, субботники, </w:t>
      </w:r>
      <w:proofErr w:type="spellStart"/>
      <w:r w:rsidRPr="002215F6">
        <w:rPr>
          <w:sz w:val="24"/>
          <w:szCs w:val="24"/>
        </w:rPr>
        <w:t>и.т.п</w:t>
      </w:r>
      <w:proofErr w:type="spellEnd"/>
      <w:r w:rsidRPr="002215F6">
        <w:rPr>
          <w:sz w:val="24"/>
          <w:szCs w:val="24"/>
        </w:rPr>
        <w:t>);</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-консультации родителей.</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i/>
          <w:sz w:val="24"/>
          <w:szCs w:val="24"/>
        </w:rPr>
        <w:t>Духовно-нравственная направленность</w:t>
      </w:r>
      <w:r w:rsidRPr="002215F6">
        <w:rPr>
          <w:sz w:val="24"/>
          <w:szCs w:val="24"/>
        </w:rPr>
        <w:t>:</w:t>
      </w:r>
    </w:p>
    <w:p w:rsidR="00176F77" w:rsidRPr="002215F6" w:rsidRDefault="00176F77" w:rsidP="00176F77">
      <w:pPr>
        <w:pStyle w:val="ac"/>
        <w:tabs>
          <w:tab w:val="left" w:pos="284"/>
          <w:tab w:val="left" w:pos="993"/>
          <w:tab w:val="left" w:pos="1134"/>
          <w:tab w:val="left" w:pos="1963"/>
        </w:tabs>
        <w:adjustRightInd/>
        <w:spacing w:line="276" w:lineRule="auto"/>
        <w:ind w:left="0"/>
        <w:rPr>
          <w:sz w:val="24"/>
          <w:szCs w:val="24"/>
        </w:rPr>
      </w:pPr>
      <w:r w:rsidRPr="002215F6">
        <w:rPr>
          <w:sz w:val="24"/>
          <w:szCs w:val="24"/>
        </w:rPr>
        <w:lastRenderedPageBreak/>
        <w:t>-встречи с ветеранами спорта, ВОВ и труда, «Уроки мужества»;</w:t>
      </w:r>
    </w:p>
    <w:p w:rsidR="00176F77" w:rsidRPr="002215F6" w:rsidRDefault="00176F77" w:rsidP="00176F77">
      <w:pPr>
        <w:pStyle w:val="ac"/>
        <w:tabs>
          <w:tab w:val="left" w:pos="284"/>
          <w:tab w:val="left" w:pos="993"/>
          <w:tab w:val="left" w:pos="1134"/>
          <w:tab w:val="left" w:pos="1963"/>
        </w:tabs>
        <w:adjustRightInd/>
        <w:spacing w:line="276" w:lineRule="auto"/>
        <w:ind w:left="0"/>
        <w:rPr>
          <w:sz w:val="24"/>
          <w:szCs w:val="24"/>
        </w:rPr>
      </w:pPr>
      <w:r w:rsidRPr="002215F6">
        <w:rPr>
          <w:sz w:val="24"/>
          <w:szCs w:val="24"/>
        </w:rPr>
        <w:t>-</w:t>
      </w:r>
      <w:proofErr w:type="gramStart"/>
      <w:r w:rsidRPr="002215F6">
        <w:rPr>
          <w:sz w:val="24"/>
          <w:szCs w:val="24"/>
        </w:rPr>
        <w:t>участие</w:t>
      </w:r>
      <w:proofErr w:type="gramEnd"/>
      <w:r w:rsidRPr="002215F6">
        <w:rPr>
          <w:sz w:val="24"/>
          <w:szCs w:val="24"/>
        </w:rPr>
        <w:t xml:space="preserve"> а акции «Бессмертный полк» и др.;</w:t>
      </w:r>
    </w:p>
    <w:p w:rsidR="00176F77" w:rsidRPr="002215F6" w:rsidRDefault="00176F77" w:rsidP="00176F77">
      <w:pPr>
        <w:pStyle w:val="ac"/>
        <w:tabs>
          <w:tab w:val="left" w:pos="284"/>
          <w:tab w:val="left" w:pos="993"/>
          <w:tab w:val="left" w:pos="1134"/>
          <w:tab w:val="left" w:pos="1963"/>
        </w:tabs>
        <w:adjustRightInd/>
        <w:spacing w:line="276" w:lineRule="auto"/>
        <w:ind w:left="0"/>
        <w:rPr>
          <w:sz w:val="24"/>
          <w:szCs w:val="24"/>
        </w:rPr>
      </w:pPr>
      <w:r w:rsidRPr="002215F6">
        <w:rPr>
          <w:sz w:val="24"/>
          <w:szCs w:val="24"/>
        </w:rPr>
        <w:t>-участие в проведении тематических классных часов, бесед.</w:t>
      </w:r>
    </w:p>
    <w:p w:rsidR="00176F77" w:rsidRDefault="00176F77" w:rsidP="00176F77">
      <w:pPr>
        <w:pStyle w:val="ac"/>
        <w:tabs>
          <w:tab w:val="left" w:pos="284"/>
          <w:tab w:val="left" w:pos="993"/>
          <w:tab w:val="left" w:pos="1134"/>
          <w:tab w:val="left" w:pos="1963"/>
        </w:tabs>
        <w:adjustRightInd/>
        <w:spacing w:line="276" w:lineRule="auto"/>
        <w:ind w:left="0"/>
        <w:rPr>
          <w:sz w:val="24"/>
          <w:szCs w:val="24"/>
        </w:rPr>
      </w:pPr>
      <w:r w:rsidRPr="002215F6">
        <w:rPr>
          <w:sz w:val="24"/>
          <w:szCs w:val="24"/>
        </w:rPr>
        <w:t>-подготовка и проведение</w:t>
      </w:r>
      <w:r>
        <w:rPr>
          <w:sz w:val="24"/>
          <w:szCs w:val="24"/>
        </w:rPr>
        <w:t xml:space="preserve"> </w:t>
      </w:r>
      <w:r w:rsidRPr="002215F6">
        <w:rPr>
          <w:sz w:val="24"/>
          <w:szCs w:val="24"/>
        </w:rPr>
        <w:t>спортивных праздников, благотворительных и традиционных школьных мероприятий</w:t>
      </w:r>
      <w:r>
        <w:rPr>
          <w:sz w:val="24"/>
          <w:szCs w:val="24"/>
        </w:rPr>
        <w:t>.</w:t>
      </w:r>
    </w:p>
    <w:p w:rsidR="00882D3D" w:rsidRPr="002215F6" w:rsidRDefault="000C5007" w:rsidP="000C5007">
      <w:pPr>
        <w:pStyle w:val="ac"/>
        <w:tabs>
          <w:tab w:val="left" w:pos="1963"/>
          <w:tab w:val="left" w:pos="9214"/>
        </w:tabs>
        <w:adjustRightInd/>
        <w:spacing w:line="276" w:lineRule="auto"/>
        <w:ind w:left="0" w:right="2"/>
        <w:jc w:val="left"/>
        <w:rPr>
          <w:b/>
          <w:sz w:val="24"/>
          <w:szCs w:val="24"/>
        </w:rPr>
      </w:pPr>
      <w:r>
        <w:rPr>
          <w:b/>
          <w:sz w:val="24"/>
          <w:szCs w:val="24"/>
        </w:rPr>
        <w:t>3.1.</w:t>
      </w:r>
      <w:r w:rsidR="00882D3D" w:rsidRPr="002215F6">
        <w:rPr>
          <w:b/>
          <w:sz w:val="24"/>
          <w:szCs w:val="24"/>
        </w:rPr>
        <w:t>Групповая и индивидуальная работа с обучающимися</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При решении задач по сплочению спортивного коллектива и воспитанию чувства коллективизма целесообразно использовать выпуск стенных газет и спортивных листков, организовывать походы и тематические вечера, вечера отдыха и конкурсы самодеятельности, создавать хорошие условия для общественно полезной деятельности.</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Воспитание волевых качеств - одна из важнейших задач в деятельности педагога-тренера.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Систематические занятия и выступления на соревнованиях являются эффективными средствами воспитания волевых качеств у юного самбиста.</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В общей системе индивидуальной подготовки самбиста все большее значение приобретает психологическая подготовка. Психологическая подготовка связана с процессом совершенствования психики спортсмена.</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Пробелы в морально-волевой подготовке чаще становятся причиной досадных поражений отдельных самбистов и целых команд, причиной серьезных нарушений морали и этики.</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Основной задачей моральной, волевой и специальной психологической подготовки является воспитание моральных и волевых качеств спортсмена.</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 xml:space="preserve">Морально-волевые качества можно представить </w:t>
      </w:r>
      <w:proofErr w:type="gramStart"/>
      <w:r w:rsidRPr="002215F6">
        <w:rPr>
          <w:sz w:val="24"/>
          <w:szCs w:val="24"/>
        </w:rPr>
        <w:t>себе</w:t>
      </w:r>
      <w:proofErr w:type="gramEnd"/>
      <w:r w:rsidRPr="002215F6">
        <w:rPr>
          <w:sz w:val="24"/>
          <w:szCs w:val="24"/>
        </w:rPr>
        <w:t xml:space="preserve"> как систему, в которой моральные качества подразделяются на:</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1.Коллективизм, который в свою очередь охватывает качества: товарищество, взаимопомощь, доброжелательность, заботу, дружелюбие и т.д.</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2.Дисциплинированность, включающую в себя качества: точность, честность, скромность, уважительность.</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3.Общественную активность.</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4.Трудолюбие, которое в свою очередь охватывает качества - творчество, новаторство, мастерство, бережливость и др.</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5.Принципиальность, включающую в себя убежденность, энтузиазм и</w:t>
      </w:r>
      <w:r w:rsidR="00423552">
        <w:rPr>
          <w:sz w:val="24"/>
          <w:szCs w:val="24"/>
        </w:rPr>
        <w:t xml:space="preserve"> </w:t>
      </w:r>
      <w:r w:rsidR="00521F46" w:rsidRPr="002215F6">
        <w:rPr>
          <w:sz w:val="24"/>
          <w:szCs w:val="24"/>
        </w:rPr>
        <w:t>др.</w:t>
      </w:r>
      <w:r w:rsidRPr="002215F6">
        <w:rPr>
          <w:sz w:val="24"/>
          <w:szCs w:val="24"/>
        </w:rPr>
        <w:t xml:space="preserve"> </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6.Гуманизм, патриотизм, интернационализм.</w:t>
      </w:r>
    </w:p>
    <w:p w:rsidR="00882D3D"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t>Это основные моральные качества самбиста. Кроме перечисленных имеется еще большое количество их разновидностей. Моральные качества развиваются упражнениями в процессе занятий самбо. Кроме того, следует воспитывать способность самбиста выполнять нормы общечеловеческой морали.</w:t>
      </w:r>
    </w:p>
    <w:p w:rsidR="003F7B82" w:rsidRPr="002215F6" w:rsidRDefault="00882D3D" w:rsidP="0000587A">
      <w:pPr>
        <w:pStyle w:val="ac"/>
        <w:tabs>
          <w:tab w:val="left" w:pos="993"/>
          <w:tab w:val="left" w:pos="1963"/>
        </w:tabs>
        <w:adjustRightInd/>
        <w:spacing w:line="276" w:lineRule="auto"/>
        <w:ind w:left="0"/>
        <w:contextualSpacing w:val="0"/>
        <w:rPr>
          <w:sz w:val="24"/>
          <w:szCs w:val="24"/>
        </w:rPr>
      </w:pPr>
      <w:r w:rsidRPr="002215F6">
        <w:rPr>
          <w:sz w:val="24"/>
          <w:szCs w:val="24"/>
        </w:rPr>
        <w:lastRenderedPageBreak/>
        <w:t>Индивидуальная работа с юным спортсменом достигается за счет специальной подготовки, которая направлена на то, чтобы самбист в соревновательных условиях не испытывал потребностей и связанных с ними чувств высокой интенсивности, т.е. во время тренировки спортсмен и тренер стремятся упражнениями добиться того, чтобы соответствующие чувства были минимальны (не ощущались). В зависимости от подготовленности соперника самбист использует в большей или меньшей мер</w:t>
      </w:r>
      <w:r w:rsidR="003F7B82" w:rsidRPr="002215F6">
        <w:rPr>
          <w:sz w:val="24"/>
          <w:szCs w:val="24"/>
        </w:rPr>
        <w:t>е общие и специальные качества.</w:t>
      </w:r>
    </w:p>
    <w:p w:rsidR="00904449" w:rsidRPr="002215F6" w:rsidRDefault="006E0ADE" w:rsidP="000C5007">
      <w:pPr>
        <w:pStyle w:val="ac"/>
        <w:tabs>
          <w:tab w:val="left" w:pos="993"/>
          <w:tab w:val="left" w:pos="1963"/>
        </w:tabs>
        <w:adjustRightInd/>
        <w:spacing w:line="276" w:lineRule="auto"/>
        <w:ind w:left="0"/>
        <w:contextualSpacing w:val="0"/>
        <w:jc w:val="left"/>
        <w:rPr>
          <w:sz w:val="24"/>
          <w:szCs w:val="24"/>
        </w:rPr>
      </w:pPr>
      <w:r w:rsidRPr="002215F6">
        <w:rPr>
          <w:b/>
          <w:sz w:val="24"/>
          <w:szCs w:val="24"/>
        </w:rPr>
        <w:t>3.</w:t>
      </w:r>
      <w:r w:rsidR="000C5007">
        <w:rPr>
          <w:b/>
          <w:sz w:val="24"/>
          <w:szCs w:val="24"/>
        </w:rPr>
        <w:t>2</w:t>
      </w:r>
      <w:r w:rsidRPr="002215F6">
        <w:rPr>
          <w:b/>
          <w:sz w:val="24"/>
          <w:szCs w:val="24"/>
        </w:rPr>
        <w:t xml:space="preserve">. </w:t>
      </w:r>
      <w:r w:rsidR="000C5007">
        <w:rPr>
          <w:b/>
          <w:sz w:val="24"/>
          <w:szCs w:val="24"/>
        </w:rPr>
        <w:t>Формирование качеств самбиста</w:t>
      </w:r>
    </w:p>
    <w:p w:rsidR="003F7B82"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sz w:val="24"/>
          <w:szCs w:val="24"/>
        </w:rPr>
        <w:t>Задача моральной подготовки выработать навык (привычку) соблюдения определенных, установленных для самбиста норм поведения. Моральные качества выражаются в способности спортсмена выполнять и соблюдать нормы поведения, несмотря на сбивающие факторы, соблазн.</w:t>
      </w:r>
    </w:p>
    <w:p w:rsidR="003F7B82"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sz w:val="24"/>
          <w:szCs w:val="24"/>
        </w:rPr>
        <w:t>Рассмотрим конкретные средства и методы воспитания моральных качеств.</w:t>
      </w:r>
    </w:p>
    <w:p w:rsidR="003F7B82"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b/>
          <w:i/>
          <w:sz w:val="24"/>
          <w:szCs w:val="24"/>
        </w:rPr>
        <w:t>Коллективизм.</w:t>
      </w:r>
      <w:r w:rsidRPr="002215F6">
        <w:rPr>
          <w:sz w:val="24"/>
          <w:szCs w:val="24"/>
        </w:rPr>
        <w:t xml:space="preserve"> Коллектив - это группа спортсменов, связанных одинаковыми целями, постоянной совместной учебой, работой, тренировкой, участием в соревнованиях. Коллективизм выражается в товарищеском сотрудничестве и взаимопомощи, содружестве, основанном на сознательном подчинении личных интересов общественным. Коллективизм складывается из качеств самбиста: товарищества, дружбы, дисциплинированности и общественной активности. Для того чтобы воспитать качество товарищества, необходимо сформировать у самбиста стремление оказывать товарищу взаимопомощь в решении его задач; стремиться не только самому выполнить поставленную задачу, но и помочь товарищу эффективно выполнить его задачу. Каждый спортсмен должен быть заинтересован в воспитании у себя этих качеств. Невозможно добиться высоких спортивных результатов в спорте, если товарищи не будут оказывать помощь при разучивании приемов, проведении схваток и т.п.</w:t>
      </w:r>
    </w:p>
    <w:p w:rsidR="003F7B82"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b/>
          <w:i/>
          <w:sz w:val="24"/>
          <w:szCs w:val="24"/>
        </w:rPr>
        <w:t>Товарищеские отношения</w:t>
      </w:r>
      <w:r w:rsidRPr="002215F6">
        <w:rPr>
          <w:sz w:val="24"/>
          <w:szCs w:val="24"/>
        </w:rPr>
        <w:t xml:space="preserve"> складываются тогда, когда один спортсмен помогает другому на занятиях и соревнованиях. Этого, однако, недостаточно для того, чтобы сложились настоящие товарищеские отношения между занимающимися. Нужно воспитать еще доброжелательность – свойство, связанное с желанием делать добро другим людям, проявлять участие, расположение, делать и поступать так, чтобы приносить пользу другому спортсмену. Хорошее доброжелательное отношение к товарищу, забота о нем, особенно помощь, оказанная в момент, когда он в ней особенно нуждается, вызывает ответное хорошее отношение. </w:t>
      </w:r>
      <w:proofErr w:type="gramStart"/>
      <w:r w:rsidRPr="002215F6">
        <w:rPr>
          <w:sz w:val="24"/>
          <w:szCs w:val="24"/>
        </w:rPr>
        <w:t>С другой стороны</w:t>
      </w:r>
      <w:proofErr w:type="gramEnd"/>
      <w:r w:rsidRPr="002215F6">
        <w:rPr>
          <w:sz w:val="24"/>
          <w:szCs w:val="24"/>
        </w:rPr>
        <w:t xml:space="preserve"> часто товарищество переходит в дружбу. Развивать товарищество следует упражнениями, в которых тренер ставит перед занимающимися такие задачи, которые можно решать взаимно. При этом спортсмены сами следят за тем, чтобы одновременно развивалась доброжелательность, забота о партнере, товарище. Такие задания даются на первых порах на занятиях, а затем и на соревнованиях. Особенно следует обращать внимание на то, чтобы эти качества проявлялись на соревнованиях, когда самбисту трудно соблюдать и поддерживать эти качества, когда товарищ выступает в качестве противника, когда это спортсмен из другого коллектива.</w:t>
      </w:r>
    </w:p>
    <w:p w:rsidR="003F7B82"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b/>
          <w:i/>
          <w:sz w:val="24"/>
          <w:szCs w:val="24"/>
        </w:rPr>
        <w:t>Общественная активность</w:t>
      </w:r>
      <w:r w:rsidRPr="002215F6">
        <w:rPr>
          <w:sz w:val="24"/>
          <w:szCs w:val="24"/>
        </w:rPr>
        <w:t xml:space="preserve"> - качество, выражающееся в деятельности, направленной на решение нужных для коллектива задач. Спортсмен привыкает подчинять свои интересы интересам коллектива и сочетать их. Развивается общественная активность постановкой задач, которые выглядят как поручение коллектива. Общественная активность развивается, если деятельность поощряется и приносит спортсмену положительные эмоции. Если с общественной деятельностью связано получение отрицательных эмоций, то общественная </w:t>
      </w:r>
      <w:r w:rsidRPr="002215F6">
        <w:rPr>
          <w:sz w:val="24"/>
          <w:szCs w:val="24"/>
        </w:rPr>
        <w:lastRenderedPageBreak/>
        <w:t>активность падает у всего коллектива. Общественная активность развивается у занимающихся выполнением простых, не требующих большого времени, общественных заданий. Даются задания по управлению группой, проведению упражнений, руководству отдельными работами в помощь тренеру, оказанию помощи другим занимающимся. Постепенно сложность и трудность заданий повышается. При этом следует иметь в виду, что выполнение заданий должно поощряться и одобряться. Невыполнение и плохое выполнение заданий следует рассматривать как неумение. Следует научить, помочь, но ни в коем случае не подменять в выполнении задачи. Поощрение, одобрение вызывает активность не только у того, кого поощряют, но и у всех занимающихся. Наказание за невыполнение задания снижает общественную активность всех занимающихся.</w:t>
      </w:r>
    </w:p>
    <w:p w:rsidR="003F7B82"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b/>
          <w:i/>
          <w:sz w:val="24"/>
          <w:szCs w:val="24"/>
        </w:rPr>
        <w:t>Тактичность.</w:t>
      </w:r>
      <w:r w:rsidRPr="002215F6">
        <w:rPr>
          <w:sz w:val="24"/>
          <w:szCs w:val="24"/>
        </w:rPr>
        <w:t xml:space="preserve"> Такт – это чувство, подсказывающее, что при данных условиях, в данной ситуации, можно сделать или сказать и в какой форме, чего не следует делать или говорить, что подходит и что недопустимо в данный момент. Тактичность трудно воспитывать, потому что она требует оценки ситуации и принятия решения спортсменом в большей степени на уровне интуиции. Основным методом воспитания тактичности является постановка задач, требующих выбора действий или высказываний в адрес товарища. Средством воспитания являются упражнения. Это качество нельзя воспитывать, только перенимая действия других. Здесь большую роль играет собственный опыт. В выборе правильного действия или высказывания хорош метод, который может быть применен самбистом. Прежде чем что-либо сказать или сделать, он должен представить себе, как бы он реагировал, если бы это действие или высказывание последовало от другого, т.е. поставить себя на место противника, товарища или группы. Основной метод воспитания тактичности – игровой. Перед спортсменом ставится проблема, которую нужно решить наилучшим образом и не только за себя, но и за партнера. На тренировке следует создавать такие ситуации, которые требуют тактичности самбиста и способствуют выработке этого качества.</w:t>
      </w:r>
    </w:p>
    <w:p w:rsidR="003F7B82"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b/>
          <w:i/>
          <w:sz w:val="24"/>
          <w:szCs w:val="24"/>
        </w:rPr>
        <w:t>Дисциплина</w:t>
      </w:r>
      <w:r w:rsidRPr="002215F6">
        <w:rPr>
          <w:sz w:val="24"/>
          <w:szCs w:val="24"/>
        </w:rPr>
        <w:t xml:space="preserve"> должна быть сознательной. Для этого самбист должен осознать, почему установлены такие порядки, нормы и требования, их необходимость.</w:t>
      </w:r>
    </w:p>
    <w:p w:rsidR="003F7B82"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sz w:val="24"/>
          <w:szCs w:val="24"/>
        </w:rPr>
        <w:t>Одним из методов воспитания дисциплинированности является освоение строевых упражнений. Строевые упражнения и команды позволяют приучить самбиста выполнять определенные требования тренера. Труднее выработать привычку подчинения командам товарища. Для этого следует одного из занимающихся назначать «командиром» и поручать ему командовать группой. Проводить такие упражнения следует, пользуясь игровым методом. В этом случае выполнение команд вызывает положительные эмоции. Дисциплинированность неразрывно связана с воспитанием таких качеств как точность, честность, порядочность, скромность, стыдливость.</w:t>
      </w:r>
    </w:p>
    <w:p w:rsidR="00642B68" w:rsidRDefault="003F7B82" w:rsidP="0000587A">
      <w:pPr>
        <w:pStyle w:val="ac"/>
        <w:tabs>
          <w:tab w:val="left" w:pos="993"/>
          <w:tab w:val="left" w:pos="1963"/>
        </w:tabs>
        <w:adjustRightInd/>
        <w:spacing w:line="276" w:lineRule="auto"/>
        <w:ind w:left="0"/>
        <w:contextualSpacing w:val="0"/>
        <w:rPr>
          <w:sz w:val="24"/>
          <w:szCs w:val="24"/>
        </w:rPr>
      </w:pPr>
      <w:r w:rsidRPr="002215F6">
        <w:rPr>
          <w:b/>
          <w:i/>
          <w:sz w:val="24"/>
          <w:szCs w:val="24"/>
        </w:rPr>
        <w:t>Точность</w:t>
      </w:r>
      <w:r w:rsidRPr="002215F6">
        <w:rPr>
          <w:sz w:val="24"/>
          <w:szCs w:val="24"/>
        </w:rPr>
        <w:t xml:space="preserve"> - способность аккуратно, пунктуально соблюдать установленный порядок. Обладающий точностью самбист хорошо соотносит свои</w:t>
      </w:r>
      <w:r w:rsidRPr="002215F6">
        <w:rPr>
          <w:sz w:val="24"/>
          <w:szCs w:val="24"/>
        </w:rPr>
        <w:tab/>
        <w:t>действия</w:t>
      </w:r>
      <w:r w:rsidR="00642B68">
        <w:rPr>
          <w:sz w:val="24"/>
          <w:szCs w:val="24"/>
        </w:rPr>
        <w:t xml:space="preserve"> </w:t>
      </w:r>
      <w:r w:rsidRPr="002215F6">
        <w:rPr>
          <w:sz w:val="24"/>
          <w:szCs w:val="24"/>
        </w:rPr>
        <w:t>в</w:t>
      </w:r>
      <w:r w:rsidR="00642B68">
        <w:rPr>
          <w:sz w:val="24"/>
          <w:szCs w:val="24"/>
        </w:rPr>
        <w:t xml:space="preserve"> </w:t>
      </w:r>
      <w:r w:rsidRPr="002215F6">
        <w:rPr>
          <w:sz w:val="24"/>
          <w:szCs w:val="24"/>
        </w:rPr>
        <w:t>пространстве</w:t>
      </w:r>
      <w:r w:rsidR="00642B68">
        <w:rPr>
          <w:sz w:val="24"/>
          <w:szCs w:val="24"/>
        </w:rPr>
        <w:t xml:space="preserve"> </w:t>
      </w:r>
      <w:r w:rsidRPr="002215F6">
        <w:rPr>
          <w:sz w:val="24"/>
          <w:szCs w:val="24"/>
        </w:rPr>
        <w:t>и</w:t>
      </w:r>
      <w:r w:rsidR="00642B68">
        <w:rPr>
          <w:sz w:val="24"/>
          <w:szCs w:val="24"/>
        </w:rPr>
        <w:t xml:space="preserve"> </w:t>
      </w:r>
      <w:r w:rsidRPr="002215F6">
        <w:rPr>
          <w:sz w:val="24"/>
          <w:szCs w:val="24"/>
        </w:rPr>
        <w:t>времени.</w:t>
      </w:r>
    </w:p>
    <w:p w:rsidR="003F7B82"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sz w:val="24"/>
          <w:szCs w:val="24"/>
        </w:rPr>
        <w:t>Развивается точность упражнениями, в которых требуется хорошо рассчитать путь и время. К таким упражнениям можно отнести явку вовремя на занятия, взвешивание, схватку, выполнение каких-либо заданий, требующих расчета времени и возможностей. Соблюдение режима дня, тренировки, весового режима и др. Неточность</w:t>
      </w:r>
      <w:r w:rsidR="00642B68">
        <w:rPr>
          <w:sz w:val="24"/>
          <w:szCs w:val="24"/>
        </w:rPr>
        <w:t xml:space="preserve"> </w:t>
      </w:r>
      <w:r w:rsidRPr="002215F6">
        <w:rPr>
          <w:sz w:val="24"/>
          <w:szCs w:val="24"/>
        </w:rPr>
        <w:t>спортсмена</w:t>
      </w:r>
      <w:r w:rsidR="00642B68">
        <w:rPr>
          <w:sz w:val="24"/>
          <w:szCs w:val="24"/>
        </w:rPr>
        <w:t xml:space="preserve"> </w:t>
      </w:r>
      <w:r w:rsidRPr="002215F6">
        <w:rPr>
          <w:sz w:val="24"/>
          <w:szCs w:val="24"/>
        </w:rPr>
        <w:t>воспринимается</w:t>
      </w:r>
      <w:r w:rsidR="00642B68">
        <w:rPr>
          <w:sz w:val="24"/>
          <w:szCs w:val="24"/>
        </w:rPr>
        <w:t xml:space="preserve"> </w:t>
      </w:r>
      <w:r w:rsidRPr="002215F6">
        <w:rPr>
          <w:sz w:val="24"/>
          <w:szCs w:val="24"/>
        </w:rPr>
        <w:t>коллективо</w:t>
      </w:r>
      <w:r w:rsidR="00642B68">
        <w:rPr>
          <w:sz w:val="24"/>
          <w:szCs w:val="24"/>
        </w:rPr>
        <w:t>м</w:t>
      </w:r>
      <w:r w:rsidRPr="002215F6">
        <w:rPr>
          <w:sz w:val="24"/>
          <w:szCs w:val="24"/>
        </w:rPr>
        <w:t xml:space="preserve"> как нарушение установленных норм и отрицательно влияет на сплоченность коллектива и на отношение к нему. </w:t>
      </w:r>
    </w:p>
    <w:p w:rsidR="00A45C6C"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b/>
          <w:i/>
          <w:sz w:val="24"/>
          <w:szCs w:val="24"/>
        </w:rPr>
        <w:t xml:space="preserve">Честность </w:t>
      </w:r>
      <w:r w:rsidRPr="002215F6">
        <w:rPr>
          <w:sz w:val="24"/>
          <w:szCs w:val="24"/>
        </w:rPr>
        <w:t xml:space="preserve">- правдивость, прямота, добросовестность самбиста - моральные качества, связанные с привычкой уважать других членов коллектива и развитым чувством собственного </w:t>
      </w:r>
      <w:r w:rsidRPr="002215F6">
        <w:rPr>
          <w:sz w:val="24"/>
          <w:szCs w:val="24"/>
        </w:rPr>
        <w:lastRenderedPageBreak/>
        <w:t>достоинства. Честность выражается в словах и делах. Слова не должны расходиться с делами. Если спортсмен что-либо обещал, то обязательно должен сделать. Это качество не допускает возможности пользоваться доверием других людей для достижения своих корыстных целей. Честный спортсмен обычно пользуется авторитетом у товарищей, и его словам верят. Поэтому в собственных интересах самбиста поддерживать свой авторитет. Развивается честность упражнениями. Нечестным считается также выполнение запрещенных действий, которые выполняют таким образом, чтобы не заметил судья. Это же относится и к нарушению спортсменом норм морали и этики в надежде, что этого не обнаружат, не увидят. Честность часто противопоставляют обману. Не следует путать термин «обман», который применяют к разрешенным в соревнованиях действиям. Выполнение комбинаций и других «обманов» не рассматривается как нечестность. Тесно связано с честностью качество, которое называют «порядочностью» - неспособность на низкие поступки, которые запрещены или не соответствуют требованиям морали и этики самбиста. Четность и порядочность тесно связаны с тактичностью. Не всякая честность поощряется. Говорить правду нужно и можно, но при этом следует учитывать ситуацию. Принесет ли эта правда или действие пользу обществу, коллективу и конкретному человеку. Иногда нужно подождать, когда слова или дела будут восприняты положительно.</w:t>
      </w:r>
      <w:r w:rsidR="00A45C6C" w:rsidRPr="002215F6">
        <w:rPr>
          <w:sz w:val="24"/>
          <w:szCs w:val="24"/>
        </w:rPr>
        <w:t xml:space="preserve"> </w:t>
      </w:r>
      <w:r w:rsidRPr="002215F6">
        <w:rPr>
          <w:sz w:val="24"/>
          <w:szCs w:val="24"/>
        </w:rPr>
        <w:t>Скромность - качество, выражающееся в сдержанности поведения, отсутствии тщеславия, высокомерия. Скромный самбист не выставляет напоказ свои достоинства, не хвастает своими заслугами, не стремится поставить себя выше своих товарищей, не принижает их заслуги и достоинства. Нескромность обычно связана с завышенной оценкой своих возможностей, заслуг, положения в коллективе. Нужно приучать спортсмена оценивать свои дела и возможности не выше, чем их оценивают члены коллектива, тренер. Наоборот, небольшое занижение оценок чаще рассматривается положительно, а завышение - отрицательно. Скромность развивается упражнениями, которые требуют оценки своих возможностей и дел (успехов). Следует приучить спортсмена правильно давать самооценку. В общении с другими эту свою оценку необходимо немного занижать и проверять ее мнением и оценками коллектива.</w:t>
      </w:r>
    </w:p>
    <w:p w:rsidR="00A45C6C"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b/>
          <w:i/>
          <w:sz w:val="24"/>
          <w:szCs w:val="24"/>
        </w:rPr>
        <w:t>Трудолюбие</w:t>
      </w:r>
      <w:r w:rsidRPr="002215F6">
        <w:rPr>
          <w:sz w:val="24"/>
          <w:szCs w:val="24"/>
        </w:rPr>
        <w:t xml:space="preserve"> - важное моральное качество самбиста. От его развития зависят спортивные успехи занимающихся.</w:t>
      </w:r>
    </w:p>
    <w:p w:rsidR="00A45C6C"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sz w:val="24"/>
          <w:szCs w:val="24"/>
        </w:rPr>
        <w:t>Любить труд, и в том числе спорт, человек может в том случае, когда процесс труда доставляет ему удовлетворение, когда он будет успешно решать поставленные им самим или тренером задачи. Часто можно от некоторых спортсменов услышать, что тренировка представляет собой тяжелый и довольно неприятный труд. Это свидетельствует о том, что с тренировкой связываются отрицательные эмоции. Это свидетельствует о недостатках построения тренировки. Правильно построенная тренировка вызывает положительные эмоции даже при сильной усталости. Даже тяжелый труд на тренировке и соревнованиях должен вызывать положительные эмоции, чувство удовлетворения результатами труда. Эта эмоция вызывает у самбиста потребность в преодолении еще больших трудностей и не вызывает «отвращения к ковру». Ковер не надоедает. Надоедает работа, не приносящая удовлетворения своими результатами. Трудолюбие неразрывно связано с такими качествами как творчество, новаторство, хозяйственность, бережливость.</w:t>
      </w:r>
    </w:p>
    <w:p w:rsidR="00A45C6C"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sz w:val="24"/>
          <w:szCs w:val="24"/>
        </w:rPr>
        <w:t>Воспитывая эти качества, тренер и спортсмен должны ставить в процессе занятий такие задачи, которые требуют творческого подхода. Следовательно, следует ставить задания в виде проблемы. Тренер часто ставит задачу таким образом: «А кто сможет выполнить...?» Следует приветствовать новаторский, нестандартный подход к выполнению задания.</w:t>
      </w:r>
    </w:p>
    <w:p w:rsidR="00A45C6C"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b/>
          <w:i/>
          <w:sz w:val="24"/>
          <w:szCs w:val="24"/>
        </w:rPr>
        <w:t>Целеустремленность</w:t>
      </w:r>
      <w:r w:rsidRPr="002215F6">
        <w:rPr>
          <w:sz w:val="24"/>
          <w:szCs w:val="24"/>
        </w:rPr>
        <w:t xml:space="preserve"> тесно связана с принципиальностью. Целеустремленный </w:t>
      </w:r>
      <w:r w:rsidRPr="002215F6">
        <w:rPr>
          <w:sz w:val="24"/>
          <w:szCs w:val="24"/>
        </w:rPr>
        <w:lastRenderedPageBreak/>
        <w:t>самбист стремится добиваться решения поставленных</w:t>
      </w:r>
      <w:r w:rsidR="00A45C6C" w:rsidRPr="002215F6">
        <w:rPr>
          <w:sz w:val="24"/>
          <w:szCs w:val="24"/>
        </w:rPr>
        <w:t xml:space="preserve"> </w:t>
      </w:r>
      <w:r w:rsidRPr="002215F6">
        <w:rPr>
          <w:sz w:val="24"/>
          <w:szCs w:val="24"/>
        </w:rPr>
        <w:t>задач, несмотря на препятствия учится настаивать на своем. Целеустремленность не позволяет спортсмену отступать от поставленной цели. Для этого цели должны быть достаточно значимыми.</w:t>
      </w:r>
      <w:r w:rsidR="00A45C6C" w:rsidRPr="002215F6">
        <w:rPr>
          <w:sz w:val="24"/>
          <w:szCs w:val="24"/>
        </w:rPr>
        <w:t xml:space="preserve"> </w:t>
      </w:r>
    </w:p>
    <w:p w:rsidR="00A45C6C"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b/>
          <w:i/>
          <w:sz w:val="24"/>
          <w:szCs w:val="24"/>
        </w:rPr>
        <w:t>Патриотизм</w:t>
      </w:r>
      <w:r w:rsidRPr="002215F6">
        <w:rPr>
          <w:sz w:val="24"/>
          <w:szCs w:val="24"/>
        </w:rPr>
        <w:t xml:space="preserve"> – это любовь к своему Отечеству, к своей Родине. Воспитывается в процессе занятий, если занимающийся успешно решает поставленные задачи, добивается признания, уважения окружающих, высоких спортивных результатов. Если самбист получает в коллективе положительные эмоции, удовлетворение от общения, то патриотизм или хорошее отношение к окружающим распространяется на всех людей, на страну.</w:t>
      </w:r>
    </w:p>
    <w:p w:rsidR="00A45C6C" w:rsidRPr="000C5007" w:rsidRDefault="003F7B82" w:rsidP="0000587A">
      <w:pPr>
        <w:pStyle w:val="ac"/>
        <w:tabs>
          <w:tab w:val="left" w:pos="993"/>
          <w:tab w:val="left" w:pos="1963"/>
        </w:tabs>
        <w:adjustRightInd/>
        <w:spacing w:line="276" w:lineRule="auto"/>
        <w:ind w:left="0"/>
        <w:contextualSpacing w:val="0"/>
        <w:rPr>
          <w:b/>
          <w:i/>
          <w:sz w:val="24"/>
          <w:szCs w:val="24"/>
        </w:rPr>
      </w:pPr>
      <w:r w:rsidRPr="000C5007">
        <w:rPr>
          <w:b/>
          <w:i/>
          <w:sz w:val="24"/>
          <w:szCs w:val="24"/>
        </w:rPr>
        <w:t>Средства и методы контроля моральных качеств.</w:t>
      </w:r>
    </w:p>
    <w:p w:rsidR="00A45C6C"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sz w:val="24"/>
          <w:szCs w:val="24"/>
        </w:rPr>
        <w:t>Проверить степень развития моральных качеств можно педагогическими наблюдениями. Для этого фиксируется поведение спортсмена и оценивается соблюдение моральных норм. Отмечаются достоинства и недостатки в развитии того или иного морального качества. При этом следует иметь в виду, что причиной нарушений могут быть недостаточно твердое знание норм или недостаточное развитие волевых качеств, недостаток навыка автоматического выполнения определенных требований. Проводя педагогические наблюдения желательно письменно фиксировать действия и их оценку. Такая фиксация позволяет более точно выявить достоинства и недостатки. Фиксация в памяти позволяет запомнить достаточно прочно только те недостатки, которые приводят к крупным неудачам. Их уже труднее исправлять, чем незначительные, которые в сумме показывают намечающиеся недостатки. Фиксация моральных качеств с записью осуществляется на соревнованиях. На тренировке недостатки замечаются и тут же принимаются меры к их исправлению.</w:t>
      </w:r>
    </w:p>
    <w:p w:rsidR="00A45C6C" w:rsidRPr="002215F6" w:rsidRDefault="003F7B82" w:rsidP="0000587A">
      <w:pPr>
        <w:pStyle w:val="ac"/>
        <w:tabs>
          <w:tab w:val="left" w:pos="993"/>
          <w:tab w:val="left" w:pos="1963"/>
        </w:tabs>
        <w:adjustRightInd/>
        <w:spacing w:line="276" w:lineRule="auto"/>
        <w:ind w:left="0"/>
        <w:contextualSpacing w:val="0"/>
        <w:rPr>
          <w:i/>
          <w:sz w:val="24"/>
          <w:szCs w:val="24"/>
          <w:u w:val="single"/>
        </w:rPr>
      </w:pPr>
      <w:r w:rsidRPr="002215F6">
        <w:rPr>
          <w:i/>
          <w:sz w:val="24"/>
          <w:szCs w:val="24"/>
        </w:rPr>
        <w:t>Психологическая направленность содержания разминки</w:t>
      </w:r>
    </w:p>
    <w:p w:rsidR="00A45C6C" w:rsidRPr="002215F6" w:rsidRDefault="003F7B82" w:rsidP="0000587A">
      <w:pPr>
        <w:pStyle w:val="ac"/>
        <w:tabs>
          <w:tab w:val="left" w:pos="993"/>
          <w:tab w:val="left" w:pos="1963"/>
        </w:tabs>
        <w:adjustRightInd/>
        <w:spacing w:line="276" w:lineRule="auto"/>
        <w:ind w:left="0"/>
        <w:contextualSpacing w:val="0"/>
        <w:rPr>
          <w:sz w:val="24"/>
          <w:szCs w:val="24"/>
          <w:u w:val="single"/>
        </w:rPr>
      </w:pPr>
      <w:r w:rsidRPr="002215F6">
        <w:rPr>
          <w:sz w:val="24"/>
          <w:szCs w:val="24"/>
        </w:rPr>
        <w:t>Как мы знаем, задача разминки - подготовить организм юного спортсмена к деятельности в основной части занятия (во время тренировки) или к схватке на соревнованиях. Общая часть разминки имеет задачу подготовить все системы организма к предстоящей работе (в первую очередь, мышечную, сердечно-сосудистую и частично - нервную). Вторая специальная часть разминки обеспечивает в основном психологическую подготовку нервной системы к работе на тренировке или в предстоящей схватке на соревнованиях.</w:t>
      </w:r>
    </w:p>
    <w:p w:rsidR="00A45C6C" w:rsidRPr="002215F6" w:rsidRDefault="003F7B82" w:rsidP="0000587A">
      <w:pPr>
        <w:pStyle w:val="ac"/>
        <w:tabs>
          <w:tab w:val="left" w:pos="993"/>
          <w:tab w:val="left" w:pos="1963"/>
        </w:tabs>
        <w:adjustRightInd/>
        <w:spacing w:line="276" w:lineRule="auto"/>
        <w:ind w:left="0"/>
        <w:contextualSpacing w:val="0"/>
        <w:rPr>
          <w:sz w:val="24"/>
          <w:szCs w:val="24"/>
          <w:u w:val="single"/>
        </w:rPr>
      </w:pPr>
      <w:r w:rsidRPr="002215F6">
        <w:rPr>
          <w:sz w:val="24"/>
          <w:szCs w:val="24"/>
        </w:rPr>
        <w:t>На тренировке во вторую часть разминки включаются специальные упражнения (</w:t>
      </w:r>
      <w:proofErr w:type="spellStart"/>
      <w:r w:rsidRPr="002215F6">
        <w:rPr>
          <w:sz w:val="24"/>
          <w:szCs w:val="24"/>
        </w:rPr>
        <w:t>самостраховки</w:t>
      </w:r>
      <w:proofErr w:type="spellEnd"/>
      <w:r w:rsidRPr="002215F6">
        <w:rPr>
          <w:sz w:val="24"/>
          <w:szCs w:val="24"/>
        </w:rPr>
        <w:t>, для восстановления координации движений при падениях и имитация приемов и других действий, выполнение которых предлагается в основной части тренировки - в схватках). Разминка на соревнованиях в специальной части обязательно должна содержать те действия, которые собирается выполнить занимающийся в процессе предстоящей схватки.</w:t>
      </w:r>
    </w:p>
    <w:p w:rsidR="00A45C6C" w:rsidRPr="002215F6" w:rsidRDefault="003F7B82" w:rsidP="0000587A">
      <w:pPr>
        <w:pStyle w:val="ac"/>
        <w:tabs>
          <w:tab w:val="left" w:pos="993"/>
          <w:tab w:val="left" w:pos="1963"/>
        </w:tabs>
        <w:adjustRightInd/>
        <w:spacing w:line="276" w:lineRule="auto"/>
        <w:ind w:left="0"/>
        <w:contextualSpacing w:val="0"/>
        <w:rPr>
          <w:sz w:val="24"/>
          <w:szCs w:val="24"/>
          <w:u w:val="single"/>
        </w:rPr>
      </w:pPr>
      <w:r w:rsidRPr="002215F6">
        <w:rPr>
          <w:sz w:val="24"/>
          <w:szCs w:val="24"/>
        </w:rPr>
        <w:t>Задача разминки перед схваткой на соревнованиях - привести нервную систему спортсмена в оптимальное состояние. Это зависит от ее состояния и</w:t>
      </w:r>
      <w:r w:rsidR="00642B68">
        <w:rPr>
          <w:sz w:val="24"/>
          <w:szCs w:val="24"/>
        </w:rPr>
        <w:t xml:space="preserve"> </w:t>
      </w:r>
      <w:r w:rsidRPr="002215F6">
        <w:rPr>
          <w:sz w:val="24"/>
          <w:szCs w:val="24"/>
        </w:rPr>
        <w:t>типа нервной деятельности. Если юный спортсмен перед разминкой сильно возбужден, то задача разминки - снизить степень возбуждения. Для этого разминка проводится в несколько замедленном спокойном темпе. В специальной части приемы имитируются в замедленном ритме. Внимание направляется на выполнение конкретных действий, их правильность. Тренеру во время разминки не следует говорить спортсмену, что сделает ему противник (или может сделать) или, что не нужно ему делать. Эти наставления в виде определенных представлений оставляют слабые следы и могут автоматически вызвать нежелательную реакцию в схватке. Лучше внимание направлять на действия, которые должен делать ученик.</w:t>
      </w:r>
    </w:p>
    <w:p w:rsidR="00A45C6C" w:rsidRPr="002215F6" w:rsidRDefault="003F7B82" w:rsidP="0000587A">
      <w:pPr>
        <w:pStyle w:val="ac"/>
        <w:tabs>
          <w:tab w:val="left" w:pos="993"/>
          <w:tab w:val="left" w:pos="1963"/>
        </w:tabs>
        <w:adjustRightInd/>
        <w:spacing w:line="276" w:lineRule="auto"/>
        <w:ind w:left="0"/>
        <w:contextualSpacing w:val="0"/>
        <w:rPr>
          <w:sz w:val="24"/>
          <w:szCs w:val="24"/>
          <w:u w:val="single"/>
        </w:rPr>
      </w:pPr>
      <w:r w:rsidRPr="002215F6">
        <w:rPr>
          <w:sz w:val="24"/>
          <w:szCs w:val="24"/>
        </w:rPr>
        <w:t xml:space="preserve">Если спортсмен перед схваткой апатичен, то нужно разминкой возбудить его. Чаще всего апатия наступает в том случае, когда самбист, проанализировав ситуацию, приходит к выводу, что он не может выиграть у противника или в противоположном случае, когда он </w:t>
      </w:r>
      <w:r w:rsidRPr="002215F6">
        <w:rPr>
          <w:sz w:val="24"/>
          <w:szCs w:val="24"/>
        </w:rPr>
        <w:lastRenderedPageBreak/>
        <w:t>считает, что легко выиграет у противника схватку. Это может быть недооценкой своих сил или их переоценкой. В любом случае, даже если оценка правильная, следует на разминке так подготовиться, чтобы провести схватку на пределе своих возможностей. В последнем случае рекомендуется поставить спортсмену минимальные и максимальные задачи и в специальной части разминки эти задачи прорепетировать (имитировать их выполнение).</w:t>
      </w:r>
    </w:p>
    <w:p w:rsidR="00A45C6C" w:rsidRPr="002215F6" w:rsidRDefault="003F7B82" w:rsidP="0000587A">
      <w:pPr>
        <w:pStyle w:val="ac"/>
        <w:tabs>
          <w:tab w:val="left" w:pos="993"/>
          <w:tab w:val="left" w:pos="1963"/>
        </w:tabs>
        <w:adjustRightInd/>
        <w:spacing w:line="276" w:lineRule="auto"/>
        <w:ind w:left="0"/>
        <w:contextualSpacing w:val="0"/>
        <w:rPr>
          <w:sz w:val="24"/>
          <w:szCs w:val="24"/>
        </w:rPr>
      </w:pPr>
      <w:r w:rsidRPr="002215F6">
        <w:rPr>
          <w:sz w:val="24"/>
          <w:szCs w:val="24"/>
        </w:rPr>
        <w:t>Выполнять разминку с учетом наиболее эффективной подготовки нервной системы к обеспечению достижения спортивного результата и особенно изменять направленность ее содержания должен сам спортсмен. Для этого он должен иметь достаточные знания, умения и навыки, хорошо знать особенности собственной психики. Моральная и специальная психологическая подготовка занимающегося в основном должна проходить под его собственным контролем. Тренер дает ему запас знаний, умений и навыков, а он, базируясь на этом, совершенствует их применительно к себе. Спортсмен должен сам регулировать и контролировать свою психику, знать средства и методы воздействия на нее, закономерности ее деятельности. В этом случае подготовка будет наиболее эффективна, недостатки подготовленности будут быстро выявляться и своевременно исправляться самим самбистом. Задача тренера сводится к тому, чтобы своевременно заметить недостатки знаний, умений и навыков, относящихся к моральной и специально психологической подготовке ученика и помочь ему устранить эти недостатки.</w:t>
      </w:r>
    </w:p>
    <w:p w:rsidR="00A45C6C" w:rsidRPr="000C5007" w:rsidRDefault="000C5007" w:rsidP="000C5007">
      <w:pPr>
        <w:pStyle w:val="ac"/>
        <w:tabs>
          <w:tab w:val="left" w:pos="993"/>
          <w:tab w:val="left" w:pos="1963"/>
        </w:tabs>
        <w:adjustRightInd/>
        <w:spacing w:line="276" w:lineRule="auto"/>
        <w:ind w:left="0"/>
        <w:contextualSpacing w:val="0"/>
        <w:rPr>
          <w:b/>
          <w:sz w:val="24"/>
          <w:szCs w:val="24"/>
          <w:u w:val="single"/>
        </w:rPr>
      </w:pPr>
      <w:r w:rsidRPr="000C5007">
        <w:rPr>
          <w:b/>
          <w:sz w:val="24"/>
          <w:szCs w:val="24"/>
        </w:rPr>
        <w:t>3.</w:t>
      </w:r>
      <w:r>
        <w:rPr>
          <w:b/>
          <w:sz w:val="24"/>
          <w:szCs w:val="24"/>
        </w:rPr>
        <w:t>3</w:t>
      </w:r>
      <w:r w:rsidRPr="000C5007">
        <w:rPr>
          <w:b/>
          <w:sz w:val="24"/>
          <w:szCs w:val="24"/>
        </w:rPr>
        <w:t>.</w:t>
      </w:r>
      <w:r w:rsidR="003F7B82" w:rsidRPr="000C5007">
        <w:rPr>
          <w:b/>
          <w:sz w:val="24"/>
          <w:szCs w:val="24"/>
        </w:rPr>
        <w:t>Рекомендации к методике совершенствования волевых качеств:</w:t>
      </w:r>
    </w:p>
    <w:p w:rsidR="00A45C6C" w:rsidRPr="002215F6" w:rsidRDefault="003F7B82" w:rsidP="000C5007">
      <w:pPr>
        <w:pStyle w:val="ac"/>
        <w:tabs>
          <w:tab w:val="left" w:pos="993"/>
          <w:tab w:val="left" w:pos="1963"/>
        </w:tabs>
        <w:adjustRightInd/>
        <w:spacing w:line="276" w:lineRule="auto"/>
        <w:ind w:left="0"/>
        <w:contextualSpacing w:val="0"/>
        <w:rPr>
          <w:sz w:val="24"/>
          <w:szCs w:val="24"/>
          <w:u w:val="single"/>
        </w:rPr>
      </w:pPr>
      <w:r w:rsidRPr="002215F6">
        <w:rPr>
          <w:sz w:val="24"/>
          <w:szCs w:val="24"/>
        </w:rPr>
        <w:t>1.Воля совершенствуется в процессе реализации поставленных целей (целевых установок). Психологически воля зависит от способности самбиста добиваться достижения поставленной цели, несмотря на трудности внутреннего порядка, связанные с необходимостью подавления мотивов и соответствующих потребностей.</w:t>
      </w:r>
    </w:p>
    <w:p w:rsidR="00A45C6C" w:rsidRPr="002215F6" w:rsidRDefault="003F7B82" w:rsidP="000C5007">
      <w:pPr>
        <w:pStyle w:val="ac"/>
        <w:tabs>
          <w:tab w:val="left" w:pos="993"/>
          <w:tab w:val="left" w:pos="1963"/>
        </w:tabs>
        <w:adjustRightInd/>
        <w:spacing w:line="276" w:lineRule="auto"/>
        <w:ind w:left="0"/>
        <w:contextualSpacing w:val="0"/>
        <w:rPr>
          <w:sz w:val="24"/>
          <w:szCs w:val="24"/>
          <w:u w:val="single"/>
        </w:rPr>
      </w:pPr>
      <w:r w:rsidRPr="002215F6">
        <w:rPr>
          <w:sz w:val="24"/>
          <w:szCs w:val="24"/>
        </w:rPr>
        <w:t>2.Степень развития волевых качеств может быть измерена, потому что она проявляется через освоенные действия.</w:t>
      </w:r>
    </w:p>
    <w:p w:rsidR="00A45C6C" w:rsidRPr="002215F6" w:rsidRDefault="003F7B82" w:rsidP="000C5007">
      <w:pPr>
        <w:pStyle w:val="ac"/>
        <w:tabs>
          <w:tab w:val="left" w:pos="993"/>
          <w:tab w:val="left" w:pos="1963"/>
        </w:tabs>
        <w:adjustRightInd/>
        <w:spacing w:line="276" w:lineRule="auto"/>
        <w:ind w:left="0"/>
        <w:contextualSpacing w:val="0"/>
        <w:rPr>
          <w:sz w:val="24"/>
          <w:szCs w:val="24"/>
          <w:u w:val="single"/>
        </w:rPr>
      </w:pPr>
      <w:r w:rsidRPr="002215F6">
        <w:rPr>
          <w:sz w:val="24"/>
          <w:szCs w:val="24"/>
        </w:rPr>
        <w:t>3.Совершенствуют волевые качества путем системы упражнений, требующей физической и умственной работы.</w:t>
      </w:r>
    </w:p>
    <w:p w:rsidR="00A45C6C" w:rsidRPr="002215F6" w:rsidRDefault="003F7B82" w:rsidP="000C5007">
      <w:pPr>
        <w:pStyle w:val="ac"/>
        <w:tabs>
          <w:tab w:val="left" w:pos="993"/>
          <w:tab w:val="left" w:pos="1963"/>
        </w:tabs>
        <w:adjustRightInd/>
        <w:spacing w:line="276" w:lineRule="auto"/>
        <w:ind w:left="0"/>
        <w:contextualSpacing w:val="0"/>
        <w:rPr>
          <w:sz w:val="24"/>
          <w:szCs w:val="24"/>
          <w:u w:val="single"/>
        </w:rPr>
      </w:pPr>
      <w:r w:rsidRPr="002215F6">
        <w:rPr>
          <w:sz w:val="24"/>
          <w:szCs w:val="24"/>
        </w:rPr>
        <w:t>4.Волевые качества могут совершенствоваться параллельно с со</w:t>
      </w:r>
      <w:r w:rsidRPr="00423552">
        <w:rPr>
          <w:sz w:val="24"/>
          <w:szCs w:val="24"/>
        </w:rPr>
        <w:t xml:space="preserve">вершенствованием </w:t>
      </w:r>
      <w:r w:rsidRPr="002215F6">
        <w:rPr>
          <w:sz w:val="24"/>
          <w:szCs w:val="24"/>
        </w:rPr>
        <w:t>физических качеств борца. Для них также характерно понятие объема и интенсивности нагрузки. Только характерным отличием психологической нагрузки является ее воздействие на нервную систему спортсмена. Нагрузка определяется умственной работой или степенью волевых усилий, которыми можно подавить мотивы и чувства, мешающие выполнению поставленной задачи.</w:t>
      </w:r>
    </w:p>
    <w:p w:rsidR="00A45C6C" w:rsidRPr="002215F6" w:rsidRDefault="003F7B82" w:rsidP="000C5007">
      <w:pPr>
        <w:pStyle w:val="ac"/>
        <w:tabs>
          <w:tab w:val="left" w:pos="993"/>
          <w:tab w:val="left" w:pos="1963"/>
        </w:tabs>
        <w:adjustRightInd/>
        <w:spacing w:line="276" w:lineRule="auto"/>
        <w:ind w:left="0"/>
        <w:contextualSpacing w:val="0"/>
        <w:rPr>
          <w:sz w:val="24"/>
          <w:szCs w:val="24"/>
          <w:u w:val="single"/>
        </w:rPr>
      </w:pPr>
      <w:r w:rsidRPr="002215F6">
        <w:rPr>
          <w:sz w:val="24"/>
          <w:szCs w:val="24"/>
        </w:rPr>
        <w:t>5.Основным методом совершенствования волевых качеств является метод заданий (решения задач). При этом следует учитывать, что в развитии этих качеств большую роль играет оценка эффективности решения поставленной задачи. Положительная оценка при решении задачи вызывает удовлетворение занимающегося и связанные с ним положительные эмоции. Это ведет к совершенствованию воли. Наоборот, невыполнение задачи и негативная оценка ведет к снижению степени развития волевых качеств.</w:t>
      </w:r>
    </w:p>
    <w:p w:rsidR="00A45C6C" w:rsidRPr="002215F6" w:rsidRDefault="003F7B82" w:rsidP="000C5007">
      <w:pPr>
        <w:pStyle w:val="ac"/>
        <w:tabs>
          <w:tab w:val="left" w:pos="993"/>
          <w:tab w:val="left" w:pos="1963"/>
        </w:tabs>
        <w:adjustRightInd/>
        <w:spacing w:line="276" w:lineRule="auto"/>
        <w:ind w:left="0"/>
        <w:contextualSpacing w:val="0"/>
        <w:rPr>
          <w:sz w:val="24"/>
          <w:szCs w:val="24"/>
          <w:u w:val="single"/>
        </w:rPr>
      </w:pPr>
      <w:r w:rsidRPr="002215F6">
        <w:rPr>
          <w:sz w:val="24"/>
          <w:szCs w:val="24"/>
        </w:rPr>
        <w:t>6.В совершенствовании волевых качеств нужно уделять внимание развитию как общих, так и специальных качеств. Спортсмен, смелый в схватке, необязательно будет смелым в жизни. Также инициативный и решительный в жизни спортсмен, необяз</w:t>
      </w:r>
      <w:r w:rsidR="00A40C9D" w:rsidRPr="002215F6">
        <w:rPr>
          <w:sz w:val="24"/>
          <w:szCs w:val="24"/>
        </w:rPr>
        <w:t>ательно будет таким же и на со</w:t>
      </w:r>
      <w:r w:rsidRPr="002215F6">
        <w:rPr>
          <w:sz w:val="24"/>
          <w:szCs w:val="24"/>
        </w:rPr>
        <w:t>ревнованиях.</w:t>
      </w:r>
    </w:p>
    <w:p w:rsidR="00A45C6C" w:rsidRPr="00423552" w:rsidRDefault="003F7B82" w:rsidP="000C5007">
      <w:pPr>
        <w:pStyle w:val="ac"/>
        <w:tabs>
          <w:tab w:val="left" w:pos="993"/>
          <w:tab w:val="left" w:pos="1963"/>
        </w:tabs>
        <w:adjustRightInd/>
        <w:spacing w:line="276" w:lineRule="auto"/>
        <w:ind w:left="0"/>
        <w:contextualSpacing w:val="0"/>
        <w:rPr>
          <w:sz w:val="24"/>
          <w:szCs w:val="24"/>
          <w:u w:val="single"/>
        </w:rPr>
      </w:pPr>
      <w:r w:rsidRPr="002215F6">
        <w:rPr>
          <w:sz w:val="24"/>
          <w:szCs w:val="24"/>
        </w:rPr>
        <w:t xml:space="preserve">7.Совершенствование волевых </w:t>
      </w:r>
      <w:r w:rsidR="00A40C9D" w:rsidRPr="002215F6">
        <w:rPr>
          <w:sz w:val="24"/>
          <w:szCs w:val="24"/>
        </w:rPr>
        <w:t>качеств должно проходить в непос</w:t>
      </w:r>
      <w:r w:rsidRPr="002215F6">
        <w:rPr>
          <w:sz w:val="24"/>
          <w:szCs w:val="24"/>
        </w:rPr>
        <w:t xml:space="preserve">редственной связи с совершенствованием моральных качеств. Проявления волевых качеств должны подчиняться требованиям морали. Мораль определяет те требования общества к проявлениям воли, </w:t>
      </w:r>
      <w:r w:rsidRPr="002215F6">
        <w:rPr>
          <w:sz w:val="24"/>
          <w:szCs w:val="24"/>
        </w:rPr>
        <w:lastRenderedPageBreak/>
        <w:t xml:space="preserve">которые ставят определенные ограничения. Иначе человек с сильно развитыми волевыми качествами может употреблять их во вред обществу. Смелый, решительный и инициативный человек может быть авантюристом или </w:t>
      </w:r>
      <w:r w:rsidRPr="00423552">
        <w:rPr>
          <w:sz w:val="24"/>
          <w:szCs w:val="24"/>
        </w:rPr>
        <w:t>даже преступником.</w:t>
      </w:r>
    </w:p>
    <w:p w:rsidR="003F7B82" w:rsidRPr="002215F6" w:rsidRDefault="003F7B82" w:rsidP="000C5007">
      <w:pPr>
        <w:pStyle w:val="ac"/>
        <w:tabs>
          <w:tab w:val="left" w:pos="993"/>
          <w:tab w:val="left" w:pos="1963"/>
        </w:tabs>
        <w:adjustRightInd/>
        <w:spacing w:line="276" w:lineRule="auto"/>
        <w:ind w:left="0"/>
        <w:contextualSpacing w:val="0"/>
        <w:rPr>
          <w:sz w:val="24"/>
          <w:szCs w:val="24"/>
        </w:rPr>
      </w:pPr>
      <w:r w:rsidRPr="002215F6">
        <w:rPr>
          <w:sz w:val="24"/>
          <w:szCs w:val="24"/>
        </w:rPr>
        <w:t xml:space="preserve">Смелость воспитывается упражнениями. При выполнении упражнений занимающимися следует учитывать одну особенность личностно- эмоциональной оценки, которая влияет на развитие качества. Если занимающийся при выполнении упражнения получает отрицательный результат воздействия на организм или на престиж, то у него происходит переоценка ситуации и, соответственно, возрастает чувство страха. Так, если при падении он получит болезненный удар, который им не ожидался, то у него чувство страха </w:t>
      </w:r>
      <w:proofErr w:type="gramStart"/>
      <w:r w:rsidRPr="002215F6">
        <w:rPr>
          <w:sz w:val="24"/>
          <w:szCs w:val="24"/>
        </w:rPr>
        <w:t>возрастет</w:t>
      </w:r>
      <w:proofErr w:type="gramEnd"/>
      <w:r w:rsidRPr="002215F6">
        <w:rPr>
          <w:sz w:val="24"/>
          <w:szCs w:val="24"/>
        </w:rPr>
        <w:t xml:space="preserve"> и он откажется от повторного выполнения этого упражнения. Если последствия будут ниже ожидаемого, то занимающийся может попробовать выполнить упражнение более трудное.</w:t>
      </w:r>
    </w:p>
    <w:p w:rsidR="00A45C6C" w:rsidRPr="000C5007" w:rsidRDefault="003F7B82" w:rsidP="000C5007">
      <w:pPr>
        <w:pStyle w:val="ac"/>
        <w:tabs>
          <w:tab w:val="left" w:pos="993"/>
          <w:tab w:val="left" w:pos="1963"/>
        </w:tabs>
        <w:adjustRightInd/>
        <w:spacing w:line="276" w:lineRule="auto"/>
        <w:ind w:left="0"/>
        <w:contextualSpacing w:val="0"/>
        <w:rPr>
          <w:b/>
          <w:i/>
          <w:sz w:val="24"/>
          <w:szCs w:val="24"/>
        </w:rPr>
      </w:pPr>
      <w:r w:rsidRPr="000C5007">
        <w:rPr>
          <w:b/>
          <w:i/>
          <w:sz w:val="24"/>
          <w:szCs w:val="24"/>
        </w:rPr>
        <w:t>Методичес</w:t>
      </w:r>
      <w:r w:rsidR="00A45C6C" w:rsidRPr="000C5007">
        <w:rPr>
          <w:b/>
          <w:i/>
          <w:sz w:val="24"/>
          <w:szCs w:val="24"/>
        </w:rPr>
        <w:t>кие приемы воспитания смелости:</w:t>
      </w:r>
    </w:p>
    <w:p w:rsidR="00A45C6C" w:rsidRPr="002215F6" w:rsidRDefault="003F7B82" w:rsidP="000C5007">
      <w:pPr>
        <w:pStyle w:val="ac"/>
        <w:tabs>
          <w:tab w:val="left" w:pos="1276"/>
          <w:tab w:val="left" w:pos="1963"/>
        </w:tabs>
        <w:adjustRightInd/>
        <w:spacing w:line="276" w:lineRule="auto"/>
        <w:ind w:left="0"/>
        <w:contextualSpacing w:val="0"/>
        <w:rPr>
          <w:i/>
          <w:sz w:val="24"/>
          <w:szCs w:val="24"/>
        </w:rPr>
      </w:pPr>
      <w:r w:rsidRPr="002215F6">
        <w:rPr>
          <w:sz w:val="24"/>
          <w:szCs w:val="24"/>
        </w:rPr>
        <w:t>1.Постепенное приближение к порогу смелости (пределу). Успешное выполнение простых упражнений позволяет спортсмену преодолеть порог</w:t>
      </w:r>
      <w:r w:rsidR="00A45C6C" w:rsidRPr="002215F6">
        <w:rPr>
          <w:i/>
          <w:sz w:val="24"/>
          <w:szCs w:val="24"/>
        </w:rPr>
        <w:t xml:space="preserve"> </w:t>
      </w:r>
      <w:r w:rsidRPr="002215F6">
        <w:rPr>
          <w:sz w:val="24"/>
          <w:szCs w:val="24"/>
        </w:rPr>
        <w:t xml:space="preserve">страха. Для этого нужно обучать безопасному выполнению упражнения и вовремя останавливать </w:t>
      </w:r>
      <w:proofErr w:type="gramStart"/>
      <w:r w:rsidRPr="002215F6">
        <w:rPr>
          <w:sz w:val="24"/>
          <w:szCs w:val="24"/>
        </w:rPr>
        <w:t>стремления</w:t>
      </w:r>
      <w:proofErr w:type="gramEnd"/>
      <w:r w:rsidRPr="002215F6">
        <w:rPr>
          <w:sz w:val="24"/>
          <w:szCs w:val="24"/>
        </w:rPr>
        <w:t xml:space="preserve"> занимающихся превысить разумный предел.</w:t>
      </w:r>
    </w:p>
    <w:p w:rsidR="003F7B82" w:rsidRPr="002215F6" w:rsidRDefault="00A45C6C" w:rsidP="000C5007">
      <w:pPr>
        <w:pStyle w:val="ac"/>
        <w:tabs>
          <w:tab w:val="left" w:pos="1134"/>
          <w:tab w:val="left" w:pos="1276"/>
        </w:tabs>
        <w:adjustRightInd/>
        <w:spacing w:line="276" w:lineRule="auto"/>
        <w:ind w:left="0"/>
        <w:contextualSpacing w:val="0"/>
        <w:rPr>
          <w:i/>
          <w:sz w:val="24"/>
          <w:szCs w:val="24"/>
        </w:rPr>
      </w:pPr>
      <w:r w:rsidRPr="002215F6">
        <w:rPr>
          <w:sz w:val="24"/>
          <w:szCs w:val="24"/>
        </w:rPr>
        <w:t>2.</w:t>
      </w:r>
      <w:r w:rsidR="003F7B82" w:rsidRPr="002215F6">
        <w:rPr>
          <w:sz w:val="24"/>
          <w:szCs w:val="24"/>
        </w:rPr>
        <w:t>Изменять оценку опасности. Для этого можно снизить трудность упражнения. Например, понизить высоту падения или при выполнении падения положить 1-2 поролоновых мата в место приземления.</w:t>
      </w:r>
    </w:p>
    <w:p w:rsidR="003F7B82" w:rsidRPr="002215F6" w:rsidRDefault="003F7B82" w:rsidP="000C5007">
      <w:pPr>
        <w:pStyle w:val="ac"/>
        <w:tabs>
          <w:tab w:val="left" w:pos="993"/>
          <w:tab w:val="left" w:pos="1276"/>
          <w:tab w:val="left" w:pos="1963"/>
        </w:tabs>
        <w:adjustRightInd/>
        <w:spacing w:line="276" w:lineRule="auto"/>
        <w:ind w:left="0"/>
        <w:contextualSpacing w:val="0"/>
        <w:rPr>
          <w:sz w:val="24"/>
          <w:szCs w:val="24"/>
        </w:rPr>
      </w:pPr>
      <w:r w:rsidRPr="002215F6">
        <w:rPr>
          <w:sz w:val="24"/>
          <w:szCs w:val="24"/>
        </w:rPr>
        <w:t>3.Применяют также метод «пример товарищей». Если товарищи выполняют упражнение и это не приводит к нежелательным последствиям, то чувство страха у занимающихся снижается. Здесь имеет место стремление занимающегося поддержать свой престиж перед товарищами.</w:t>
      </w:r>
    </w:p>
    <w:p w:rsidR="00A45C6C" w:rsidRPr="002215F6" w:rsidRDefault="003F7B82" w:rsidP="000C5007">
      <w:pPr>
        <w:pStyle w:val="ac"/>
        <w:tabs>
          <w:tab w:val="left" w:pos="993"/>
          <w:tab w:val="left" w:pos="1276"/>
          <w:tab w:val="left" w:pos="1963"/>
        </w:tabs>
        <w:adjustRightInd/>
        <w:spacing w:line="276" w:lineRule="auto"/>
        <w:ind w:left="0"/>
        <w:contextualSpacing w:val="0"/>
        <w:rPr>
          <w:sz w:val="24"/>
          <w:szCs w:val="24"/>
        </w:rPr>
      </w:pPr>
      <w:r w:rsidRPr="002215F6">
        <w:rPr>
          <w:sz w:val="24"/>
          <w:szCs w:val="24"/>
        </w:rPr>
        <w:t>4.У подростков и юношей часто возникает чувство страха, перед неизведанным. Не зная, какие опасности его ожидают, они испытывают чувство страха, часто непреодолимого. Они боятся темноты, высоты, схваток с неизвестным противником. Этот страх можно преодолеть, вооружая занимающегося опытом действий в подобной ситуации. Неправильно оценивать ситуацию спортсмен может и на основании прежнего опыта без учета изменений, которые произошли с ним в процессе тренировк</w:t>
      </w:r>
      <w:r w:rsidR="00A45C6C" w:rsidRPr="002215F6">
        <w:rPr>
          <w:sz w:val="24"/>
          <w:szCs w:val="24"/>
        </w:rPr>
        <w:t>и (изменения подготовленности).</w:t>
      </w:r>
    </w:p>
    <w:p w:rsidR="00A45C6C" w:rsidRPr="002215F6" w:rsidRDefault="003F7B82" w:rsidP="000C5007">
      <w:pPr>
        <w:pStyle w:val="ac"/>
        <w:tabs>
          <w:tab w:val="left" w:pos="993"/>
          <w:tab w:val="left" w:pos="1276"/>
          <w:tab w:val="left" w:pos="1963"/>
        </w:tabs>
        <w:adjustRightInd/>
        <w:spacing w:line="276" w:lineRule="auto"/>
        <w:ind w:left="0"/>
        <w:contextualSpacing w:val="0"/>
        <w:rPr>
          <w:i/>
          <w:sz w:val="24"/>
          <w:szCs w:val="24"/>
        </w:rPr>
      </w:pPr>
      <w:r w:rsidRPr="002215F6">
        <w:rPr>
          <w:sz w:val="24"/>
          <w:szCs w:val="24"/>
        </w:rPr>
        <w:t>Упражнения для воспитания специальной смелости направлены на то, чтобы снизить чувство страха при оценке предстоящих соревнований.</w:t>
      </w:r>
      <w:r w:rsidR="00A45C6C" w:rsidRPr="002215F6">
        <w:rPr>
          <w:sz w:val="24"/>
          <w:szCs w:val="24"/>
        </w:rPr>
        <w:t xml:space="preserve"> </w:t>
      </w:r>
      <w:r w:rsidRPr="002215F6">
        <w:rPr>
          <w:sz w:val="24"/>
          <w:szCs w:val="24"/>
        </w:rPr>
        <w:t>Чем меньше страх перед предстоящими схватками, тем выше специальная смелость. В этом случае в соревновании не придется тратить нервную энергию на преодоление страха. Тренировка перед соревнованием с менее подготовленными самбистами позволяет соверше</w:t>
      </w:r>
      <w:r w:rsidR="00A45C6C" w:rsidRPr="002215F6">
        <w:rPr>
          <w:sz w:val="24"/>
          <w:szCs w:val="24"/>
        </w:rPr>
        <w:t>нствовать специальную смелость.</w:t>
      </w:r>
    </w:p>
    <w:p w:rsidR="00A45C6C" w:rsidRPr="002215F6" w:rsidRDefault="003F7B82" w:rsidP="000C5007">
      <w:pPr>
        <w:pStyle w:val="ac"/>
        <w:tabs>
          <w:tab w:val="left" w:pos="993"/>
          <w:tab w:val="left" w:pos="1276"/>
          <w:tab w:val="left" w:pos="1963"/>
        </w:tabs>
        <w:adjustRightInd/>
        <w:spacing w:line="276" w:lineRule="auto"/>
        <w:ind w:left="0"/>
        <w:contextualSpacing w:val="0"/>
        <w:rPr>
          <w:i/>
          <w:sz w:val="24"/>
          <w:szCs w:val="24"/>
        </w:rPr>
      </w:pPr>
      <w:r w:rsidRPr="002215F6">
        <w:rPr>
          <w:i/>
          <w:sz w:val="24"/>
          <w:szCs w:val="24"/>
        </w:rPr>
        <w:t>Примерные упражнения для развития общей смелости:</w:t>
      </w:r>
    </w:p>
    <w:p w:rsidR="00A45C6C" w:rsidRPr="002215F6" w:rsidRDefault="003F7B82" w:rsidP="000C5007">
      <w:pPr>
        <w:pStyle w:val="ac"/>
        <w:tabs>
          <w:tab w:val="left" w:pos="993"/>
          <w:tab w:val="left" w:pos="1276"/>
          <w:tab w:val="left" w:pos="1963"/>
        </w:tabs>
        <w:adjustRightInd/>
        <w:spacing w:line="276" w:lineRule="auto"/>
        <w:ind w:left="0"/>
        <w:contextualSpacing w:val="0"/>
        <w:rPr>
          <w:i/>
          <w:sz w:val="24"/>
          <w:szCs w:val="24"/>
        </w:rPr>
      </w:pPr>
      <w:r w:rsidRPr="002215F6">
        <w:rPr>
          <w:sz w:val="24"/>
          <w:szCs w:val="24"/>
        </w:rPr>
        <w:t>1.</w:t>
      </w:r>
      <w:r w:rsidRPr="002215F6">
        <w:rPr>
          <w:sz w:val="24"/>
          <w:szCs w:val="24"/>
        </w:rPr>
        <w:tab/>
        <w:t>Падение с различной высоты с приземлением на ноги, руки, спину, живот. Из положения приседа, стоя, стоя на стуле, у гимнастической стенки и т.п.</w:t>
      </w:r>
    </w:p>
    <w:p w:rsidR="003F7B82" w:rsidRPr="002215F6" w:rsidRDefault="003F7B82" w:rsidP="000C5007">
      <w:pPr>
        <w:pStyle w:val="ac"/>
        <w:tabs>
          <w:tab w:val="left" w:pos="993"/>
          <w:tab w:val="left" w:pos="1276"/>
          <w:tab w:val="left" w:pos="1963"/>
        </w:tabs>
        <w:adjustRightInd/>
        <w:spacing w:line="276" w:lineRule="auto"/>
        <w:ind w:left="0"/>
        <w:contextualSpacing w:val="0"/>
        <w:rPr>
          <w:i/>
          <w:sz w:val="24"/>
          <w:szCs w:val="24"/>
        </w:rPr>
      </w:pPr>
      <w:r w:rsidRPr="002215F6">
        <w:rPr>
          <w:sz w:val="24"/>
          <w:szCs w:val="24"/>
        </w:rPr>
        <w:t>2.</w:t>
      </w:r>
      <w:r w:rsidRPr="002215F6">
        <w:rPr>
          <w:sz w:val="24"/>
          <w:szCs w:val="24"/>
        </w:rPr>
        <w:tab/>
        <w:t>Усложнение упражнений элементами, вызывающими страх: а) кувырки с гирей;</w:t>
      </w:r>
    </w:p>
    <w:p w:rsidR="003F7B82" w:rsidRPr="002215F6" w:rsidRDefault="003F7B82" w:rsidP="000C5007">
      <w:pPr>
        <w:pStyle w:val="ac"/>
        <w:tabs>
          <w:tab w:val="left" w:pos="993"/>
          <w:tab w:val="left" w:pos="1276"/>
          <w:tab w:val="left" w:pos="1963"/>
        </w:tabs>
        <w:adjustRightInd/>
        <w:spacing w:line="276" w:lineRule="auto"/>
        <w:ind w:left="0"/>
        <w:contextualSpacing w:val="0"/>
        <w:rPr>
          <w:sz w:val="24"/>
          <w:szCs w:val="24"/>
        </w:rPr>
      </w:pPr>
      <w:r w:rsidRPr="002215F6">
        <w:rPr>
          <w:sz w:val="24"/>
          <w:szCs w:val="24"/>
        </w:rPr>
        <w:t>б) через лежащую на ковре гирю; в) через стул, через партнера;</w:t>
      </w:r>
    </w:p>
    <w:p w:rsidR="00A45C6C" w:rsidRPr="002215F6" w:rsidRDefault="003F7B82" w:rsidP="000C5007">
      <w:pPr>
        <w:pStyle w:val="ac"/>
        <w:tabs>
          <w:tab w:val="left" w:pos="993"/>
          <w:tab w:val="left" w:pos="1276"/>
          <w:tab w:val="left" w:pos="1963"/>
        </w:tabs>
        <w:adjustRightInd/>
        <w:spacing w:line="276" w:lineRule="auto"/>
        <w:ind w:left="0"/>
        <w:contextualSpacing w:val="0"/>
        <w:rPr>
          <w:sz w:val="24"/>
          <w:szCs w:val="24"/>
        </w:rPr>
      </w:pPr>
      <w:r w:rsidRPr="002215F6">
        <w:rPr>
          <w:sz w:val="24"/>
          <w:szCs w:val="24"/>
        </w:rPr>
        <w:t xml:space="preserve">г) упражнения </w:t>
      </w:r>
      <w:proofErr w:type="spellStart"/>
      <w:r w:rsidRPr="002215F6">
        <w:rPr>
          <w:sz w:val="24"/>
          <w:szCs w:val="24"/>
        </w:rPr>
        <w:t>самост</w:t>
      </w:r>
      <w:r w:rsidR="00A45C6C" w:rsidRPr="002215F6">
        <w:rPr>
          <w:sz w:val="24"/>
          <w:szCs w:val="24"/>
        </w:rPr>
        <w:t>раховки</w:t>
      </w:r>
      <w:proofErr w:type="spellEnd"/>
      <w:r w:rsidR="00A45C6C" w:rsidRPr="002215F6">
        <w:rPr>
          <w:sz w:val="24"/>
          <w:szCs w:val="24"/>
        </w:rPr>
        <w:t xml:space="preserve"> при падении на пол.</w:t>
      </w:r>
    </w:p>
    <w:p w:rsidR="003F7B82" w:rsidRPr="002215F6" w:rsidRDefault="003F7B82" w:rsidP="000C5007">
      <w:pPr>
        <w:pStyle w:val="ac"/>
        <w:tabs>
          <w:tab w:val="left" w:pos="993"/>
          <w:tab w:val="left" w:pos="1276"/>
          <w:tab w:val="left" w:pos="1963"/>
        </w:tabs>
        <w:adjustRightInd/>
        <w:spacing w:line="276" w:lineRule="auto"/>
        <w:ind w:left="0"/>
        <w:contextualSpacing w:val="0"/>
        <w:rPr>
          <w:sz w:val="24"/>
          <w:szCs w:val="24"/>
        </w:rPr>
      </w:pPr>
      <w:r w:rsidRPr="002215F6">
        <w:rPr>
          <w:sz w:val="24"/>
          <w:szCs w:val="24"/>
        </w:rPr>
        <w:t>3.</w:t>
      </w:r>
      <w:r w:rsidRPr="002215F6">
        <w:rPr>
          <w:sz w:val="24"/>
          <w:szCs w:val="24"/>
        </w:rPr>
        <w:tab/>
        <w:t>Введение новых упражнений, неизвестных занимающимся, кажущихся трудными и сложными.</w:t>
      </w:r>
    </w:p>
    <w:p w:rsidR="003F7B82" w:rsidRPr="002215F6" w:rsidRDefault="003F7B82" w:rsidP="000C5007">
      <w:pPr>
        <w:pStyle w:val="ac"/>
        <w:tabs>
          <w:tab w:val="left" w:pos="993"/>
          <w:tab w:val="left" w:pos="1276"/>
          <w:tab w:val="left" w:pos="1963"/>
        </w:tabs>
        <w:adjustRightInd/>
        <w:spacing w:line="276" w:lineRule="auto"/>
        <w:ind w:left="0"/>
        <w:contextualSpacing w:val="0"/>
        <w:rPr>
          <w:sz w:val="24"/>
          <w:szCs w:val="24"/>
        </w:rPr>
      </w:pPr>
      <w:r w:rsidRPr="002215F6">
        <w:rPr>
          <w:sz w:val="24"/>
          <w:szCs w:val="24"/>
        </w:rPr>
        <w:t>4.</w:t>
      </w:r>
      <w:r w:rsidRPr="002215F6">
        <w:rPr>
          <w:sz w:val="24"/>
          <w:szCs w:val="24"/>
        </w:rPr>
        <w:tab/>
        <w:t>Преодоление страха перед неизведанным в летних спортивно- оздоровительных лагерях: пройти поодиночке в темноте в комнату, через лес, при выполнении игровых заданий (военизированных игр).</w:t>
      </w:r>
    </w:p>
    <w:p w:rsidR="003F7B82" w:rsidRPr="002215F6" w:rsidRDefault="003F7B82" w:rsidP="000C5007">
      <w:pPr>
        <w:pStyle w:val="ac"/>
        <w:tabs>
          <w:tab w:val="left" w:pos="993"/>
          <w:tab w:val="left" w:pos="1276"/>
          <w:tab w:val="left" w:pos="1963"/>
        </w:tabs>
        <w:adjustRightInd/>
        <w:spacing w:line="276" w:lineRule="auto"/>
        <w:ind w:left="0"/>
        <w:contextualSpacing w:val="0"/>
        <w:rPr>
          <w:sz w:val="24"/>
          <w:szCs w:val="24"/>
        </w:rPr>
      </w:pPr>
      <w:r w:rsidRPr="002215F6">
        <w:rPr>
          <w:sz w:val="24"/>
          <w:szCs w:val="24"/>
        </w:rPr>
        <w:lastRenderedPageBreak/>
        <w:t>5.</w:t>
      </w:r>
      <w:r w:rsidRPr="002215F6">
        <w:rPr>
          <w:sz w:val="24"/>
          <w:szCs w:val="24"/>
        </w:rPr>
        <w:tab/>
        <w:t>Преодоление страха перед холодом: встать под холодный душ, окунуться в холодную воду в ванной, пройти босиком по снегу, на морозе обтереться снегом, окунуться в воду в проруби.</w:t>
      </w:r>
    </w:p>
    <w:p w:rsidR="003F7B82" w:rsidRPr="002215F6" w:rsidRDefault="003F7B82" w:rsidP="000C5007">
      <w:pPr>
        <w:pStyle w:val="ac"/>
        <w:tabs>
          <w:tab w:val="left" w:pos="993"/>
          <w:tab w:val="left" w:pos="1276"/>
          <w:tab w:val="left" w:pos="1963"/>
        </w:tabs>
        <w:adjustRightInd/>
        <w:spacing w:line="276" w:lineRule="auto"/>
        <w:ind w:left="0"/>
        <w:contextualSpacing w:val="0"/>
        <w:rPr>
          <w:sz w:val="24"/>
          <w:szCs w:val="24"/>
        </w:rPr>
      </w:pPr>
      <w:r w:rsidRPr="002215F6">
        <w:rPr>
          <w:sz w:val="24"/>
          <w:szCs w:val="24"/>
        </w:rPr>
        <w:t>6.</w:t>
      </w:r>
      <w:r w:rsidRPr="002215F6">
        <w:rPr>
          <w:sz w:val="24"/>
          <w:szCs w:val="24"/>
        </w:rPr>
        <w:tab/>
        <w:t>Преодолеть страх перед огне</w:t>
      </w:r>
      <w:r w:rsidR="00A45C6C" w:rsidRPr="002215F6">
        <w:rPr>
          <w:sz w:val="24"/>
          <w:szCs w:val="24"/>
        </w:rPr>
        <w:t>м: прыжки через горящий костер.</w:t>
      </w:r>
    </w:p>
    <w:p w:rsidR="003F7B82" w:rsidRPr="002215F6" w:rsidRDefault="003F7B82" w:rsidP="000C5007">
      <w:pPr>
        <w:pStyle w:val="ac"/>
        <w:tabs>
          <w:tab w:val="left" w:pos="993"/>
          <w:tab w:val="left" w:pos="1276"/>
          <w:tab w:val="left" w:pos="1963"/>
        </w:tabs>
        <w:adjustRightInd/>
        <w:spacing w:line="276" w:lineRule="auto"/>
        <w:ind w:left="0"/>
        <w:contextualSpacing w:val="0"/>
        <w:rPr>
          <w:sz w:val="24"/>
          <w:szCs w:val="24"/>
        </w:rPr>
      </w:pPr>
      <w:r w:rsidRPr="002215F6">
        <w:rPr>
          <w:sz w:val="24"/>
          <w:szCs w:val="24"/>
        </w:rPr>
        <w:t>7.</w:t>
      </w:r>
      <w:r w:rsidRPr="002215F6">
        <w:rPr>
          <w:sz w:val="24"/>
          <w:szCs w:val="24"/>
        </w:rPr>
        <w:tab/>
        <w:t>Преодоление страха потерять престиж. Выполнять упражнения, которые занимающийся может не выполнить, осо</w:t>
      </w:r>
      <w:r w:rsidR="00A45C6C" w:rsidRPr="002215F6">
        <w:rPr>
          <w:sz w:val="24"/>
          <w:szCs w:val="24"/>
        </w:rPr>
        <w:t>бенно когда другие выполняют.</w:t>
      </w:r>
    </w:p>
    <w:p w:rsidR="003F7B82" w:rsidRPr="002215F6" w:rsidRDefault="003F7B82" w:rsidP="000C5007">
      <w:pPr>
        <w:pStyle w:val="ac"/>
        <w:tabs>
          <w:tab w:val="left" w:pos="993"/>
          <w:tab w:val="left" w:pos="1963"/>
        </w:tabs>
        <w:adjustRightInd/>
        <w:spacing w:line="276" w:lineRule="auto"/>
        <w:ind w:left="0"/>
        <w:contextualSpacing w:val="0"/>
        <w:rPr>
          <w:i/>
          <w:sz w:val="24"/>
          <w:szCs w:val="24"/>
        </w:rPr>
      </w:pPr>
      <w:r w:rsidRPr="002215F6">
        <w:rPr>
          <w:i/>
          <w:sz w:val="24"/>
          <w:szCs w:val="24"/>
        </w:rPr>
        <w:t>Примерные упражнения для совершенствования специальной смелости:</w:t>
      </w:r>
    </w:p>
    <w:p w:rsidR="003F7B82" w:rsidRPr="002215F6" w:rsidRDefault="003F7B82" w:rsidP="000C5007">
      <w:pPr>
        <w:pStyle w:val="ac"/>
        <w:tabs>
          <w:tab w:val="left" w:pos="993"/>
          <w:tab w:val="left" w:pos="1963"/>
        </w:tabs>
        <w:adjustRightInd/>
        <w:spacing w:line="276" w:lineRule="auto"/>
        <w:ind w:left="0"/>
        <w:contextualSpacing w:val="0"/>
        <w:rPr>
          <w:sz w:val="24"/>
          <w:szCs w:val="24"/>
        </w:rPr>
      </w:pPr>
      <w:r w:rsidRPr="002215F6">
        <w:rPr>
          <w:sz w:val="24"/>
          <w:szCs w:val="24"/>
        </w:rPr>
        <w:t>1.Схватки с соперниками, менее подготовленными (имеющими меньшую спортивную подготовку). В то же время он может иметь лучшую физическую подготовку, больший вес, возраст и т. п.</w:t>
      </w:r>
    </w:p>
    <w:p w:rsidR="00A45C6C" w:rsidRPr="002215F6" w:rsidRDefault="00A45C6C" w:rsidP="000C5007">
      <w:pPr>
        <w:pStyle w:val="ac"/>
        <w:tabs>
          <w:tab w:val="left" w:pos="1276"/>
          <w:tab w:val="left" w:pos="1963"/>
        </w:tabs>
        <w:adjustRightInd/>
        <w:spacing w:line="276" w:lineRule="auto"/>
        <w:ind w:left="0"/>
        <w:contextualSpacing w:val="0"/>
        <w:rPr>
          <w:sz w:val="24"/>
          <w:szCs w:val="24"/>
        </w:rPr>
      </w:pPr>
      <w:r w:rsidRPr="002215F6">
        <w:rPr>
          <w:sz w:val="24"/>
          <w:szCs w:val="24"/>
        </w:rPr>
        <w:t>2.</w:t>
      </w:r>
      <w:r w:rsidR="003F7B82" w:rsidRPr="002215F6">
        <w:rPr>
          <w:sz w:val="24"/>
          <w:szCs w:val="24"/>
        </w:rPr>
        <w:t>Постановка занимающемуся, имеющему меньшую спортивную подготовленность, чем его партнер, посильных задач в схватке. Так, например, если поставить спортсмену низшей квалификации задачу провести тренировочную схватку со спортсменом высокой квалификации, то он, оценивая свои возможности выигрыша, оправданно решит, что эта задача для него непосильна. В этом случае он постарается отказаться от выполнения задания тренера. Если же тренер поставит ему посильную задачу (</w:t>
      </w:r>
      <w:proofErr w:type="gramStart"/>
      <w:r w:rsidR="003F7B82" w:rsidRPr="002215F6">
        <w:rPr>
          <w:sz w:val="24"/>
          <w:szCs w:val="24"/>
        </w:rPr>
        <w:t>например</w:t>
      </w:r>
      <w:proofErr w:type="gramEnd"/>
      <w:r w:rsidRPr="002215F6">
        <w:rPr>
          <w:sz w:val="24"/>
          <w:szCs w:val="24"/>
        </w:rPr>
        <w:t xml:space="preserve"> </w:t>
      </w:r>
      <w:r w:rsidR="003F7B82" w:rsidRPr="002215F6">
        <w:rPr>
          <w:sz w:val="24"/>
          <w:szCs w:val="24"/>
        </w:rPr>
        <w:t>«Чисто не проиграть в течение определенного промежутка времени») и он эту задачу успешно выполнит, то он сам положительно оценит результат своей деятельности или получит положительную оценку тренера. В этом случае его смелость возрастает. В следующий раз он смелее будет выходить на схватку с квалифицированным соперником и постарается решать в схватке более сложные задачи. При этом следует помнить, что невыполнение поставленной задачи ведет к снижению смелости и усугублению трусости. Специальную смелость обычно можно сравнить со специальной силой. Они взаимосвязаны и измер</w:t>
      </w:r>
      <w:r w:rsidRPr="002215F6">
        <w:rPr>
          <w:sz w:val="24"/>
          <w:szCs w:val="24"/>
        </w:rPr>
        <w:t>ить можно аналогичным способом.</w:t>
      </w:r>
    </w:p>
    <w:p w:rsidR="00A45C6C" w:rsidRPr="002215F6" w:rsidRDefault="003F7B82" w:rsidP="000C5007">
      <w:pPr>
        <w:pStyle w:val="ac"/>
        <w:tabs>
          <w:tab w:val="left" w:pos="1276"/>
          <w:tab w:val="left" w:pos="1963"/>
        </w:tabs>
        <w:adjustRightInd/>
        <w:spacing w:line="276" w:lineRule="auto"/>
        <w:ind w:left="0"/>
        <w:contextualSpacing w:val="0"/>
        <w:rPr>
          <w:sz w:val="24"/>
          <w:szCs w:val="24"/>
        </w:rPr>
      </w:pPr>
      <w:r w:rsidRPr="002215F6">
        <w:rPr>
          <w:sz w:val="24"/>
          <w:szCs w:val="24"/>
        </w:rPr>
        <w:t xml:space="preserve">Выдержка воспитывается системой </w:t>
      </w:r>
      <w:r w:rsidR="00A45C6C" w:rsidRPr="002215F6">
        <w:rPr>
          <w:sz w:val="24"/>
          <w:szCs w:val="24"/>
        </w:rPr>
        <w:t>упражнений, которые дозируются.</w:t>
      </w:r>
    </w:p>
    <w:p w:rsidR="00A45C6C" w:rsidRPr="002215F6" w:rsidRDefault="003F7B82" w:rsidP="000C5007">
      <w:pPr>
        <w:pStyle w:val="ac"/>
        <w:tabs>
          <w:tab w:val="left" w:pos="1276"/>
          <w:tab w:val="left" w:pos="1963"/>
        </w:tabs>
        <w:adjustRightInd/>
        <w:spacing w:line="276" w:lineRule="auto"/>
        <w:ind w:left="0"/>
        <w:contextualSpacing w:val="0"/>
        <w:rPr>
          <w:sz w:val="24"/>
          <w:szCs w:val="24"/>
        </w:rPr>
      </w:pPr>
      <w:r w:rsidRPr="002215F6">
        <w:rPr>
          <w:sz w:val="24"/>
          <w:szCs w:val="24"/>
        </w:rPr>
        <w:t>При этом следует учитывать следующие требования:</w:t>
      </w:r>
    </w:p>
    <w:p w:rsidR="00A45C6C" w:rsidRPr="002215F6" w:rsidRDefault="003F7B82" w:rsidP="000C5007">
      <w:pPr>
        <w:pStyle w:val="ac"/>
        <w:tabs>
          <w:tab w:val="left" w:pos="1276"/>
          <w:tab w:val="left" w:pos="1963"/>
        </w:tabs>
        <w:adjustRightInd/>
        <w:spacing w:line="276" w:lineRule="auto"/>
        <w:ind w:left="0"/>
        <w:contextualSpacing w:val="0"/>
        <w:rPr>
          <w:sz w:val="24"/>
          <w:szCs w:val="24"/>
        </w:rPr>
      </w:pPr>
      <w:r w:rsidRPr="002215F6">
        <w:rPr>
          <w:sz w:val="24"/>
          <w:szCs w:val="24"/>
        </w:rPr>
        <w:t>1.Упражнения должны быть посильными, т.е. спортсмен должен сдерживать чувства в пределах своих возможностей. Этот предел устанавливают, измеряя время, в течение которого он может сдерживать чувс</w:t>
      </w:r>
      <w:r w:rsidR="00A45C6C" w:rsidRPr="002215F6">
        <w:rPr>
          <w:sz w:val="24"/>
          <w:szCs w:val="24"/>
        </w:rPr>
        <w:t>тво определенной интенсивности.</w:t>
      </w:r>
    </w:p>
    <w:p w:rsidR="00A45C6C" w:rsidRPr="002215F6" w:rsidRDefault="003F7B82" w:rsidP="000C5007">
      <w:pPr>
        <w:pStyle w:val="ac"/>
        <w:tabs>
          <w:tab w:val="left" w:pos="1276"/>
          <w:tab w:val="left" w:pos="1963"/>
        </w:tabs>
        <w:adjustRightInd/>
        <w:spacing w:line="276" w:lineRule="auto"/>
        <w:ind w:left="0"/>
        <w:contextualSpacing w:val="0"/>
        <w:rPr>
          <w:sz w:val="24"/>
          <w:szCs w:val="24"/>
        </w:rPr>
      </w:pPr>
      <w:r w:rsidRPr="002215F6">
        <w:rPr>
          <w:sz w:val="24"/>
          <w:szCs w:val="24"/>
        </w:rPr>
        <w:t>2.Устанавливая дозировку упражнений, следует знать пределы возможностей человеческого организма. Если потребности не удовлетворяются по времени больше этого предела, то наступают нежелательные для организма изменения, нарушаются функции органов и систем, что отражается на здоровье спортсмена.</w:t>
      </w:r>
    </w:p>
    <w:p w:rsidR="00A45C6C" w:rsidRPr="002215F6" w:rsidRDefault="003F7B82" w:rsidP="000C5007">
      <w:pPr>
        <w:pStyle w:val="ac"/>
        <w:tabs>
          <w:tab w:val="left" w:pos="1276"/>
          <w:tab w:val="left" w:pos="1963"/>
        </w:tabs>
        <w:adjustRightInd/>
        <w:spacing w:line="276" w:lineRule="auto"/>
        <w:ind w:left="0"/>
        <w:contextualSpacing w:val="0"/>
        <w:rPr>
          <w:sz w:val="24"/>
          <w:szCs w:val="24"/>
        </w:rPr>
      </w:pPr>
      <w:r w:rsidRPr="002215F6">
        <w:rPr>
          <w:sz w:val="24"/>
          <w:szCs w:val="24"/>
        </w:rPr>
        <w:t>3.Многие упражнения для развития выдержки и других волевых качеств являются сопряженными, т.е. способствуют развитию как физических, так и волевых качеств. При этом следует учитывать, что эф</w:t>
      </w:r>
      <w:r w:rsidR="00A45C6C" w:rsidRPr="002215F6">
        <w:rPr>
          <w:sz w:val="24"/>
          <w:szCs w:val="24"/>
        </w:rPr>
        <w:t>фект их воздействия неодинаков.</w:t>
      </w:r>
    </w:p>
    <w:p w:rsidR="00A45C6C" w:rsidRPr="002215F6" w:rsidRDefault="003F7B82" w:rsidP="000C5007">
      <w:pPr>
        <w:pStyle w:val="ac"/>
        <w:tabs>
          <w:tab w:val="left" w:pos="1276"/>
          <w:tab w:val="left" w:pos="1963"/>
        </w:tabs>
        <w:adjustRightInd/>
        <w:spacing w:line="276" w:lineRule="auto"/>
        <w:ind w:left="0"/>
        <w:contextualSpacing w:val="0"/>
        <w:rPr>
          <w:sz w:val="24"/>
          <w:szCs w:val="24"/>
        </w:rPr>
      </w:pPr>
      <w:r w:rsidRPr="002215F6">
        <w:rPr>
          <w:sz w:val="24"/>
          <w:szCs w:val="24"/>
        </w:rPr>
        <w:t>4.Время нарастания интенсивности чувств, связанных с различными потребностями, неодинаково. Так, при задержке дыхания интенсивность чувства удушья достигает максимума через несколько секунд (до 1-2 мин). Чувство голода достигает максимума интен</w:t>
      </w:r>
      <w:r w:rsidR="00A45C6C" w:rsidRPr="002215F6">
        <w:rPr>
          <w:sz w:val="24"/>
          <w:szCs w:val="24"/>
        </w:rPr>
        <w:t>сивности в течение часов, дней.</w:t>
      </w:r>
    </w:p>
    <w:p w:rsidR="00A45C6C" w:rsidRPr="002215F6" w:rsidRDefault="008C79B7" w:rsidP="000C5007">
      <w:pPr>
        <w:pStyle w:val="ac"/>
        <w:tabs>
          <w:tab w:val="left" w:pos="1276"/>
          <w:tab w:val="left" w:pos="1963"/>
        </w:tabs>
        <w:adjustRightInd/>
        <w:spacing w:line="276" w:lineRule="auto"/>
        <w:ind w:left="0"/>
        <w:contextualSpacing w:val="0"/>
        <w:rPr>
          <w:sz w:val="24"/>
          <w:szCs w:val="24"/>
        </w:rPr>
      </w:pPr>
      <w:r w:rsidRPr="002215F6">
        <w:rPr>
          <w:sz w:val="24"/>
          <w:szCs w:val="24"/>
        </w:rPr>
        <w:t xml:space="preserve">5.Высокая </w:t>
      </w:r>
      <w:r w:rsidR="003F7B82" w:rsidRPr="002215F6">
        <w:rPr>
          <w:sz w:val="24"/>
          <w:szCs w:val="24"/>
        </w:rPr>
        <w:t>инте</w:t>
      </w:r>
      <w:r w:rsidR="00A45C6C" w:rsidRPr="002215F6">
        <w:rPr>
          <w:sz w:val="24"/>
          <w:szCs w:val="24"/>
        </w:rPr>
        <w:t>нсивность</w:t>
      </w:r>
      <w:r w:rsidR="000C5007">
        <w:rPr>
          <w:sz w:val="24"/>
          <w:szCs w:val="24"/>
        </w:rPr>
        <w:t xml:space="preserve"> </w:t>
      </w:r>
      <w:r w:rsidR="00A45C6C" w:rsidRPr="002215F6">
        <w:rPr>
          <w:sz w:val="24"/>
          <w:szCs w:val="24"/>
        </w:rPr>
        <w:t>чувства</w:t>
      </w:r>
      <w:r w:rsidR="000C5007">
        <w:rPr>
          <w:sz w:val="24"/>
          <w:szCs w:val="24"/>
        </w:rPr>
        <w:t xml:space="preserve"> </w:t>
      </w:r>
      <w:r w:rsidR="00A45C6C" w:rsidRPr="002215F6">
        <w:rPr>
          <w:sz w:val="24"/>
          <w:szCs w:val="24"/>
        </w:rPr>
        <w:t>долга,</w:t>
      </w:r>
      <w:r w:rsidR="000C5007">
        <w:rPr>
          <w:sz w:val="24"/>
          <w:szCs w:val="24"/>
        </w:rPr>
        <w:t xml:space="preserve"> </w:t>
      </w:r>
      <w:proofErr w:type="gramStart"/>
      <w:r w:rsidR="00A45C6C" w:rsidRPr="002215F6">
        <w:rPr>
          <w:sz w:val="24"/>
          <w:szCs w:val="24"/>
        </w:rPr>
        <w:t>часть</w:t>
      </w:r>
      <w:proofErr w:type="gramEnd"/>
      <w:r w:rsidR="00A45C6C" w:rsidRPr="002215F6">
        <w:rPr>
          <w:sz w:val="24"/>
          <w:szCs w:val="24"/>
        </w:rPr>
        <w:t xml:space="preserve"> </w:t>
      </w:r>
      <w:r w:rsidR="003F7B82" w:rsidRPr="002215F6">
        <w:rPr>
          <w:sz w:val="24"/>
          <w:szCs w:val="24"/>
        </w:rPr>
        <w:t>выражающаяся</w:t>
      </w:r>
      <w:r w:rsidR="000C5007">
        <w:rPr>
          <w:sz w:val="24"/>
          <w:szCs w:val="24"/>
        </w:rPr>
        <w:t xml:space="preserve"> </w:t>
      </w:r>
      <w:r w:rsidR="003F7B82" w:rsidRPr="002215F6">
        <w:rPr>
          <w:sz w:val="24"/>
          <w:szCs w:val="24"/>
        </w:rPr>
        <w:t>в концентрации на деятельности по достижению поставленной цели. Высокое чувство долга и деятельность по достижению цели облегчают человеку проц</w:t>
      </w:r>
      <w:r w:rsidR="00A45C6C" w:rsidRPr="002215F6">
        <w:rPr>
          <w:sz w:val="24"/>
          <w:szCs w:val="24"/>
        </w:rPr>
        <w:t>есс</w:t>
      </w:r>
      <w:r w:rsidR="000C5007">
        <w:rPr>
          <w:sz w:val="24"/>
          <w:szCs w:val="24"/>
        </w:rPr>
        <w:t xml:space="preserve"> </w:t>
      </w:r>
      <w:r w:rsidR="00A45C6C" w:rsidRPr="002215F6">
        <w:rPr>
          <w:sz w:val="24"/>
          <w:szCs w:val="24"/>
        </w:rPr>
        <w:t>воспитания</w:t>
      </w:r>
      <w:r w:rsidR="00A45C6C" w:rsidRPr="002215F6">
        <w:rPr>
          <w:sz w:val="24"/>
          <w:szCs w:val="24"/>
        </w:rPr>
        <w:tab/>
        <w:t>выдержки.</w:t>
      </w:r>
      <w:r w:rsidR="000C5007">
        <w:rPr>
          <w:sz w:val="24"/>
          <w:szCs w:val="24"/>
        </w:rPr>
        <w:t xml:space="preserve"> </w:t>
      </w:r>
      <w:r w:rsidR="00A45C6C" w:rsidRPr="002215F6">
        <w:rPr>
          <w:sz w:val="24"/>
          <w:szCs w:val="24"/>
        </w:rPr>
        <w:t xml:space="preserve">Малая </w:t>
      </w:r>
      <w:r w:rsidR="003F7B82" w:rsidRPr="002215F6">
        <w:rPr>
          <w:sz w:val="24"/>
          <w:szCs w:val="24"/>
        </w:rPr>
        <w:t>интенсивность</w:t>
      </w:r>
      <w:r w:rsidR="000C5007">
        <w:rPr>
          <w:sz w:val="24"/>
          <w:szCs w:val="24"/>
        </w:rPr>
        <w:t xml:space="preserve"> </w:t>
      </w:r>
      <w:r w:rsidR="003F7B82" w:rsidRPr="002215F6">
        <w:rPr>
          <w:sz w:val="24"/>
          <w:szCs w:val="24"/>
        </w:rPr>
        <w:t>чувства</w:t>
      </w:r>
      <w:r w:rsidR="000C5007">
        <w:rPr>
          <w:sz w:val="24"/>
          <w:szCs w:val="24"/>
        </w:rPr>
        <w:t xml:space="preserve"> </w:t>
      </w:r>
      <w:r w:rsidR="003F7B82" w:rsidRPr="002215F6">
        <w:rPr>
          <w:sz w:val="24"/>
          <w:szCs w:val="24"/>
        </w:rPr>
        <w:t>долга</w:t>
      </w:r>
      <w:r w:rsidR="000C5007">
        <w:rPr>
          <w:sz w:val="24"/>
          <w:szCs w:val="24"/>
        </w:rPr>
        <w:t xml:space="preserve"> </w:t>
      </w:r>
      <w:r w:rsidR="003F7B82" w:rsidRPr="002215F6">
        <w:rPr>
          <w:sz w:val="24"/>
          <w:szCs w:val="24"/>
        </w:rPr>
        <w:t xml:space="preserve">и </w:t>
      </w:r>
      <w:r w:rsidR="00A45C6C" w:rsidRPr="002215F6">
        <w:rPr>
          <w:sz w:val="24"/>
          <w:szCs w:val="24"/>
        </w:rPr>
        <w:t xml:space="preserve">бездеятельность не способствуют </w:t>
      </w:r>
      <w:r w:rsidR="003F7B82" w:rsidRPr="002215F6">
        <w:rPr>
          <w:sz w:val="24"/>
          <w:szCs w:val="24"/>
        </w:rPr>
        <w:t>достижению высоких показателей выдержки.</w:t>
      </w:r>
    </w:p>
    <w:p w:rsidR="003F7B82" w:rsidRPr="002215F6" w:rsidRDefault="003F7B82" w:rsidP="000C5007">
      <w:pPr>
        <w:pStyle w:val="ac"/>
        <w:tabs>
          <w:tab w:val="left" w:pos="1276"/>
          <w:tab w:val="left" w:pos="1963"/>
        </w:tabs>
        <w:adjustRightInd/>
        <w:spacing w:line="276" w:lineRule="auto"/>
        <w:ind w:left="0"/>
        <w:contextualSpacing w:val="0"/>
        <w:rPr>
          <w:sz w:val="24"/>
          <w:szCs w:val="24"/>
        </w:rPr>
      </w:pPr>
      <w:r w:rsidRPr="002215F6">
        <w:rPr>
          <w:i/>
          <w:sz w:val="24"/>
          <w:szCs w:val="24"/>
        </w:rPr>
        <w:t>Примерные упражнения для совершенствования выдержки</w:t>
      </w:r>
      <w:r w:rsidRPr="002215F6">
        <w:rPr>
          <w:sz w:val="24"/>
          <w:szCs w:val="24"/>
        </w:rPr>
        <w:t>.</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1.</w:t>
      </w:r>
      <w:r w:rsidRPr="002215F6">
        <w:rPr>
          <w:sz w:val="24"/>
          <w:szCs w:val="24"/>
        </w:rPr>
        <w:tab/>
        <w:t>Сгонка веса для подавления чувства жажды, голода.</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lastRenderedPageBreak/>
        <w:t>2.</w:t>
      </w:r>
      <w:r w:rsidRPr="002215F6">
        <w:rPr>
          <w:sz w:val="24"/>
          <w:szCs w:val="24"/>
        </w:rPr>
        <w:tab/>
        <w:t>Упражнения на задержку дыхания.</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3.</w:t>
      </w:r>
      <w:r w:rsidRPr="002215F6">
        <w:rPr>
          <w:sz w:val="24"/>
          <w:szCs w:val="24"/>
        </w:rPr>
        <w:tab/>
        <w:t>Парная баня, купание или погружение в холодную воду.</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4.</w:t>
      </w:r>
      <w:r w:rsidRPr="002215F6">
        <w:rPr>
          <w:sz w:val="24"/>
          <w:szCs w:val="24"/>
        </w:rPr>
        <w:tab/>
        <w:t>Тренировки в душном помещении и на открытом воздуха.</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5.</w:t>
      </w:r>
      <w:r w:rsidRPr="002215F6">
        <w:rPr>
          <w:sz w:val="24"/>
          <w:szCs w:val="24"/>
        </w:rPr>
        <w:tab/>
        <w:t>Упражнения на преодоление чувства усталости.</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6.</w:t>
      </w:r>
      <w:r w:rsidRPr="002215F6">
        <w:rPr>
          <w:sz w:val="24"/>
          <w:szCs w:val="24"/>
        </w:rPr>
        <w:tab/>
        <w:t>Акробатические упражнения, связанные с необходимостью преодолевать головокружение и другие чувства, связанные с вестибулярными рефлексами.</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7.</w:t>
      </w:r>
      <w:r w:rsidRPr="002215F6">
        <w:rPr>
          <w:sz w:val="24"/>
          <w:szCs w:val="24"/>
        </w:rPr>
        <w:tab/>
        <w:t>Упражнения на преодоление чувства боли при выполнении упражнений. Обычно упражнения на преодоление чувства боли не организуются специально. Они даются тогда, когда возникают ситуации, подходящие для этого.</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8.</w:t>
      </w:r>
      <w:r w:rsidRPr="002215F6">
        <w:rPr>
          <w:sz w:val="24"/>
          <w:szCs w:val="24"/>
        </w:rPr>
        <w:tab/>
        <w:t>Режим сна и бодрствования.</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9.</w:t>
      </w:r>
      <w:r w:rsidRPr="002215F6">
        <w:rPr>
          <w:sz w:val="24"/>
          <w:szCs w:val="24"/>
        </w:rPr>
        <w:tab/>
        <w:t>Группа упражнений для преодоления чувств, связанных с социальными потребностями: возмущение, осуждение, гордость, обида, радость, огорчение, жалость, зависть, жадность, ревность, влечение, тревожные чувства, ярость, панические чувства, обреченность и др.</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10.</w:t>
      </w:r>
      <w:r w:rsidRPr="002215F6">
        <w:rPr>
          <w:sz w:val="24"/>
          <w:szCs w:val="24"/>
        </w:rPr>
        <w:tab/>
        <w:t>Группа упражнений для подавления чувств и эмоций, связанных с идеальными потребностями:</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а) подавление интереса, когда он отвлекает от решения задач и мешает достижению цели;</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proofErr w:type="gramStart"/>
      <w:r w:rsidRPr="002215F6">
        <w:rPr>
          <w:sz w:val="24"/>
          <w:szCs w:val="24"/>
        </w:rPr>
        <w:t>б)сдерживание</w:t>
      </w:r>
      <w:proofErr w:type="gramEnd"/>
      <w:r w:rsidR="00642B68">
        <w:rPr>
          <w:sz w:val="24"/>
          <w:szCs w:val="24"/>
        </w:rPr>
        <w:t xml:space="preserve"> </w:t>
      </w:r>
      <w:r w:rsidRPr="002215F6">
        <w:rPr>
          <w:sz w:val="24"/>
          <w:szCs w:val="24"/>
        </w:rPr>
        <w:t>стремления</w:t>
      </w:r>
      <w:r w:rsidR="00642B68">
        <w:rPr>
          <w:sz w:val="24"/>
          <w:szCs w:val="24"/>
        </w:rPr>
        <w:t xml:space="preserve"> </w:t>
      </w:r>
      <w:r w:rsidRPr="002215F6">
        <w:rPr>
          <w:sz w:val="24"/>
          <w:szCs w:val="24"/>
        </w:rPr>
        <w:t>копировать</w:t>
      </w:r>
      <w:r w:rsidR="00642B68">
        <w:rPr>
          <w:sz w:val="24"/>
          <w:szCs w:val="24"/>
        </w:rPr>
        <w:t xml:space="preserve"> </w:t>
      </w:r>
      <w:r w:rsidRPr="002215F6">
        <w:rPr>
          <w:sz w:val="24"/>
          <w:szCs w:val="24"/>
        </w:rPr>
        <w:t>действия</w:t>
      </w:r>
      <w:r w:rsidR="00642B68">
        <w:rPr>
          <w:sz w:val="24"/>
          <w:szCs w:val="24"/>
        </w:rPr>
        <w:t xml:space="preserve"> </w:t>
      </w:r>
      <w:r w:rsidRPr="002215F6">
        <w:rPr>
          <w:sz w:val="24"/>
          <w:szCs w:val="24"/>
        </w:rPr>
        <w:t>других</w:t>
      </w:r>
      <w:r w:rsidR="00642B68">
        <w:rPr>
          <w:sz w:val="24"/>
          <w:szCs w:val="24"/>
        </w:rPr>
        <w:t xml:space="preserve"> </w:t>
      </w:r>
      <w:r w:rsidRPr="002215F6">
        <w:rPr>
          <w:sz w:val="24"/>
          <w:szCs w:val="24"/>
        </w:rPr>
        <w:t>занимающихся;</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в) сдерживание игрового азарта;</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г) сдерживание чувства злости,</w:t>
      </w:r>
      <w:r w:rsidR="00A96C95" w:rsidRPr="002215F6">
        <w:rPr>
          <w:sz w:val="24"/>
          <w:szCs w:val="24"/>
        </w:rPr>
        <w:t xml:space="preserve"> когда на пути к достижению по</w:t>
      </w:r>
      <w:r w:rsidRPr="002215F6">
        <w:rPr>
          <w:sz w:val="24"/>
          <w:szCs w:val="24"/>
        </w:rPr>
        <w:t>ставленной цели возникает препятствие;</w:t>
      </w:r>
    </w:p>
    <w:p w:rsidR="00A45C6C"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д) преодоление упрямства, способность переключиться на достижение другой цели, противоречащей личной цели. Это часто связано с необходимостью подавить чувство долга. Когда самбисту нужно что-то сделать и в то же время нужно сделать что-то другое, то приходится выбирать - какая цель важнее и часто подавлять сильное чувство долга, подкрепленное положительной эмоцией, в пользу действия, не вызывающего т</w:t>
      </w:r>
      <w:r w:rsidR="00A45C6C" w:rsidRPr="002215F6">
        <w:rPr>
          <w:sz w:val="24"/>
          <w:szCs w:val="24"/>
        </w:rPr>
        <w:t>акой силы положительной эмоции.</w:t>
      </w:r>
    </w:p>
    <w:p w:rsidR="00A45C6C"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В программу занятия тренер должен включать упражнения для воспитания выдержки и дозировать их так, чтобы постепенно доводить время преодоления потреб</w:t>
      </w:r>
      <w:r w:rsidR="00A45C6C" w:rsidRPr="002215F6">
        <w:rPr>
          <w:sz w:val="24"/>
          <w:szCs w:val="24"/>
        </w:rPr>
        <w:t>ностей до оптимального предела.</w:t>
      </w:r>
    </w:p>
    <w:p w:rsidR="00A45C6C"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Заинтересованность занимающихся в достижении цели занятий (личной или групповой) - важ</w:t>
      </w:r>
      <w:r w:rsidR="00A45C6C" w:rsidRPr="002215F6">
        <w:rPr>
          <w:sz w:val="24"/>
          <w:szCs w:val="24"/>
        </w:rPr>
        <w:t>ный фактор воспитания выдержки.</w:t>
      </w:r>
    </w:p>
    <w:p w:rsidR="00A45C6C"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Упражнения для специальной выдержки построены таким образом, чтобы самбисту на тренировке и на соревнованиях не приходилось преодолевать</w:t>
      </w:r>
      <w:r w:rsidR="00A45C6C" w:rsidRPr="002215F6">
        <w:rPr>
          <w:sz w:val="24"/>
          <w:szCs w:val="24"/>
        </w:rPr>
        <w:t xml:space="preserve"> чувства большой интенсивности.</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Тренер во время тренировки выявляет недостатки специальной выдержки по следующим признакам:</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а) спортсмен не поддерживает оптимальную температуру тела (перегревается или охлаждается). Следует вырабатывать навык проведения оптимальной разминки и др.;</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б) спортсмен теряет равновесие (ориентировку) после сложных движений (бросков), связанных с падением. Следует строить тренировку таким образом, чтобы воздействие на вестибулярный аппарат было минимальным;</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 xml:space="preserve">в) спортсмен плохо ориентируется во времени или месте на ковре в процессе схватки. Следует построить тренировку таким образом, чтобы спортсмен ориентировался на ковре автоматически и не контролировал пространство и время. Для совершенствования </w:t>
      </w:r>
      <w:r w:rsidRPr="002215F6">
        <w:rPr>
          <w:sz w:val="24"/>
          <w:szCs w:val="24"/>
        </w:rPr>
        <w:lastRenderedPageBreak/>
        <w:t>ориентировки в пространстве можно сократить площадь ковра, для чего ограничить место проведения схватки рамками (линиями). Для этого ковер делится на части, где каждой паре отводится определенное место. Например, размеры рабочей площади для них могут быть ограничены так, чтобы место для поединка составило площадь 4 м2 (2x2 м);</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г) во время схваток спортсмен часто преодолевает боль от травм. Следует построить тренировку таким образом, чтобы ликвидировать причины возникновения боли. Спортсмен высокой квалификации обычно не травмируется. Замечено, что травмы связаны с потерей спортсменом спортивной формы. Схватки с большим количеством партнеров на тренировке в оптимальном режиме позволяют выработать автоматизм выполнения действий и избегать травм;</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д) если занимающийся в схватке вынужден преодолевать усталость большой интенсивности, то следует совершенствовать специальную выдержку. Спортсмен стремится так строить схватки на тренировке, чтобы не испытывать усталости. Это обычно тренировочные схватки с одним или несколькими партнерами низшей квалификации;</w:t>
      </w:r>
    </w:p>
    <w:p w:rsidR="00A45C6C" w:rsidRPr="002215F6" w:rsidRDefault="00A45C6C" w:rsidP="000C5007">
      <w:pPr>
        <w:pStyle w:val="ac"/>
        <w:tabs>
          <w:tab w:val="left" w:pos="851"/>
        </w:tabs>
        <w:adjustRightInd/>
        <w:spacing w:line="276" w:lineRule="auto"/>
        <w:ind w:left="0"/>
        <w:contextualSpacing w:val="0"/>
        <w:rPr>
          <w:sz w:val="24"/>
          <w:szCs w:val="24"/>
        </w:rPr>
      </w:pPr>
      <w:r w:rsidRPr="002215F6">
        <w:rPr>
          <w:sz w:val="24"/>
          <w:szCs w:val="24"/>
        </w:rPr>
        <w:t xml:space="preserve">е) </w:t>
      </w:r>
      <w:r w:rsidR="003F7B82" w:rsidRPr="002215F6">
        <w:rPr>
          <w:sz w:val="24"/>
          <w:szCs w:val="24"/>
        </w:rPr>
        <w:t>наблюдаются проявления негативных качеств характера. Необходимо построить занятия и схватки таким образом, чтобы спортсмен не испытывал чувств тревоги, подавленности, обреченности, зависти, жадности, жалости, радости, обиды, гордости, унижения, злости, упрямства, азарта и др.</w:t>
      </w:r>
    </w:p>
    <w:p w:rsidR="003F7B82" w:rsidRPr="002215F6" w:rsidRDefault="003F7B82" w:rsidP="000C5007">
      <w:pPr>
        <w:pStyle w:val="ac"/>
        <w:tabs>
          <w:tab w:val="left" w:pos="851"/>
        </w:tabs>
        <w:adjustRightInd/>
        <w:spacing w:line="276" w:lineRule="auto"/>
        <w:ind w:left="0"/>
        <w:contextualSpacing w:val="0"/>
        <w:rPr>
          <w:i/>
          <w:sz w:val="24"/>
          <w:szCs w:val="24"/>
        </w:rPr>
      </w:pPr>
      <w:r w:rsidRPr="002215F6">
        <w:rPr>
          <w:i/>
          <w:sz w:val="24"/>
          <w:szCs w:val="24"/>
        </w:rPr>
        <w:t>Упражнения для воспитания общей настойчивости:</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1.Сложные по координации упражнения и приемы.</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2.Силовые упражн</w:t>
      </w:r>
      <w:r w:rsidR="00A45C6C" w:rsidRPr="002215F6">
        <w:rPr>
          <w:sz w:val="24"/>
          <w:szCs w:val="24"/>
        </w:rPr>
        <w:t xml:space="preserve">ения с </w:t>
      </w:r>
      <w:proofErr w:type="spellStart"/>
      <w:r w:rsidR="00A45C6C" w:rsidRPr="002215F6">
        <w:rPr>
          <w:sz w:val="24"/>
          <w:szCs w:val="24"/>
        </w:rPr>
        <w:t>околопредельными</w:t>
      </w:r>
      <w:proofErr w:type="spellEnd"/>
      <w:r w:rsidR="00A45C6C" w:rsidRPr="002215F6">
        <w:rPr>
          <w:sz w:val="24"/>
          <w:szCs w:val="24"/>
        </w:rPr>
        <w:t xml:space="preserve"> весами.</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3.Посещение занятий, на которых спортсмен на данном этапе не решил поставленных задач.</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4.Схватки с односторонним сопротивлением на выполнение определенного приема или защиты.</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6.Схватки на выполнение определенного тактического действия, выполнения захвата, передвижения, выхода в определенное положение, достижение или удержание определенного преимущества.</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7.Участие в соревновании после неудачного выступления в предшествующих соревнованиях.</w:t>
      </w:r>
    </w:p>
    <w:p w:rsidR="00A45C6C"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8. Проведение схваток после</w:t>
      </w:r>
      <w:r w:rsidR="00A45C6C" w:rsidRPr="002215F6">
        <w:rPr>
          <w:sz w:val="24"/>
          <w:szCs w:val="24"/>
        </w:rPr>
        <w:t xml:space="preserve"> проигранных.</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Упражнения для совершенствования специальной настойчивости направлены на то, чтобы занимающийся мог выполнить поставленную задачу с первой попытки. Оптимальным соотношением удачных и неудачных попыток на тренировке является соотношение 30-40% в нападении и 60-70% в защите. Для специальной психологической подготовки примерно за неделю до соревнований процент удачны</w:t>
      </w:r>
      <w:r w:rsidR="00A45C6C" w:rsidRPr="002215F6">
        <w:rPr>
          <w:sz w:val="24"/>
          <w:szCs w:val="24"/>
        </w:rPr>
        <w:t>х попыток должен быть увеличен.</w:t>
      </w:r>
    </w:p>
    <w:p w:rsidR="003F7B82" w:rsidRPr="002215F6" w:rsidRDefault="003F7B82" w:rsidP="000C5007">
      <w:pPr>
        <w:pStyle w:val="ac"/>
        <w:tabs>
          <w:tab w:val="left" w:pos="993"/>
          <w:tab w:val="left" w:pos="1963"/>
        </w:tabs>
        <w:adjustRightInd/>
        <w:spacing w:line="276" w:lineRule="auto"/>
        <w:ind w:left="0"/>
        <w:contextualSpacing w:val="0"/>
        <w:rPr>
          <w:i/>
          <w:sz w:val="24"/>
          <w:szCs w:val="24"/>
        </w:rPr>
      </w:pPr>
      <w:r w:rsidRPr="002215F6">
        <w:rPr>
          <w:i/>
          <w:sz w:val="24"/>
          <w:szCs w:val="24"/>
        </w:rPr>
        <w:t>Специальная решительность может развиваться в процессе:</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1.Схваток по заданию.</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2.Схваток с односторонним сопротивлением. В них спортсмен вынужден принять решение на атаку или защиту.</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3.Схваток в определенном положении. В положении лежа занимающийся вынужден применять одни приемы и защиты, в стойке - другие.</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4.Схваток с форой. Занимающемуся отводится определенное время для задачи: ликвидировать преимущество противника или сохранить свое преимущество.</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5.Схваток на быстрейшее достижение чистой победы.</w:t>
      </w:r>
    </w:p>
    <w:p w:rsidR="003F7B82"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 xml:space="preserve">6.Схваток, вынуждающих противника принимать выгодные для себя решения, </w:t>
      </w:r>
      <w:r w:rsidRPr="002215F6">
        <w:rPr>
          <w:sz w:val="24"/>
          <w:szCs w:val="24"/>
        </w:rPr>
        <w:lastRenderedPageBreak/>
        <w:t>вынуждать его перейти к обороне или нападению.</w:t>
      </w:r>
    </w:p>
    <w:p w:rsidR="00A45C6C" w:rsidRPr="002215F6" w:rsidRDefault="003F7B82" w:rsidP="000C5007">
      <w:pPr>
        <w:pStyle w:val="ac"/>
        <w:tabs>
          <w:tab w:val="left" w:pos="993"/>
        </w:tabs>
        <w:adjustRightInd/>
        <w:spacing w:line="276" w:lineRule="auto"/>
        <w:ind w:left="0"/>
        <w:contextualSpacing w:val="0"/>
        <w:rPr>
          <w:sz w:val="24"/>
          <w:szCs w:val="24"/>
        </w:rPr>
      </w:pPr>
      <w:r w:rsidRPr="002215F6">
        <w:rPr>
          <w:sz w:val="24"/>
          <w:szCs w:val="24"/>
        </w:rPr>
        <w:t>7.Схваток, в которых самбист не спешит добиться победы, а отдает инициативу противнику, подмечает его ошибки и использует их. Основная задача в воспитании специальной решительности - добиться того, чтобы упражнениями все решения были проверены, а навык действий был доведен до автоматизма. В этом случае спортсмену не нужно затрачивать нервную энергию на принятие решения и бороться с внутренними помехами, преодолевать сбивающие факторы, чувства, эмоции и сомнения. Все сомнения должны быть у</w:t>
      </w:r>
      <w:r w:rsidR="00A45C6C" w:rsidRPr="002215F6">
        <w:rPr>
          <w:sz w:val="24"/>
          <w:szCs w:val="24"/>
        </w:rPr>
        <w:t>странены в процессе тренировки.</w:t>
      </w:r>
    </w:p>
    <w:p w:rsidR="00A45C6C" w:rsidRPr="002215F6" w:rsidRDefault="003F7B82" w:rsidP="000C5007">
      <w:pPr>
        <w:pStyle w:val="ac"/>
        <w:tabs>
          <w:tab w:val="left" w:pos="993"/>
        </w:tabs>
        <w:adjustRightInd/>
        <w:spacing w:line="276" w:lineRule="auto"/>
        <w:ind w:left="0"/>
        <w:contextualSpacing w:val="0"/>
        <w:rPr>
          <w:i/>
          <w:sz w:val="24"/>
          <w:szCs w:val="24"/>
        </w:rPr>
      </w:pPr>
      <w:r w:rsidRPr="002215F6">
        <w:rPr>
          <w:i/>
          <w:sz w:val="24"/>
          <w:szCs w:val="24"/>
        </w:rPr>
        <w:t>Примерные упражнения для совершенствовани</w:t>
      </w:r>
      <w:r w:rsidR="00A45C6C" w:rsidRPr="002215F6">
        <w:rPr>
          <w:i/>
          <w:sz w:val="24"/>
          <w:szCs w:val="24"/>
        </w:rPr>
        <w:t>я специальной инициативности:</w:t>
      </w:r>
    </w:p>
    <w:p w:rsidR="00A45C6C"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1.Создание в учебно-тренировочных схватках ситуаций, вынуждающих спортсмена находить новые необычные решения (приемы, защиты, так</w:t>
      </w:r>
      <w:r w:rsidR="00A45C6C" w:rsidRPr="002215F6">
        <w:rPr>
          <w:sz w:val="24"/>
          <w:szCs w:val="24"/>
        </w:rPr>
        <w:t>тические действия).</w:t>
      </w:r>
    </w:p>
    <w:p w:rsidR="00A45C6C"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2.Условные схватки, в которых ставится задача выполнить атаку или защиту возможно большим количеством способов (вариантов захватов, передвижений, обмано</w:t>
      </w:r>
      <w:r w:rsidR="00A45C6C" w:rsidRPr="002215F6">
        <w:rPr>
          <w:sz w:val="24"/>
          <w:szCs w:val="24"/>
        </w:rPr>
        <w:t>в, угрозой или вызовом и т.п.).</w:t>
      </w:r>
    </w:p>
    <w:p w:rsidR="00A45C6C"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3.Тренировочные схватки, в которых ставится условие обеспечить определенный н</w:t>
      </w:r>
      <w:r w:rsidR="00A45C6C" w:rsidRPr="002215F6">
        <w:rPr>
          <w:sz w:val="24"/>
          <w:szCs w:val="24"/>
        </w:rPr>
        <w:t>орматив вариативности действий.</w:t>
      </w:r>
    </w:p>
    <w:p w:rsidR="00A45C6C"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4.Идеомоторная тренировка. Проведение (продумывание) вариантов схв</w:t>
      </w:r>
      <w:r w:rsidR="00A45C6C" w:rsidRPr="002215F6">
        <w:rPr>
          <w:sz w:val="24"/>
          <w:szCs w:val="24"/>
        </w:rPr>
        <w:t>аток с различными противниками.</w:t>
      </w:r>
    </w:p>
    <w:p w:rsidR="00A45C6C"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5.Игровые схватки, в которых самбист должен «поймать» партнера, выполнить какой-нибудь новый не</w:t>
      </w:r>
      <w:r w:rsidR="00A45C6C" w:rsidRPr="002215F6">
        <w:rPr>
          <w:sz w:val="24"/>
          <w:szCs w:val="24"/>
        </w:rPr>
        <w:t>обычный прием или защиту.</w:t>
      </w:r>
    </w:p>
    <w:p w:rsidR="003F7B82" w:rsidRPr="002215F6" w:rsidRDefault="003F7B82" w:rsidP="000C5007">
      <w:pPr>
        <w:pStyle w:val="ac"/>
        <w:tabs>
          <w:tab w:val="left" w:pos="993"/>
          <w:tab w:val="left" w:pos="1134"/>
        </w:tabs>
        <w:adjustRightInd/>
        <w:spacing w:line="276" w:lineRule="auto"/>
        <w:ind w:left="0"/>
        <w:contextualSpacing w:val="0"/>
        <w:rPr>
          <w:sz w:val="24"/>
          <w:szCs w:val="24"/>
        </w:rPr>
      </w:pPr>
      <w:r w:rsidRPr="002215F6">
        <w:rPr>
          <w:sz w:val="24"/>
          <w:szCs w:val="24"/>
        </w:rPr>
        <w:t>6.Показательные схватки на показательных выступлениях. Подготовка к показательным выступлениям должна стимулировать спортсмена на демонстрацию новых необычных приемов и защит.</w:t>
      </w:r>
    </w:p>
    <w:p w:rsidR="001D1D94" w:rsidRPr="002215F6" w:rsidRDefault="003F7B82" w:rsidP="000C5007">
      <w:pPr>
        <w:pStyle w:val="ac"/>
        <w:tabs>
          <w:tab w:val="left" w:pos="993"/>
          <w:tab w:val="left" w:pos="1134"/>
          <w:tab w:val="left" w:pos="1963"/>
        </w:tabs>
        <w:adjustRightInd/>
        <w:spacing w:line="276" w:lineRule="auto"/>
        <w:ind w:left="0"/>
        <w:contextualSpacing w:val="0"/>
        <w:rPr>
          <w:sz w:val="24"/>
          <w:szCs w:val="24"/>
        </w:rPr>
      </w:pPr>
      <w:r w:rsidRPr="002215F6">
        <w:rPr>
          <w:sz w:val="24"/>
          <w:szCs w:val="24"/>
        </w:rPr>
        <w:t>7.Большое количество схваток с более слабыми партнерами. С каждым из них следует применять новые нестандартные действия.</w:t>
      </w:r>
    </w:p>
    <w:p w:rsidR="00176F77" w:rsidRPr="002215F6" w:rsidRDefault="00176F77" w:rsidP="00176F77">
      <w:pPr>
        <w:pStyle w:val="ac"/>
        <w:tabs>
          <w:tab w:val="left" w:pos="1134"/>
        </w:tabs>
        <w:adjustRightInd/>
        <w:spacing w:line="276" w:lineRule="auto"/>
        <w:ind w:left="0"/>
        <w:contextualSpacing w:val="0"/>
        <w:jc w:val="left"/>
        <w:rPr>
          <w:b/>
          <w:color w:val="FF0000"/>
          <w:sz w:val="24"/>
          <w:szCs w:val="24"/>
        </w:rPr>
      </w:pPr>
      <w:r w:rsidRPr="002215F6">
        <w:rPr>
          <w:b/>
          <w:sz w:val="24"/>
          <w:szCs w:val="24"/>
        </w:rPr>
        <w:t>3.</w:t>
      </w:r>
      <w:r>
        <w:rPr>
          <w:b/>
          <w:sz w:val="24"/>
          <w:szCs w:val="24"/>
        </w:rPr>
        <w:t>4</w:t>
      </w:r>
      <w:r w:rsidRPr="002215F6">
        <w:rPr>
          <w:b/>
          <w:sz w:val="24"/>
          <w:szCs w:val="24"/>
        </w:rPr>
        <w:t>. Профессиональная ориентация обучающихся</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-приобретение на тренировках практического опыта, соответствующего интересам и способностям обучающихся-спортсменов;</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-формирование у обучающихся-спортсменов мотивации к труду, потребности к приобретению будущей профессии;</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-развитие собственных представлений о перспективах своего профессионального образования и будущей профессиональной деятельности по специальности: Физическая культура "педагог по физической культуре и спорту";</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-овладение способами и приемами поиска информации, связанной с дальнейшим профессиональным образованием и будущей спортивной профессиональной деятельностью тренера, поиском вакансий на рынке труда Свердловской области, Уральского федерального округа;</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-информирование обучающихся-спортсменов об особенностях различных сфер профессиональной деятельности, особенностях регионального, российского и международного спроса на виды трудовой деятельности в спортивной отрасли;</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-развитие консультационной помощи обучающихся-спортсменов в их профессиональной</w:t>
      </w:r>
      <w:r>
        <w:rPr>
          <w:sz w:val="24"/>
          <w:szCs w:val="24"/>
        </w:rPr>
        <w:t xml:space="preserve"> </w:t>
      </w:r>
      <w:r w:rsidRPr="002215F6">
        <w:rPr>
          <w:sz w:val="24"/>
          <w:szCs w:val="24"/>
        </w:rPr>
        <w:t>ориентации,</w:t>
      </w:r>
      <w:r>
        <w:rPr>
          <w:sz w:val="24"/>
          <w:szCs w:val="24"/>
        </w:rPr>
        <w:t xml:space="preserve"> </w:t>
      </w:r>
      <w:r w:rsidRPr="002215F6">
        <w:rPr>
          <w:sz w:val="24"/>
          <w:szCs w:val="24"/>
        </w:rPr>
        <w:t>включающей</w:t>
      </w:r>
      <w:r>
        <w:rPr>
          <w:sz w:val="24"/>
          <w:szCs w:val="24"/>
        </w:rPr>
        <w:t xml:space="preserve"> </w:t>
      </w:r>
      <w:r w:rsidRPr="002215F6">
        <w:rPr>
          <w:sz w:val="24"/>
          <w:szCs w:val="24"/>
        </w:rPr>
        <w:t>диагностику профессиональных склонностей и профессионального потенциала (в том числе компьютерное профессиональное тестирование и тренинги в специализированных центрах);</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 xml:space="preserve">-осознание обучающимися-спортсменами ценности экологически целесообразного, здорового и безопасного образа жизни спортсмена, выбор ими индивидуальных режимов </w:t>
      </w:r>
      <w:r w:rsidRPr="002215F6">
        <w:rPr>
          <w:sz w:val="24"/>
          <w:szCs w:val="24"/>
        </w:rPr>
        <w:lastRenderedPageBreak/>
        <w:t>двигательной активности на основе осознания собственных спортивных возможностей, овладение современными оздоровительными технологиями, в том числе на основе навыков личной гигиены и выбора индивидуального рациона здорового питания;</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 xml:space="preserve">-убежденность обучающихся-спортсменов в выборе здорового образа жизни и вреде употребления алкоголя и </w:t>
      </w:r>
      <w:proofErr w:type="spellStart"/>
      <w:r w:rsidRPr="002215F6">
        <w:rPr>
          <w:sz w:val="24"/>
          <w:szCs w:val="24"/>
        </w:rPr>
        <w:t>табакокурения</w:t>
      </w:r>
      <w:proofErr w:type="spellEnd"/>
      <w:r w:rsidRPr="002215F6">
        <w:rPr>
          <w:sz w:val="24"/>
          <w:szCs w:val="24"/>
        </w:rPr>
        <w:t xml:space="preserve">, в </w:t>
      </w:r>
      <w:r w:rsidR="00173CD6" w:rsidRPr="002215F6">
        <w:rPr>
          <w:sz w:val="24"/>
          <w:szCs w:val="24"/>
        </w:rPr>
        <w:t>неприемлемости</w:t>
      </w:r>
      <w:r w:rsidRPr="002215F6">
        <w:rPr>
          <w:sz w:val="24"/>
          <w:szCs w:val="24"/>
        </w:rPr>
        <w:t xml:space="preserve"> употребления каких-либо </w:t>
      </w:r>
      <w:proofErr w:type="spellStart"/>
      <w:r w:rsidRPr="002215F6">
        <w:rPr>
          <w:sz w:val="24"/>
          <w:szCs w:val="24"/>
        </w:rPr>
        <w:t>наркосодержащих</w:t>
      </w:r>
      <w:proofErr w:type="spellEnd"/>
      <w:r w:rsidRPr="002215F6">
        <w:rPr>
          <w:sz w:val="24"/>
          <w:szCs w:val="24"/>
        </w:rPr>
        <w:t xml:space="preserve"> препаратов и допинга;</w:t>
      </w:r>
    </w:p>
    <w:p w:rsidR="00176F77" w:rsidRPr="002215F6" w:rsidRDefault="00176F77" w:rsidP="00176F77">
      <w:pPr>
        <w:pStyle w:val="ac"/>
        <w:tabs>
          <w:tab w:val="left" w:pos="993"/>
          <w:tab w:val="left" w:pos="1134"/>
          <w:tab w:val="left" w:pos="1963"/>
        </w:tabs>
        <w:adjustRightInd/>
        <w:spacing w:line="276" w:lineRule="auto"/>
        <w:ind w:left="0"/>
        <w:rPr>
          <w:sz w:val="24"/>
          <w:szCs w:val="24"/>
        </w:rPr>
      </w:pPr>
      <w:r w:rsidRPr="002215F6">
        <w:rPr>
          <w:sz w:val="24"/>
          <w:szCs w:val="24"/>
        </w:rPr>
        <w:t xml:space="preserve">-осознание обучающимися-спортсменами </w:t>
      </w:r>
      <w:proofErr w:type="gramStart"/>
      <w:r w:rsidRPr="002215F6">
        <w:rPr>
          <w:sz w:val="24"/>
          <w:szCs w:val="24"/>
        </w:rPr>
        <w:t>взаимной связи здоровья человека и экологического состояния</w:t>
      </w:r>
      <w:proofErr w:type="gramEnd"/>
      <w:r w:rsidRPr="002215F6">
        <w:rPr>
          <w:sz w:val="24"/>
          <w:szCs w:val="24"/>
        </w:rPr>
        <w:t xml:space="preserve">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176F77" w:rsidRPr="002215F6" w:rsidRDefault="00176F77" w:rsidP="00176F77">
      <w:pPr>
        <w:pStyle w:val="ac"/>
        <w:tabs>
          <w:tab w:val="left" w:pos="284"/>
          <w:tab w:val="left" w:pos="993"/>
          <w:tab w:val="left" w:pos="1134"/>
          <w:tab w:val="left" w:pos="1963"/>
        </w:tabs>
        <w:adjustRightInd/>
        <w:spacing w:line="276" w:lineRule="auto"/>
        <w:ind w:left="0"/>
        <w:rPr>
          <w:sz w:val="24"/>
          <w:szCs w:val="24"/>
        </w:rPr>
      </w:pPr>
    </w:p>
    <w:p w:rsidR="008B39F8" w:rsidRPr="002215F6" w:rsidRDefault="001137DE" w:rsidP="00500DF8">
      <w:pPr>
        <w:pStyle w:val="a3"/>
        <w:spacing w:line="276" w:lineRule="auto"/>
        <w:ind w:left="-284" w:firstLine="283"/>
        <w:contextualSpacing/>
        <w:mirrorIndents/>
        <w:jc w:val="center"/>
        <w:rPr>
          <w:b/>
          <w:sz w:val="24"/>
          <w:szCs w:val="24"/>
        </w:rPr>
      </w:pPr>
      <w:r w:rsidRPr="002215F6">
        <w:rPr>
          <w:b/>
          <w:sz w:val="24"/>
          <w:szCs w:val="24"/>
        </w:rPr>
        <w:t xml:space="preserve">4. </w:t>
      </w:r>
      <w:r w:rsidR="008B39F8" w:rsidRPr="002215F6">
        <w:rPr>
          <w:b/>
          <w:sz w:val="24"/>
          <w:szCs w:val="24"/>
        </w:rPr>
        <w:t>СИСТЕМА КОНТРОЛЯ И ЗАЧЕТНЫЕ ТРЕБОВАНИЯ</w:t>
      </w:r>
    </w:p>
    <w:p w:rsidR="00AE363B" w:rsidRDefault="001137DE" w:rsidP="009171AA">
      <w:pPr>
        <w:pStyle w:val="Default"/>
        <w:spacing w:line="276" w:lineRule="auto"/>
        <w:contextualSpacing/>
        <w:mirrorIndents/>
        <w:rPr>
          <w:b/>
          <w:bCs/>
        </w:rPr>
      </w:pPr>
      <w:r w:rsidRPr="002215F6">
        <w:rPr>
          <w:b/>
          <w:bCs/>
        </w:rPr>
        <w:t>4.1.</w:t>
      </w:r>
      <w:r w:rsidR="00AE363B">
        <w:rPr>
          <w:b/>
          <w:bCs/>
        </w:rPr>
        <w:t>Промежуточная и итоговая аттестация обучающихся.</w:t>
      </w:r>
    </w:p>
    <w:p w:rsidR="008B39F8" w:rsidRPr="002215F6" w:rsidRDefault="00FE6AD0" w:rsidP="009171AA">
      <w:pPr>
        <w:pStyle w:val="Default"/>
        <w:spacing w:line="276" w:lineRule="auto"/>
        <w:contextualSpacing/>
        <w:mirrorIndents/>
        <w:rPr>
          <w:b/>
          <w:bCs/>
        </w:rPr>
      </w:pPr>
      <w:r w:rsidRPr="002215F6">
        <w:t>Образовательная</w:t>
      </w:r>
      <w:r w:rsidR="009171AA">
        <w:t xml:space="preserve"> </w:t>
      </w:r>
      <w:r w:rsidRPr="002215F6">
        <w:t xml:space="preserve">организация </w:t>
      </w:r>
      <w:r w:rsidR="008B39F8" w:rsidRPr="002215F6">
        <w:t>самостоятельно</w:t>
      </w:r>
      <w:r w:rsidR="009171AA">
        <w:t xml:space="preserve"> </w:t>
      </w:r>
      <w:r w:rsidR="008B39F8" w:rsidRPr="002215F6">
        <w:t>определяет</w:t>
      </w:r>
      <w:r w:rsidR="009171AA">
        <w:t xml:space="preserve"> </w:t>
      </w:r>
      <w:r w:rsidR="008B39F8" w:rsidRPr="002215F6">
        <w:t>форм</w:t>
      </w:r>
      <w:r w:rsidR="00C3025D" w:rsidRPr="002215F6">
        <w:t>ы</w:t>
      </w:r>
      <w:r w:rsidR="008B39F8" w:rsidRPr="002215F6">
        <w:t xml:space="preserve"> и методы</w:t>
      </w:r>
      <w:r w:rsidR="009171AA">
        <w:t xml:space="preserve"> </w:t>
      </w:r>
      <w:r w:rsidR="008B39F8" w:rsidRPr="002215F6">
        <w:t>проведения</w:t>
      </w:r>
      <w:r w:rsidR="009171AA">
        <w:t xml:space="preserve"> </w:t>
      </w:r>
      <w:r w:rsidR="008B39F8" w:rsidRPr="002215F6">
        <w:t>индивидуального</w:t>
      </w:r>
      <w:r w:rsidR="00C3025D" w:rsidRPr="002215F6">
        <w:t xml:space="preserve"> </w:t>
      </w:r>
      <w:r w:rsidR="008B39F8" w:rsidRPr="002215F6">
        <w:t>отбора</w:t>
      </w:r>
      <w:r w:rsidR="009171AA">
        <w:t xml:space="preserve"> </w:t>
      </w:r>
      <w:r w:rsidR="008B39F8" w:rsidRPr="002215F6">
        <w:t>обучающихся, а также промежуточной и итоговой аттестации обучающихся</w:t>
      </w:r>
      <w:r w:rsidR="001B7DDE">
        <w:t>.</w:t>
      </w:r>
      <w:r w:rsidR="008B39F8" w:rsidRPr="002215F6">
        <w:t xml:space="preserve"> </w:t>
      </w:r>
      <w:r w:rsidR="001B7DDE">
        <w:t>П</w:t>
      </w:r>
      <w:r w:rsidR="008B39F8" w:rsidRPr="002215F6">
        <w:t>ер</w:t>
      </w:r>
      <w:r w:rsidRPr="002215F6">
        <w:t xml:space="preserve">евод обучающихся на </w:t>
      </w:r>
      <w:r w:rsidR="001B7DDE">
        <w:t xml:space="preserve">следующий год обучения по </w:t>
      </w:r>
      <w:r w:rsidR="008B39F8" w:rsidRPr="002215F6">
        <w:t>образовательной программ</w:t>
      </w:r>
      <w:r w:rsidR="001B7DDE">
        <w:t>е</w:t>
      </w:r>
      <w:r w:rsidR="008B39F8" w:rsidRPr="002215F6">
        <w:t xml:space="preserve"> осуществляется на основании результатов промежуточной аттестации и с учетом результатов выступления на официальных спортивных соревнованиях по избранному виду спорта.</w:t>
      </w:r>
    </w:p>
    <w:p w:rsidR="008B39F8" w:rsidRPr="002215F6" w:rsidRDefault="008B39F8" w:rsidP="009171AA">
      <w:pPr>
        <w:shd w:val="clear" w:color="auto" w:fill="FFFFFF"/>
        <w:spacing w:line="276" w:lineRule="auto"/>
        <w:contextualSpacing/>
        <w:mirrorIndents/>
        <w:rPr>
          <w:color w:val="000000"/>
          <w:sz w:val="24"/>
          <w:szCs w:val="24"/>
        </w:rPr>
      </w:pPr>
      <w:r w:rsidRPr="002215F6">
        <w:rPr>
          <w:color w:val="000000"/>
          <w:sz w:val="24"/>
          <w:szCs w:val="24"/>
        </w:rPr>
        <w:t>Организация внутреннего контроля должна быть направлена на решение следующих задач:</w:t>
      </w:r>
    </w:p>
    <w:p w:rsidR="008B39F8" w:rsidRPr="002215F6" w:rsidRDefault="008B39F8" w:rsidP="009171AA">
      <w:pPr>
        <w:shd w:val="clear" w:color="auto" w:fill="FFFFFF"/>
        <w:spacing w:line="276" w:lineRule="auto"/>
        <w:contextualSpacing/>
        <w:mirrorIndents/>
        <w:rPr>
          <w:color w:val="000000"/>
          <w:sz w:val="24"/>
          <w:szCs w:val="24"/>
        </w:rPr>
      </w:pPr>
      <w:r w:rsidRPr="002215F6">
        <w:rPr>
          <w:color w:val="000000"/>
          <w:sz w:val="24"/>
          <w:szCs w:val="24"/>
        </w:rPr>
        <w:t xml:space="preserve">-установление соответствия содержания тренировочных занятий </w:t>
      </w:r>
      <w:r w:rsidR="001B7DDE">
        <w:rPr>
          <w:color w:val="000000"/>
          <w:sz w:val="24"/>
          <w:szCs w:val="24"/>
        </w:rPr>
        <w:t>уровню сложности освоения программы</w:t>
      </w:r>
      <w:r w:rsidRPr="002215F6">
        <w:rPr>
          <w:color w:val="000000"/>
          <w:sz w:val="24"/>
          <w:szCs w:val="24"/>
        </w:rPr>
        <w:t xml:space="preserve"> </w:t>
      </w:r>
      <w:r w:rsidR="001B7DDE">
        <w:rPr>
          <w:color w:val="000000"/>
          <w:sz w:val="24"/>
          <w:szCs w:val="24"/>
        </w:rPr>
        <w:t>обучающимися</w:t>
      </w:r>
      <w:r w:rsidRPr="002215F6">
        <w:rPr>
          <w:color w:val="000000"/>
          <w:sz w:val="24"/>
          <w:szCs w:val="24"/>
        </w:rPr>
        <w:t>, планам подготовки, дополнительной предпрофессиональной программе по виду спорта;</w:t>
      </w:r>
    </w:p>
    <w:p w:rsidR="008B39F8" w:rsidRPr="002215F6" w:rsidRDefault="008B39F8" w:rsidP="009171AA">
      <w:pPr>
        <w:shd w:val="clear" w:color="auto" w:fill="FFFFFF"/>
        <w:spacing w:line="276" w:lineRule="auto"/>
        <w:contextualSpacing/>
        <w:mirrorIndents/>
        <w:rPr>
          <w:color w:val="000000"/>
          <w:sz w:val="24"/>
          <w:szCs w:val="24"/>
        </w:rPr>
      </w:pPr>
      <w:r w:rsidRPr="002215F6">
        <w:rPr>
          <w:color w:val="000000"/>
          <w:sz w:val="24"/>
          <w:szCs w:val="24"/>
        </w:rPr>
        <w:t>-содействие методически правильному планированию тренировочных занятий;</w:t>
      </w:r>
    </w:p>
    <w:p w:rsidR="008B39F8" w:rsidRPr="002215F6" w:rsidRDefault="008B39F8" w:rsidP="009171AA">
      <w:pPr>
        <w:shd w:val="clear" w:color="auto" w:fill="FFFFFF"/>
        <w:spacing w:line="276" w:lineRule="auto"/>
        <w:contextualSpacing/>
        <w:mirrorIndents/>
        <w:rPr>
          <w:color w:val="000000"/>
          <w:sz w:val="24"/>
          <w:szCs w:val="24"/>
        </w:rPr>
      </w:pPr>
      <w:r w:rsidRPr="002215F6">
        <w:rPr>
          <w:color w:val="000000"/>
          <w:sz w:val="24"/>
          <w:szCs w:val="24"/>
        </w:rPr>
        <w:t>-своевременное предупреждение неблагоприятных воздействий на организм и психологию обучающихся-спортсменов, связанных с нарушениями методических и санитарно-гигиенических правил организации, обеспечения и осуществления тренировочного процесса;</w:t>
      </w:r>
    </w:p>
    <w:p w:rsidR="008B39F8" w:rsidRPr="002215F6" w:rsidRDefault="008B39F8" w:rsidP="009171AA">
      <w:pPr>
        <w:shd w:val="clear" w:color="auto" w:fill="FFFFFF"/>
        <w:spacing w:line="276" w:lineRule="auto"/>
        <w:contextualSpacing/>
        <w:mirrorIndents/>
        <w:rPr>
          <w:color w:val="000000"/>
          <w:sz w:val="24"/>
          <w:szCs w:val="24"/>
        </w:rPr>
      </w:pPr>
      <w:r w:rsidRPr="002215F6">
        <w:rPr>
          <w:color w:val="000000"/>
          <w:sz w:val="24"/>
          <w:szCs w:val="24"/>
        </w:rPr>
        <w:t>-оценк</w:t>
      </w:r>
      <w:r w:rsidR="001B7DDE">
        <w:rPr>
          <w:color w:val="000000"/>
          <w:sz w:val="24"/>
          <w:szCs w:val="24"/>
        </w:rPr>
        <w:t>а</w:t>
      </w:r>
      <w:r w:rsidRPr="002215F6">
        <w:rPr>
          <w:color w:val="000000"/>
          <w:sz w:val="24"/>
          <w:szCs w:val="24"/>
        </w:rPr>
        <w:t xml:space="preserve"> уровня методической подготовленности тренерско- преподавательского состава, профессиональной компетенции медицинского персонала (при наличии);</w:t>
      </w:r>
    </w:p>
    <w:p w:rsidR="008B39F8" w:rsidRPr="002215F6" w:rsidRDefault="008B39F8" w:rsidP="009171AA">
      <w:pPr>
        <w:shd w:val="clear" w:color="auto" w:fill="FFFFFF"/>
        <w:spacing w:line="276" w:lineRule="auto"/>
        <w:contextualSpacing/>
        <w:mirrorIndents/>
        <w:rPr>
          <w:color w:val="000000"/>
          <w:sz w:val="24"/>
          <w:szCs w:val="24"/>
        </w:rPr>
      </w:pPr>
      <w:r w:rsidRPr="002215F6">
        <w:rPr>
          <w:color w:val="000000"/>
          <w:sz w:val="24"/>
          <w:szCs w:val="24"/>
        </w:rPr>
        <w:t>-оценк</w:t>
      </w:r>
      <w:r w:rsidR="001B7DDE">
        <w:rPr>
          <w:color w:val="000000"/>
          <w:sz w:val="24"/>
          <w:szCs w:val="24"/>
        </w:rPr>
        <w:t>а</w:t>
      </w:r>
      <w:r w:rsidRPr="002215F6">
        <w:rPr>
          <w:color w:val="000000"/>
          <w:sz w:val="24"/>
          <w:szCs w:val="24"/>
        </w:rPr>
        <w:t xml:space="preserve"> уровня спортивной подготовленности обучающихся и их физического развития.</w:t>
      </w:r>
    </w:p>
    <w:p w:rsidR="008B39F8" w:rsidRPr="002215F6" w:rsidRDefault="008B39F8" w:rsidP="009171AA">
      <w:pPr>
        <w:shd w:val="clear" w:color="auto" w:fill="FFFFFF"/>
        <w:spacing w:line="276" w:lineRule="auto"/>
        <w:contextualSpacing/>
        <w:mirrorIndents/>
        <w:rPr>
          <w:color w:val="000000"/>
          <w:sz w:val="24"/>
          <w:szCs w:val="24"/>
        </w:rPr>
      </w:pPr>
      <w:r w:rsidRPr="002215F6">
        <w:rPr>
          <w:color w:val="000000"/>
          <w:sz w:val="24"/>
          <w:szCs w:val="24"/>
        </w:rPr>
        <w:t>Аттестация проводится ежегодно на уровнях сложности тренировочного процесса: промежуточная – 2 раза в год, итоговая — после освоения обучающимся- спортсменом Программы.</w:t>
      </w:r>
    </w:p>
    <w:p w:rsidR="008B39F8" w:rsidRPr="002215F6" w:rsidRDefault="008B39F8" w:rsidP="009171AA">
      <w:pPr>
        <w:shd w:val="clear" w:color="auto" w:fill="FFFFFF"/>
        <w:spacing w:line="276" w:lineRule="auto"/>
        <w:contextualSpacing/>
        <w:mirrorIndents/>
        <w:rPr>
          <w:color w:val="000000"/>
          <w:sz w:val="24"/>
          <w:szCs w:val="24"/>
        </w:rPr>
      </w:pPr>
      <w:r w:rsidRPr="002215F6">
        <w:rPr>
          <w:b/>
          <w:i/>
          <w:color w:val="000000"/>
          <w:sz w:val="24"/>
          <w:szCs w:val="24"/>
        </w:rPr>
        <w:t>Промежуточная аттестация</w:t>
      </w:r>
      <w:r w:rsidRPr="002215F6">
        <w:rPr>
          <w:color w:val="000000"/>
          <w:sz w:val="24"/>
          <w:szCs w:val="24"/>
        </w:rPr>
        <w:t xml:space="preserve"> представлена системой комплексного контроля.</w:t>
      </w:r>
    </w:p>
    <w:p w:rsidR="008B39F8" w:rsidRPr="002215F6" w:rsidRDefault="008B39F8" w:rsidP="009171AA">
      <w:pPr>
        <w:shd w:val="clear" w:color="auto" w:fill="FFFFFF"/>
        <w:spacing w:line="276" w:lineRule="auto"/>
        <w:contextualSpacing/>
        <w:mirrorIndents/>
        <w:rPr>
          <w:color w:val="000000"/>
          <w:sz w:val="24"/>
          <w:szCs w:val="24"/>
        </w:rPr>
      </w:pPr>
      <w:r w:rsidRPr="002215F6">
        <w:rPr>
          <w:color w:val="000000"/>
          <w:sz w:val="24"/>
          <w:szCs w:val="24"/>
        </w:rPr>
        <w:t xml:space="preserve">Комплексный контроль позволяет оценивать уровень подготовленности обучающегося на всех </w:t>
      </w:r>
      <w:r w:rsidR="00AE363B">
        <w:rPr>
          <w:color w:val="000000"/>
          <w:sz w:val="24"/>
          <w:szCs w:val="24"/>
        </w:rPr>
        <w:t>уровнях сложности освоения программы</w:t>
      </w:r>
      <w:r w:rsidRPr="002215F6">
        <w:rPr>
          <w:color w:val="000000"/>
          <w:sz w:val="24"/>
          <w:szCs w:val="24"/>
        </w:rPr>
        <w:t xml:space="preserve">. Система комплексного контроля даёт возможность тренеру объективно оценивать правильность избранного направления тренировок, постоянно вести контроль за динамикой тренированности юного спортсмена, своевременно вносить коррективы в тренировочный процесс, служит основанием для перевода обучающегося-спортсмена на следующий </w:t>
      </w:r>
      <w:r w:rsidR="00AE363B">
        <w:rPr>
          <w:color w:val="000000"/>
          <w:sz w:val="24"/>
          <w:szCs w:val="24"/>
        </w:rPr>
        <w:t>год обучения</w:t>
      </w:r>
      <w:r w:rsidRPr="002215F6">
        <w:rPr>
          <w:color w:val="000000"/>
          <w:sz w:val="24"/>
          <w:szCs w:val="24"/>
        </w:rPr>
        <w:t>.</w:t>
      </w:r>
    </w:p>
    <w:p w:rsidR="008B39F8" w:rsidRPr="002215F6" w:rsidRDefault="008B39F8" w:rsidP="009171AA">
      <w:pPr>
        <w:shd w:val="clear" w:color="auto" w:fill="FFFFFF"/>
        <w:spacing w:line="276" w:lineRule="auto"/>
        <w:contextualSpacing/>
        <w:mirrorIndents/>
        <w:rPr>
          <w:color w:val="000000"/>
          <w:sz w:val="24"/>
          <w:szCs w:val="24"/>
        </w:rPr>
      </w:pPr>
      <w:r w:rsidRPr="002215F6">
        <w:rPr>
          <w:color w:val="000000"/>
          <w:sz w:val="24"/>
          <w:szCs w:val="24"/>
        </w:rPr>
        <w:t>Комплексный контроль осуществляется два раза в год, включает следующие виды контроля:</w:t>
      </w:r>
    </w:p>
    <w:p w:rsidR="008B39F8" w:rsidRPr="002215F6" w:rsidRDefault="008B39F8" w:rsidP="009171AA">
      <w:pPr>
        <w:shd w:val="clear" w:color="auto" w:fill="FFFFFF"/>
        <w:spacing w:line="276" w:lineRule="auto"/>
        <w:contextualSpacing/>
        <w:mirrorIndents/>
        <w:rPr>
          <w:color w:val="000000"/>
          <w:sz w:val="24"/>
          <w:szCs w:val="24"/>
        </w:rPr>
      </w:pPr>
      <w:r w:rsidRPr="002215F6">
        <w:rPr>
          <w:color w:val="000000"/>
          <w:sz w:val="24"/>
          <w:szCs w:val="24"/>
        </w:rPr>
        <w:t xml:space="preserve">–сдача контрольных и контрольно-переводных нормативов по общей </w:t>
      </w:r>
      <w:r w:rsidRPr="002215F6">
        <w:rPr>
          <w:color w:val="000000"/>
          <w:sz w:val="24"/>
          <w:szCs w:val="24"/>
        </w:rPr>
        <w:lastRenderedPageBreak/>
        <w:t>физической и специальной физической подготовке;</w:t>
      </w:r>
    </w:p>
    <w:p w:rsidR="008B39F8" w:rsidRPr="002215F6" w:rsidRDefault="008B39F8" w:rsidP="009171AA">
      <w:pPr>
        <w:shd w:val="clear" w:color="auto" w:fill="FFFFFF"/>
        <w:spacing w:line="276" w:lineRule="auto"/>
        <w:contextualSpacing/>
        <w:mirrorIndents/>
        <w:rPr>
          <w:color w:val="000000"/>
          <w:sz w:val="24"/>
          <w:szCs w:val="24"/>
        </w:rPr>
      </w:pPr>
      <w:r w:rsidRPr="002215F6">
        <w:rPr>
          <w:color w:val="000000"/>
          <w:sz w:val="24"/>
          <w:szCs w:val="24"/>
        </w:rPr>
        <w:t>–учёт результатов участия в соревнованиях.</w:t>
      </w:r>
    </w:p>
    <w:p w:rsidR="008B39F8" w:rsidRPr="002215F6" w:rsidRDefault="008B39F8" w:rsidP="009171AA">
      <w:pPr>
        <w:shd w:val="clear" w:color="auto" w:fill="FFFFFF"/>
        <w:spacing w:line="276" w:lineRule="auto"/>
        <w:contextualSpacing/>
        <w:mirrorIndents/>
        <w:rPr>
          <w:color w:val="000000"/>
          <w:sz w:val="24"/>
          <w:szCs w:val="24"/>
        </w:rPr>
      </w:pPr>
      <w:r w:rsidRPr="002215F6">
        <w:rPr>
          <w:color w:val="000000"/>
          <w:sz w:val="24"/>
          <w:szCs w:val="24"/>
        </w:rPr>
        <w:t>К промежуточной аттестации допускаются все обучающиеся, занимающиеся по дополнительной предпроф</w:t>
      </w:r>
      <w:r w:rsidR="00C3025D" w:rsidRPr="002215F6">
        <w:rPr>
          <w:color w:val="000000"/>
          <w:sz w:val="24"/>
          <w:szCs w:val="24"/>
        </w:rPr>
        <w:t>ессиональной программе.</w:t>
      </w:r>
    </w:p>
    <w:p w:rsidR="00A756E2" w:rsidRPr="007F62E9" w:rsidRDefault="009E6C12" w:rsidP="00A756E2">
      <w:pPr>
        <w:shd w:val="clear" w:color="auto" w:fill="FFFFFF"/>
        <w:spacing w:line="276" w:lineRule="auto"/>
        <w:contextualSpacing/>
        <w:mirrorIndents/>
      </w:pPr>
      <w:r w:rsidRPr="002215F6">
        <w:rPr>
          <w:b/>
          <w:color w:val="000000"/>
          <w:sz w:val="24"/>
          <w:szCs w:val="24"/>
          <w:lang w:bidi="ru-RU"/>
        </w:rPr>
        <w:t>4.2.</w:t>
      </w:r>
      <w:r w:rsidR="008B39F8" w:rsidRPr="002215F6">
        <w:rPr>
          <w:b/>
          <w:color w:val="000000"/>
          <w:sz w:val="24"/>
          <w:szCs w:val="24"/>
          <w:lang w:bidi="ru-RU"/>
        </w:rPr>
        <w:t>Контрольные и контрольно-переводные нормативы</w:t>
      </w:r>
    </w:p>
    <w:p w:rsidR="00314FBB" w:rsidRDefault="00314FBB" w:rsidP="00314FBB">
      <w:pPr>
        <w:contextualSpacing/>
        <w:rPr>
          <w:b/>
          <w:i/>
          <w:sz w:val="24"/>
          <w:szCs w:val="24"/>
        </w:rPr>
      </w:pPr>
      <w:r w:rsidRPr="00BE1413">
        <w:rPr>
          <w:b/>
          <w:i/>
          <w:sz w:val="24"/>
          <w:szCs w:val="24"/>
        </w:rPr>
        <w:t>4.1.Условия выполнения тестов по ОФП:</w:t>
      </w:r>
    </w:p>
    <w:p w:rsidR="00314FBB" w:rsidRPr="00476668" w:rsidRDefault="00314FBB" w:rsidP="00314FBB">
      <w:pPr>
        <w:shd w:val="clear" w:color="auto" w:fill="FFFFFF"/>
        <w:spacing w:after="75" w:line="240" w:lineRule="atLeast"/>
        <w:outlineLvl w:val="2"/>
        <w:rPr>
          <w:b/>
          <w:bCs/>
          <w:caps/>
          <w:color w:val="222222"/>
        </w:rPr>
      </w:pPr>
      <w:r w:rsidRPr="00476668">
        <w:rPr>
          <w:b/>
          <w:bCs/>
          <w:caps/>
          <w:color w:val="222222"/>
        </w:rPr>
        <w:t>БЕГ НА КОРОТКИЕ ДИСТАНЦИИ</w:t>
      </w:r>
    </w:p>
    <w:p w:rsidR="00314FBB" w:rsidRPr="004951E7" w:rsidRDefault="00314FBB" w:rsidP="00314FBB">
      <w:pPr>
        <w:shd w:val="clear" w:color="auto" w:fill="FFFFFF"/>
        <w:rPr>
          <w:color w:val="222222"/>
          <w:sz w:val="24"/>
          <w:szCs w:val="24"/>
        </w:rPr>
      </w:pPr>
      <w:r w:rsidRPr="004951E7">
        <w:rPr>
          <w:color w:val="222222"/>
          <w:sz w:val="24"/>
          <w:szCs w:val="24"/>
        </w:rPr>
        <w:t>Бег проводится по дорожкам стадиона или на любой ровной площадке с твёрдым покрытием. Дорожки размечаются белой краской или известью, ширина линий разметки 5 см, ширина дорожек 1,22±0,1 м.</w:t>
      </w:r>
    </w:p>
    <w:p w:rsidR="00314FBB" w:rsidRPr="004951E7" w:rsidRDefault="00314FBB" w:rsidP="00314FBB">
      <w:pPr>
        <w:shd w:val="clear" w:color="auto" w:fill="FFFFFF"/>
        <w:rPr>
          <w:color w:val="222222"/>
          <w:sz w:val="24"/>
          <w:szCs w:val="24"/>
        </w:rPr>
      </w:pPr>
      <w:r w:rsidRPr="004951E7">
        <w:rPr>
          <w:color w:val="222222"/>
          <w:sz w:val="24"/>
          <w:szCs w:val="24"/>
        </w:rPr>
        <w:t>Уклон дорожки в направлении бега не должен превышать 1: 1</w:t>
      </w:r>
      <w:r>
        <w:rPr>
          <w:color w:val="222222"/>
          <w:sz w:val="24"/>
          <w:szCs w:val="24"/>
        </w:rPr>
        <w:t>000</w:t>
      </w:r>
      <w:r w:rsidRPr="004951E7">
        <w:rPr>
          <w:color w:val="222222"/>
          <w:sz w:val="24"/>
          <w:szCs w:val="24"/>
        </w:rPr>
        <w:t>. Результат фиксируется с точностью до 0,1 с.</w:t>
      </w:r>
    </w:p>
    <w:p w:rsidR="00314FBB" w:rsidRPr="004951E7" w:rsidRDefault="00314FBB" w:rsidP="00314FBB">
      <w:pPr>
        <w:shd w:val="clear" w:color="auto" w:fill="FFFFFF"/>
        <w:rPr>
          <w:color w:val="222222"/>
          <w:sz w:val="24"/>
          <w:szCs w:val="24"/>
        </w:rPr>
      </w:pPr>
      <w:r w:rsidRPr="004951E7">
        <w:rPr>
          <w:color w:val="222222"/>
          <w:sz w:val="24"/>
          <w:szCs w:val="24"/>
        </w:rPr>
        <w:t>Бег на 30 м выполняется с высокого старта, бег на 60 и 100 м - с низкого или высокого старта.</w:t>
      </w:r>
    </w:p>
    <w:p w:rsidR="00314FBB" w:rsidRPr="004951E7" w:rsidRDefault="00314FBB" w:rsidP="00314FBB">
      <w:pPr>
        <w:shd w:val="clear" w:color="auto" w:fill="FFFFFF"/>
        <w:rPr>
          <w:color w:val="222222"/>
          <w:sz w:val="24"/>
          <w:szCs w:val="24"/>
        </w:rPr>
      </w:pPr>
      <w:r w:rsidRPr="004951E7">
        <w:rPr>
          <w:color w:val="222222"/>
          <w:sz w:val="24"/>
          <w:szCs w:val="24"/>
        </w:rPr>
        <w:t>Участники стартуют по 2-3 человека.</w:t>
      </w:r>
    </w:p>
    <w:p w:rsidR="00314FBB" w:rsidRPr="004951E7" w:rsidRDefault="00314FBB" w:rsidP="00314FBB">
      <w:pPr>
        <w:shd w:val="clear" w:color="auto" w:fill="FFFFFF"/>
        <w:rPr>
          <w:b/>
          <w:bCs/>
          <w:color w:val="222222"/>
          <w:sz w:val="24"/>
          <w:szCs w:val="24"/>
        </w:rPr>
      </w:pPr>
      <w:r w:rsidRPr="004951E7">
        <w:rPr>
          <w:b/>
          <w:bCs/>
          <w:color w:val="222222"/>
          <w:sz w:val="24"/>
          <w:szCs w:val="24"/>
        </w:rPr>
        <w:t>Ошибки, в результате которых испытание не засчитывается:</w:t>
      </w:r>
    </w:p>
    <w:p w:rsidR="00314FBB" w:rsidRPr="004951E7" w:rsidRDefault="00314FBB" w:rsidP="00314FBB">
      <w:pPr>
        <w:widowControl/>
        <w:numPr>
          <w:ilvl w:val="0"/>
          <w:numId w:val="41"/>
        </w:numPr>
        <w:autoSpaceDE/>
        <w:autoSpaceDN/>
        <w:adjustRightInd/>
        <w:ind w:left="357" w:hanging="357"/>
        <w:rPr>
          <w:color w:val="222222"/>
          <w:sz w:val="24"/>
          <w:szCs w:val="24"/>
        </w:rPr>
      </w:pPr>
      <w:r w:rsidRPr="004951E7">
        <w:rPr>
          <w:color w:val="222222"/>
          <w:sz w:val="24"/>
          <w:szCs w:val="24"/>
        </w:rPr>
        <w:t>неготовность к старту через 2 минуты после вызова стартера</w:t>
      </w:r>
    </w:p>
    <w:p w:rsidR="00314FBB" w:rsidRPr="004951E7" w:rsidRDefault="00314FBB" w:rsidP="00314FBB">
      <w:pPr>
        <w:widowControl/>
        <w:numPr>
          <w:ilvl w:val="0"/>
          <w:numId w:val="41"/>
        </w:numPr>
        <w:autoSpaceDE/>
        <w:autoSpaceDN/>
        <w:adjustRightInd/>
        <w:ind w:left="357" w:hanging="357"/>
        <w:rPr>
          <w:color w:val="222222"/>
          <w:sz w:val="24"/>
          <w:szCs w:val="24"/>
        </w:rPr>
      </w:pPr>
      <w:r w:rsidRPr="004951E7">
        <w:rPr>
          <w:color w:val="222222"/>
          <w:sz w:val="24"/>
          <w:szCs w:val="24"/>
        </w:rPr>
        <w:t>участник во время бега уходит со своей дорожки, создавая помехи другому тестируемому;</w:t>
      </w:r>
    </w:p>
    <w:p w:rsidR="00314FBB" w:rsidRPr="004951E7" w:rsidRDefault="00314FBB" w:rsidP="00314FBB">
      <w:pPr>
        <w:widowControl/>
        <w:numPr>
          <w:ilvl w:val="0"/>
          <w:numId w:val="41"/>
        </w:numPr>
        <w:autoSpaceDE/>
        <w:autoSpaceDN/>
        <w:adjustRightInd/>
        <w:ind w:left="357" w:hanging="357"/>
        <w:rPr>
          <w:color w:val="222222"/>
          <w:sz w:val="24"/>
          <w:szCs w:val="24"/>
        </w:rPr>
      </w:pPr>
      <w:r w:rsidRPr="004951E7">
        <w:rPr>
          <w:color w:val="222222"/>
          <w:sz w:val="24"/>
          <w:szCs w:val="24"/>
        </w:rPr>
        <w:t>старт участника раньше команды стартера «Марш!» или выстрела.</w:t>
      </w:r>
    </w:p>
    <w:p w:rsidR="00314FBB" w:rsidRPr="00476668" w:rsidRDefault="00314FBB" w:rsidP="00314FBB">
      <w:pPr>
        <w:shd w:val="clear" w:color="auto" w:fill="FFFFFF"/>
        <w:spacing w:after="75" w:line="240" w:lineRule="atLeast"/>
        <w:outlineLvl w:val="2"/>
        <w:rPr>
          <w:b/>
          <w:bCs/>
          <w:caps/>
          <w:color w:val="222222"/>
        </w:rPr>
      </w:pPr>
      <w:r w:rsidRPr="00476668">
        <w:rPr>
          <w:b/>
          <w:bCs/>
          <w:caps/>
          <w:color w:val="222222"/>
        </w:rPr>
        <w:t>ПОДНИМАНИЕ ТУЛОВИЩА ИЗ ПОЛОЖЕНИЯ ЛЕЖА НА СПИНЕ</w:t>
      </w:r>
    </w:p>
    <w:p w:rsidR="00314FBB" w:rsidRPr="004951E7" w:rsidRDefault="00314FBB" w:rsidP="00314FBB">
      <w:pPr>
        <w:shd w:val="clear" w:color="auto" w:fill="FFFFFF"/>
        <w:rPr>
          <w:color w:val="222222"/>
          <w:sz w:val="24"/>
          <w:szCs w:val="24"/>
        </w:rPr>
      </w:pPr>
      <w:r w:rsidRPr="004951E7">
        <w:rPr>
          <w:color w:val="222222"/>
          <w:sz w:val="24"/>
          <w:szCs w:val="24"/>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314FBB" w:rsidRPr="004951E7" w:rsidRDefault="00314FBB" w:rsidP="00314FBB">
      <w:pPr>
        <w:shd w:val="clear" w:color="auto" w:fill="FFFFFF"/>
        <w:rPr>
          <w:color w:val="222222"/>
          <w:sz w:val="24"/>
          <w:szCs w:val="24"/>
        </w:rPr>
      </w:pPr>
      <w:r w:rsidRPr="004951E7">
        <w:rPr>
          <w:color w:val="222222"/>
          <w:sz w:val="24"/>
          <w:szCs w:val="24"/>
        </w:rPr>
        <w:t xml:space="preserve">Участник выполняет максимальное количество </w:t>
      </w:r>
      <w:proofErr w:type="spellStart"/>
      <w:r w:rsidRPr="004951E7">
        <w:rPr>
          <w:color w:val="222222"/>
          <w:sz w:val="24"/>
          <w:szCs w:val="24"/>
        </w:rPr>
        <w:t>подниманий</w:t>
      </w:r>
      <w:proofErr w:type="spellEnd"/>
      <w:r w:rsidRPr="004951E7">
        <w:rPr>
          <w:color w:val="222222"/>
          <w:sz w:val="24"/>
          <w:szCs w:val="24"/>
        </w:rPr>
        <w:t xml:space="preserve"> туловища за 1 мин, касаясь локтями бедер (коленей), с последующим возвратом в исходное положение. Засчитывается количество правильно выполненных </w:t>
      </w:r>
      <w:proofErr w:type="spellStart"/>
      <w:r w:rsidRPr="004951E7">
        <w:rPr>
          <w:color w:val="222222"/>
          <w:sz w:val="24"/>
          <w:szCs w:val="24"/>
        </w:rPr>
        <w:t>подниманий</w:t>
      </w:r>
      <w:proofErr w:type="spellEnd"/>
      <w:r w:rsidRPr="004951E7">
        <w:rPr>
          <w:color w:val="222222"/>
          <w:sz w:val="24"/>
          <w:szCs w:val="24"/>
        </w:rPr>
        <w:t xml:space="preserve"> туловища.</w:t>
      </w:r>
    </w:p>
    <w:p w:rsidR="00314FBB" w:rsidRPr="004951E7" w:rsidRDefault="00314FBB" w:rsidP="00314FBB">
      <w:pPr>
        <w:shd w:val="clear" w:color="auto" w:fill="FFFFFF"/>
        <w:rPr>
          <w:color w:val="222222"/>
          <w:sz w:val="24"/>
          <w:szCs w:val="24"/>
        </w:rPr>
      </w:pPr>
      <w:r w:rsidRPr="004951E7">
        <w:rPr>
          <w:color w:val="222222"/>
          <w:sz w:val="24"/>
          <w:szCs w:val="24"/>
        </w:rPr>
        <w:t>Для выполнения испытания (теста) создаются пары, один из партнеров выполняет испытание (тест), другой удерживает его ноги за ступни и голени. Затем участники меняются местами.</w:t>
      </w:r>
    </w:p>
    <w:p w:rsidR="00314FBB" w:rsidRPr="004951E7" w:rsidRDefault="00314FBB" w:rsidP="00314FBB">
      <w:pPr>
        <w:shd w:val="clear" w:color="auto" w:fill="FFFFFF"/>
        <w:rPr>
          <w:b/>
          <w:bCs/>
          <w:color w:val="222222"/>
          <w:sz w:val="24"/>
          <w:szCs w:val="24"/>
        </w:rPr>
      </w:pPr>
      <w:r w:rsidRPr="004951E7">
        <w:rPr>
          <w:b/>
          <w:bCs/>
          <w:color w:val="222222"/>
          <w:sz w:val="24"/>
          <w:szCs w:val="24"/>
        </w:rPr>
        <w:t>Ошибки, при которых выполнение не засчитывается:</w:t>
      </w:r>
    </w:p>
    <w:p w:rsidR="00314FBB" w:rsidRPr="004951E7" w:rsidRDefault="00314FBB" w:rsidP="00314FBB">
      <w:pPr>
        <w:widowControl/>
        <w:numPr>
          <w:ilvl w:val="0"/>
          <w:numId w:val="41"/>
        </w:numPr>
        <w:autoSpaceDE/>
        <w:autoSpaceDN/>
        <w:adjustRightInd/>
        <w:ind w:left="357" w:hanging="357"/>
        <w:rPr>
          <w:color w:val="222222"/>
          <w:sz w:val="24"/>
          <w:szCs w:val="24"/>
        </w:rPr>
      </w:pPr>
      <w:r w:rsidRPr="004951E7">
        <w:rPr>
          <w:color w:val="222222"/>
          <w:sz w:val="24"/>
          <w:szCs w:val="24"/>
        </w:rPr>
        <w:t>отсутствие касания локтями бедер (коленей);</w:t>
      </w:r>
    </w:p>
    <w:p w:rsidR="00314FBB" w:rsidRPr="004951E7" w:rsidRDefault="00314FBB" w:rsidP="00314FBB">
      <w:pPr>
        <w:widowControl/>
        <w:numPr>
          <w:ilvl w:val="0"/>
          <w:numId w:val="41"/>
        </w:numPr>
        <w:autoSpaceDE/>
        <w:autoSpaceDN/>
        <w:adjustRightInd/>
        <w:ind w:left="357" w:hanging="357"/>
        <w:rPr>
          <w:color w:val="222222"/>
          <w:sz w:val="24"/>
          <w:szCs w:val="24"/>
        </w:rPr>
      </w:pPr>
      <w:r w:rsidRPr="004951E7">
        <w:rPr>
          <w:color w:val="222222"/>
          <w:sz w:val="24"/>
          <w:szCs w:val="24"/>
        </w:rPr>
        <w:t>отсутствие касания лопатками мата;</w:t>
      </w:r>
    </w:p>
    <w:p w:rsidR="00314FBB" w:rsidRPr="004951E7" w:rsidRDefault="00314FBB" w:rsidP="00314FBB">
      <w:pPr>
        <w:widowControl/>
        <w:numPr>
          <w:ilvl w:val="0"/>
          <w:numId w:val="41"/>
        </w:numPr>
        <w:autoSpaceDE/>
        <w:autoSpaceDN/>
        <w:adjustRightInd/>
        <w:ind w:left="357" w:hanging="357"/>
        <w:rPr>
          <w:color w:val="222222"/>
          <w:sz w:val="24"/>
          <w:szCs w:val="24"/>
        </w:rPr>
      </w:pPr>
      <w:r w:rsidRPr="004951E7">
        <w:rPr>
          <w:color w:val="222222"/>
          <w:sz w:val="24"/>
          <w:szCs w:val="24"/>
        </w:rPr>
        <w:t>пальцы разомкнуты «из замка»;</w:t>
      </w:r>
    </w:p>
    <w:p w:rsidR="00314FBB" w:rsidRPr="004951E7" w:rsidRDefault="00314FBB" w:rsidP="00314FBB">
      <w:pPr>
        <w:widowControl/>
        <w:numPr>
          <w:ilvl w:val="0"/>
          <w:numId w:val="41"/>
        </w:numPr>
        <w:autoSpaceDE/>
        <w:autoSpaceDN/>
        <w:adjustRightInd/>
        <w:ind w:left="357" w:hanging="357"/>
        <w:rPr>
          <w:color w:val="222222"/>
          <w:sz w:val="24"/>
          <w:szCs w:val="24"/>
        </w:rPr>
      </w:pPr>
      <w:r w:rsidRPr="004951E7">
        <w:rPr>
          <w:color w:val="222222"/>
          <w:sz w:val="24"/>
          <w:szCs w:val="24"/>
        </w:rPr>
        <w:t>смещение таза.</w:t>
      </w:r>
    </w:p>
    <w:p w:rsidR="00314FBB" w:rsidRPr="00476668" w:rsidRDefault="00314FBB" w:rsidP="00314FBB">
      <w:pPr>
        <w:shd w:val="clear" w:color="auto" w:fill="FFFFFF"/>
        <w:spacing w:after="75" w:line="240" w:lineRule="atLeast"/>
        <w:outlineLvl w:val="2"/>
        <w:rPr>
          <w:b/>
          <w:bCs/>
          <w:caps/>
          <w:color w:val="222222"/>
        </w:rPr>
      </w:pPr>
      <w:r w:rsidRPr="00476668">
        <w:rPr>
          <w:b/>
          <w:bCs/>
          <w:caps/>
          <w:color w:val="222222"/>
        </w:rPr>
        <w:t>ПОДТЯГИВАНИЕ ИЗ ВИСА НА ВЫСОКОЙ ПЕРЕКЛАДИНЕ</w:t>
      </w:r>
    </w:p>
    <w:p w:rsidR="00314FBB" w:rsidRPr="004951E7" w:rsidRDefault="00314FBB" w:rsidP="00314FBB">
      <w:pPr>
        <w:shd w:val="clear" w:color="auto" w:fill="FFFFFF"/>
        <w:rPr>
          <w:color w:val="222222"/>
          <w:sz w:val="24"/>
          <w:szCs w:val="24"/>
        </w:rPr>
      </w:pPr>
      <w:r w:rsidRPr="004951E7">
        <w:rPr>
          <w:color w:val="222222"/>
          <w:sz w:val="24"/>
          <w:szCs w:val="24"/>
        </w:rPr>
        <w:t>Подтягивание на высокой перекладине выполняется из исходного положения: вис хватом сверху, кисти рук на ширине плеч, руки, туловище и ноги выпрямлены, ноги не касаются пола, ступни вместе.</w:t>
      </w:r>
    </w:p>
    <w:p w:rsidR="00314FBB" w:rsidRPr="004951E7" w:rsidRDefault="00314FBB" w:rsidP="00314FBB">
      <w:pPr>
        <w:shd w:val="clear" w:color="auto" w:fill="FFFFFF"/>
        <w:rPr>
          <w:color w:val="222222"/>
          <w:sz w:val="24"/>
          <w:szCs w:val="24"/>
        </w:rPr>
      </w:pPr>
      <w:r w:rsidRPr="004951E7">
        <w:rPr>
          <w:color w:val="222222"/>
          <w:sz w:val="24"/>
          <w:szCs w:val="24"/>
        </w:rPr>
        <w:t>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w:t>
      </w:r>
    </w:p>
    <w:p w:rsidR="00314FBB" w:rsidRPr="004951E7" w:rsidRDefault="00314FBB" w:rsidP="00314FBB">
      <w:pPr>
        <w:shd w:val="clear" w:color="auto" w:fill="FFFFFF"/>
        <w:rPr>
          <w:color w:val="222222"/>
          <w:sz w:val="24"/>
          <w:szCs w:val="24"/>
        </w:rPr>
      </w:pPr>
      <w:r w:rsidRPr="004951E7">
        <w:rPr>
          <w:color w:val="222222"/>
          <w:sz w:val="24"/>
          <w:szCs w:val="24"/>
        </w:rPr>
        <w:t>Испытание выполняется на большее количество раз.</w:t>
      </w:r>
    </w:p>
    <w:p w:rsidR="00314FBB" w:rsidRPr="004951E7" w:rsidRDefault="00314FBB" w:rsidP="00314FBB">
      <w:pPr>
        <w:shd w:val="clear" w:color="auto" w:fill="FFFFFF"/>
        <w:rPr>
          <w:color w:val="222222"/>
          <w:sz w:val="24"/>
          <w:szCs w:val="24"/>
        </w:rPr>
      </w:pPr>
      <w:r w:rsidRPr="004951E7">
        <w:rPr>
          <w:color w:val="222222"/>
          <w:sz w:val="24"/>
          <w:szCs w:val="24"/>
        </w:rPr>
        <w:t>Засчитывается количество правильно выполненных подтягиваний.</w:t>
      </w:r>
    </w:p>
    <w:p w:rsidR="00314FBB" w:rsidRPr="004951E7" w:rsidRDefault="00314FBB" w:rsidP="00314FBB">
      <w:pPr>
        <w:shd w:val="clear" w:color="auto" w:fill="FFFFFF"/>
        <w:rPr>
          <w:b/>
          <w:color w:val="222222"/>
          <w:sz w:val="24"/>
          <w:szCs w:val="24"/>
        </w:rPr>
      </w:pPr>
      <w:r w:rsidRPr="004951E7">
        <w:rPr>
          <w:b/>
          <w:color w:val="222222"/>
          <w:sz w:val="24"/>
          <w:szCs w:val="24"/>
        </w:rPr>
        <w:t>Ошибки, в результате которых испытание (подтягивание) не засчитывается:</w:t>
      </w:r>
    </w:p>
    <w:p w:rsidR="00314FBB" w:rsidRPr="004951E7" w:rsidRDefault="00314FBB" w:rsidP="00314FBB">
      <w:pPr>
        <w:widowControl/>
        <w:numPr>
          <w:ilvl w:val="0"/>
          <w:numId w:val="42"/>
        </w:numPr>
        <w:autoSpaceDE/>
        <w:autoSpaceDN/>
        <w:adjustRightInd/>
        <w:ind w:left="357" w:hanging="357"/>
        <w:rPr>
          <w:color w:val="222222"/>
          <w:sz w:val="24"/>
          <w:szCs w:val="24"/>
        </w:rPr>
      </w:pPr>
      <w:r w:rsidRPr="004951E7">
        <w:rPr>
          <w:color w:val="222222"/>
          <w:sz w:val="24"/>
          <w:szCs w:val="24"/>
        </w:rPr>
        <w:t>подбородок тестируемого оказался ниже уровня грифа перекладины;</w:t>
      </w:r>
    </w:p>
    <w:p w:rsidR="00314FBB" w:rsidRPr="004951E7" w:rsidRDefault="00314FBB" w:rsidP="00314FBB">
      <w:pPr>
        <w:widowControl/>
        <w:numPr>
          <w:ilvl w:val="0"/>
          <w:numId w:val="42"/>
        </w:numPr>
        <w:autoSpaceDE/>
        <w:autoSpaceDN/>
        <w:adjustRightInd/>
        <w:ind w:left="357" w:hanging="357"/>
        <w:rPr>
          <w:color w:val="222222"/>
          <w:sz w:val="24"/>
          <w:szCs w:val="24"/>
        </w:rPr>
      </w:pPr>
      <w:r w:rsidRPr="004951E7">
        <w:rPr>
          <w:color w:val="222222"/>
          <w:sz w:val="24"/>
          <w:szCs w:val="24"/>
        </w:rPr>
        <w:t>подтягивание осуществляется рывками или махами ног (туловища);</w:t>
      </w:r>
    </w:p>
    <w:p w:rsidR="00314FBB" w:rsidRPr="004951E7" w:rsidRDefault="00314FBB" w:rsidP="00314FBB">
      <w:pPr>
        <w:widowControl/>
        <w:numPr>
          <w:ilvl w:val="0"/>
          <w:numId w:val="42"/>
        </w:numPr>
        <w:autoSpaceDE/>
        <w:autoSpaceDN/>
        <w:adjustRightInd/>
        <w:ind w:left="357" w:hanging="357"/>
        <w:rPr>
          <w:color w:val="222222"/>
          <w:sz w:val="24"/>
          <w:szCs w:val="24"/>
        </w:rPr>
      </w:pPr>
      <w:r w:rsidRPr="004951E7">
        <w:rPr>
          <w:color w:val="222222"/>
          <w:sz w:val="24"/>
          <w:szCs w:val="24"/>
        </w:rPr>
        <w:t>широкий хват при выполнении исходного положения;</w:t>
      </w:r>
    </w:p>
    <w:p w:rsidR="00314FBB" w:rsidRPr="004951E7" w:rsidRDefault="00314FBB" w:rsidP="00314FBB">
      <w:pPr>
        <w:widowControl/>
        <w:numPr>
          <w:ilvl w:val="0"/>
          <w:numId w:val="42"/>
        </w:numPr>
        <w:autoSpaceDE/>
        <w:autoSpaceDN/>
        <w:adjustRightInd/>
        <w:ind w:left="357" w:hanging="357"/>
        <w:rPr>
          <w:color w:val="222222"/>
          <w:sz w:val="24"/>
          <w:szCs w:val="24"/>
        </w:rPr>
      </w:pPr>
      <w:r w:rsidRPr="004951E7">
        <w:rPr>
          <w:color w:val="222222"/>
          <w:sz w:val="24"/>
          <w:szCs w:val="24"/>
        </w:rPr>
        <w:t>отсутствие фиксации менее 1 с исходного положения;</w:t>
      </w:r>
    </w:p>
    <w:p w:rsidR="00314FBB" w:rsidRPr="004951E7" w:rsidRDefault="00314FBB" w:rsidP="00314FBB">
      <w:pPr>
        <w:widowControl/>
        <w:numPr>
          <w:ilvl w:val="0"/>
          <w:numId w:val="42"/>
        </w:numPr>
        <w:autoSpaceDE/>
        <w:autoSpaceDN/>
        <w:adjustRightInd/>
        <w:ind w:left="357" w:hanging="357"/>
        <w:rPr>
          <w:color w:val="222222"/>
          <w:sz w:val="24"/>
          <w:szCs w:val="24"/>
        </w:rPr>
      </w:pPr>
      <w:r w:rsidRPr="004951E7">
        <w:rPr>
          <w:color w:val="222222"/>
          <w:sz w:val="24"/>
          <w:szCs w:val="24"/>
        </w:rPr>
        <w:t>совершение «маятниковых» движений с остановкой;</w:t>
      </w:r>
    </w:p>
    <w:p w:rsidR="00314FBB" w:rsidRPr="004951E7" w:rsidRDefault="00314FBB" w:rsidP="00314FBB">
      <w:pPr>
        <w:widowControl/>
        <w:numPr>
          <w:ilvl w:val="0"/>
          <w:numId w:val="42"/>
        </w:numPr>
        <w:autoSpaceDE/>
        <w:autoSpaceDN/>
        <w:adjustRightInd/>
        <w:ind w:left="357" w:hanging="357"/>
        <w:rPr>
          <w:color w:val="222222"/>
          <w:sz w:val="24"/>
          <w:szCs w:val="24"/>
        </w:rPr>
      </w:pPr>
      <w:r w:rsidRPr="004951E7">
        <w:rPr>
          <w:color w:val="222222"/>
          <w:sz w:val="24"/>
          <w:szCs w:val="24"/>
        </w:rPr>
        <w:t xml:space="preserve">при принятии </w:t>
      </w:r>
      <w:proofErr w:type="gramStart"/>
      <w:r w:rsidRPr="004951E7">
        <w:rPr>
          <w:color w:val="222222"/>
          <w:sz w:val="24"/>
          <w:szCs w:val="24"/>
        </w:rPr>
        <w:t>исходного положения руки</w:t>
      </w:r>
      <w:proofErr w:type="gramEnd"/>
      <w:r w:rsidRPr="004951E7">
        <w:rPr>
          <w:color w:val="222222"/>
          <w:sz w:val="24"/>
          <w:szCs w:val="24"/>
        </w:rPr>
        <w:t xml:space="preserve"> тестируемого согнуты в локтевых суставах;</w:t>
      </w:r>
    </w:p>
    <w:p w:rsidR="00314FBB" w:rsidRPr="004951E7" w:rsidRDefault="00314FBB" w:rsidP="00314FBB">
      <w:pPr>
        <w:widowControl/>
        <w:numPr>
          <w:ilvl w:val="0"/>
          <w:numId w:val="42"/>
        </w:numPr>
        <w:autoSpaceDE/>
        <w:autoSpaceDN/>
        <w:adjustRightInd/>
        <w:ind w:left="357" w:hanging="357"/>
        <w:rPr>
          <w:color w:val="222222"/>
          <w:sz w:val="24"/>
          <w:szCs w:val="24"/>
        </w:rPr>
      </w:pPr>
      <w:r w:rsidRPr="004951E7">
        <w:rPr>
          <w:color w:val="222222"/>
          <w:sz w:val="24"/>
          <w:szCs w:val="24"/>
        </w:rPr>
        <w:t>участник при выполнении испытания раскрыл ладонь (судья увидел лицевую сторону ладони);</w:t>
      </w:r>
    </w:p>
    <w:p w:rsidR="00314FBB" w:rsidRPr="004951E7" w:rsidRDefault="00314FBB" w:rsidP="00314FBB">
      <w:pPr>
        <w:widowControl/>
        <w:numPr>
          <w:ilvl w:val="0"/>
          <w:numId w:val="42"/>
        </w:numPr>
        <w:autoSpaceDE/>
        <w:autoSpaceDN/>
        <w:adjustRightInd/>
        <w:ind w:left="357" w:hanging="357"/>
        <w:rPr>
          <w:color w:val="222222"/>
          <w:sz w:val="24"/>
          <w:szCs w:val="24"/>
        </w:rPr>
      </w:pPr>
      <w:r w:rsidRPr="004951E7">
        <w:rPr>
          <w:color w:val="222222"/>
          <w:sz w:val="24"/>
          <w:szCs w:val="24"/>
        </w:rPr>
        <w:lastRenderedPageBreak/>
        <w:t>при движении вверх у тестируемого ноги согнуты в коленных суставах;</w:t>
      </w:r>
    </w:p>
    <w:p w:rsidR="00314FBB" w:rsidRPr="004951E7" w:rsidRDefault="00314FBB" w:rsidP="00314FBB">
      <w:pPr>
        <w:widowControl/>
        <w:numPr>
          <w:ilvl w:val="0"/>
          <w:numId w:val="42"/>
        </w:numPr>
        <w:autoSpaceDE/>
        <w:autoSpaceDN/>
        <w:adjustRightInd/>
        <w:ind w:left="357" w:hanging="357"/>
        <w:rPr>
          <w:color w:val="222222"/>
          <w:sz w:val="24"/>
          <w:szCs w:val="24"/>
        </w:rPr>
      </w:pPr>
      <w:r w:rsidRPr="004951E7">
        <w:rPr>
          <w:color w:val="222222"/>
          <w:sz w:val="24"/>
          <w:szCs w:val="24"/>
        </w:rPr>
        <w:t>явно видимое поочередное (неравномерное) сгибание рук.</w:t>
      </w:r>
    </w:p>
    <w:p w:rsidR="00314FBB" w:rsidRPr="00476668" w:rsidRDefault="00314FBB" w:rsidP="00314FBB">
      <w:pPr>
        <w:shd w:val="clear" w:color="auto" w:fill="FFFFFF"/>
        <w:spacing w:after="75" w:line="240" w:lineRule="atLeast"/>
        <w:outlineLvl w:val="2"/>
        <w:rPr>
          <w:b/>
          <w:bCs/>
          <w:caps/>
          <w:color w:val="222222"/>
        </w:rPr>
      </w:pPr>
      <w:r w:rsidRPr="00476668">
        <w:rPr>
          <w:b/>
          <w:bCs/>
          <w:caps/>
          <w:color w:val="222222"/>
        </w:rPr>
        <w:t>ПРЫЖОК В ДЛИНУ С МЕСТА ТОЛЧКОМ ДВУМЯ НОГАМИ</w:t>
      </w:r>
    </w:p>
    <w:p w:rsidR="00314FBB" w:rsidRPr="004951E7" w:rsidRDefault="00314FBB" w:rsidP="00314FBB">
      <w:pPr>
        <w:shd w:val="clear" w:color="auto" w:fill="FFFFFF"/>
        <w:rPr>
          <w:color w:val="222222"/>
          <w:sz w:val="24"/>
          <w:szCs w:val="24"/>
        </w:rPr>
      </w:pPr>
      <w:r w:rsidRPr="004951E7">
        <w:rPr>
          <w:color w:val="222222"/>
          <w:sz w:val="24"/>
          <w:szCs w:val="24"/>
        </w:rPr>
        <w:t>Участнику предоставляются три попытки. В зачет идет лучший результат.</w:t>
      </w:r>
    </w:p>
    <w:p w:rsidR="00314FBB" w:rsidRPr="004951E7" w:rsidRDefault="00314FBB" w:rsidP="00314FBB">
      <w:pPr>
        <w:shd w:val="clear" w:color="auto" w:fill="FFFFFF"/>
        <w:rPr>
          <w:b/>
          <w:bCs/>
          <w:color w:val="222222"/>
          <w:sz w:val="24"/>
          <w:szCs w:val="24"/>
        </w:rPr>
      </w:pPr>
      <w:r w:rsidRPr="004951E7">
        <w:rPr>
          <w:b/>
          <w:bCs/>
          <w:color w:val="222222"/>
          <w:sz w:val="24"/>
          <w:szCs w:val="24"/>
        </w:rPr>
        <w:t>Участник имеет право:</w:t>
      </w:r>
    </w:p>
    <w:p w:rsidR="00314FBB" w:rsidRPr="004951E7" w:rsidRDefault="00314FBB" w:rsidP="00314FBB">
      <w:pPr>
        <w:widowControl/>
        <w:numPr>
          <w:ilvl w:val="0"/>
          <w:numId w:val="43"/>
        </w:numPr>
        <w:autoSpaceDE/>
        <w:autoSpaceDN/>
        <w:adjustRightInd/>
        <w:rPr>
          <w:color w:val="222222"/>
          <w:sz w:val="24"/>
          <w:szCs w:val="24"/>
        </w:rPr>
      </w:pPr>
      <w:r w:rsidRPr="004951E7">
        <w:rPr>
          <w:color w:val="222222"/>
          <w:sz w:val="24"/>
          <w:szCs w:val="24"/>
        </w:rPr>
        <w:t>при подготовке и выполнении прыжка производить маховые движения руками;</w:t>
      </w:r>
    </w:p>
    <w:p w:rsidR="00314FBB" w:rsidRPr="004951E7" w:rsidRDefault="00314FBB" w:rsidP="00314FBB">
      <w:pPr>
        <w:widowControl/>
        <w:numPr>
          <w:ilvl w:val="0"/>
          <w:numId w:val="43"/>
        </w:numPr>
        <w:autoSpaceDE/>
        <w:autoSpaceDN/>
        <w:adjustRightInd/>
        <w:rPr>
          <w:color w:val="222222"/>
          <w:sz w:val="24"/>
          <w:szCs w:val="24"/>
        </w:rPr>
      </w:pPr>
      <w:r w:rsidRPr="004951E7">
        <w:rPr>
          <w:color w:val="222222"/>
          <w:sz w:val="24"/>
          <w:szCs w:val="24"/>
        </w:rPr>
        <w:t xml:space="preserve">использовать полностью </w:t>
      </w:r>
      <w:proofErr w:type="gramStart"/>
      <w:r w:rsidRPr="004951E7">
        <w:rPr>
          <w:color w:val="222222"/>
          <w:sz w:val="24"/>
          <w:szCs w:val="24"/>
        </w:rPr>
        <w:t>время ,</w:t>
      </w:r>
      <w:proofErr w:type="gramEnd"/>
      <w:r w:rsidRPr="004951E7">
        <w:rPr>
          <w:color w:val="222222"/>
          <w:sz w:val="24"/>
          <w:szCs w:val="24"/>
        </w:rPr>
        <w:t xml:space="preserve"> отведенное на подготовку и выполнение прыжка.</w:t>
      </w:r>
    </w:p>
    <w:p w:rsidR="00314FBB" w:rsidRPr="004951E7" w:rsidRDefault="00314FBB" w:rsidP="00314FBB">
      <w:pPr>
        <w:shd w:val="clear" w:color="auto" w:fill="FFFFFF"/>
        <w:rPr>
          <w:b/>
          <w:bCs/>
          <w:color w:val="222222"/>
          <w:sz w:val="24"/>
          <w:szCs w:val="24"/>
        </w:rPr>
      </w:pPr>
      <w:r w:rsidRPr="004951E7">
        <w:rPr>
          <w:b/>
          <w:bCs/>
          <w:color w:val="222222"/>
          <w:sz w:val="24"/>
          <w:szCs w:val="24"/>
        </w:rPr>
        <w:t>Попытка не засчитывается:</w:t>
      </w:r>
    </w:p>
    <w:p w:rsidR="00314FBB" w:rsidRPr="004951E7" w:rsidRDefault="00314FBB" w:rsidP="00314FBB">
      <w:pPr>
        <w:widowControl/>
        <w:numPr>
          <w:ilvl w:val="0"/>
          <w:numId w:val="44"/>
        </w:numPr>
        <w:autoSpaceDE/>
        <w:autoSpaceDN/>
        <w:adjustRightInd/>
        <w:rPr>
          <w:color w:val="222222"/>
          <w:sz w:val="24"/>
          <w:szCs w:val="24"/>
        </w:rPr>
      </w:pPr>
      <w:r w:rsidRPr="004951E7">
        <w:rPr>
          <w:color w:val="222222"/>
          <w:sz w:val="24"/>
          <w:szCs w:val="24"/>
        </w:rPr>
        <w:t>при наличии заступа за линию отталкивания или касание ее;</w:t>
      </w:r>
    </w:p>
    <w:p w:rsidR="00314FBB" w:rsidRPr="004951E7" w:rsidRDefault="00314FBB" w:rsidP="00314FBB">
      <w:pPr>
        <w:widowControl/>
        <w:numPr>
          <w:ilvl w:val="0"/>
          <w:numId w:val="44"/>
        </w:numPr>
        <w:autoSpaceDE/>
        <w:autoSpaceDN/>
        <w:adjustRightInd/>
        <w:rPr>
          <w:color w:val="222222"/>
          <w:sz w:val="24"/>
          <w:szCs w:val="24"/>
        </w:rPr>
      </w:pPr>
      <w:r w:rsidRPr="004951E7">
        <w:rPr>
          <w:color w:val="222222"/>
          <w:sz w:val="24"/>
          <w:szCs w:val="24"/>
        </w:rPr>
        <w:t>при выполнении отталкивания с предварительного подскока;</w:t>
      </w:r>
    </w:p>
    <w:p w:rsidR="00314FBB" w:rsidRPr="004951E7" w:rsidRDefault="00314FBB" w:rsidP="00314FBB">
      <w:pPr>
        <w:widowControl/>
        <w:numPr>
          <w:ilvl w:val="0"/>
          <w:numId w:val="44"/>
        </w:numPr>
        <w:autoSpaceDE/>
        <w:autoSpaceDN/>
        <w:adjustRightInd/>
        <w:rPr>
          <w:color w:val="222222"/>
          <w:sz w:val="24"/>
          <w:szCs w:val="24"/>
        </w:rPr>
      </w:pPr>
      <w:r w:rsidRPr="004951E7">
        <w:rPr>
          <w:color w:val="222222"/>
          <w:sz w:val="24"/>
          <w:szCs w:val="24"/>
        </w:rPr>
        <w:t>при отталкивании ногами поочередно;</w:t>
      </w:r>
    </w:p>
    <w:p w:rsidR="00314FBB" w:rsidRPr="004951E7" w:rsidRDefault="00314FBB" w:rsidP="00314FBB">
      <w:pPr>
        <w:widowControl/>
        <w:numPr>
          <w:ilvl w:val="0"/>
          <w:numId w:val="44"/>
        </w:numPr>
        <w:autoSpaceDE/>
        <w:autoSpaceDN/>
        <w:adjustRightInd/>
        <w:rPr>
          <w:color w:val="222222"/>
          <w:sz w:val="24"/>
          <w:szCs w:val="24"/>
        </w:rPr>
      </w:pPr>
      <w:r w:rsidRPr="004951E7">
        <w:rPr>
          <w:color w:val="222222"/>
          <w:sz w:val="24"/>
          <w:szCs w:val="24"/>
        </w:rPr>
        <w:t>при использовании каких-либо отягощений, выбрасываемых во время прыжка;</w:t>
      </w:r>
    </w:p>
    <w:p w:rsidR="00314FBB" w:rsidRPr="004951E7" w:rsidRDefault="00314FBB" w:rsidP="00314FBB">
      <w:pPr>
        <w:widowControl/>
        <w:numPr>
          <w:ilvl w:val="0"/>
          <w:numId w:val="44"/>
        </w:numPr>
        <w:autoSpaceDE/>
        <w:autoSpaceDN/>
        <w:adjustRightInd/>
        <w:rPr>
          <w:color w:val="222222"/>
          <w:sz w:val="24"/>
          <w:szCs w:val="24"/>
        </w:rPr>
      </w:pPr>
      <w:r w:rsidRPr="004951E7">
        <w:rPr>
          <w:color w:val="222222"/>
          <w:sz w:val="24"/>
          <w:szCs w:val="24"/>
        </w:rPr>
        <w:t>при уходе с места приземления назад по направлению прыжка.</w:t>
      </w:r>
    </w:p>
    <w:p w:rsidR="00314FBB" w:rsidRPr="00476668" w:rsidRDefault="00314FBB" w:rsidP="00314FBB">
      <w:pPr>
        <w:keepNext/>
        <w:shd w:val="clear" w:color="auto" w:fill="FFFFFF"/>
        <w:spacing w:after="75" w:line="240" w:lineRule="atLeast"/>
        <w:outlineLvl w:val="2"/>
        <w:rPr>
          <w:b/>
          <w:bCs/>
          <w:caps/>
          <w:color w:val="222222"/>
        </w:rPr>
      </w:pPr>
      <w:r w:rsidRPr="00476668">
        <w:rPr>
          <w:b/>
          <w:bCs/>
          <w:color w:val="222222"/>
        </w:rPr>
        <w:t>БЕГ НА 1000 МЕТРОВ</w:t>
      </w:r>
    </w:p>
    <w:p w:rsidR="00314FBB" w:rsidRPr="004951E7" w:rsidRDefault="00314FBB" w:rsidP="00314FBB">
      <w:pPr>
        <w:shd w:val="clear" w:color="auto" w:fill="FFFFFF"/>
        <w:rPr>
          <w:color w:val="222222"/>
          <w:sz w:val="24"/>
          <w:szCs w:val="24"/>
        </w:rPr>
      </w:pPr>
      <w:r w:rsidRPr="004951E7">
        <w:rPr>
          <w:color w:val="222222"/>
          <w:sz w:val="24"/>
          <w:szCs w:val="24"/>
          <w:bdr w:val="none" w:sz="0" w:space="0" w:color="auto" w:frame="1"/>
        </w:rPr>
        <w:t>Бег на выносливость проводится по беговой дорожке стадиона или любой ровной местности. Испытание выполняется из положения высокого старта. Группа участников выстраивается за 3 метра до стартовой линии. Помощник стартера называет участника, тот называет свой номер.</w:t>
      </w:r>
    </w:p>
    <w:p w:rsidR="00314FBB" w:rsidRPr="004951E7" w:rsidRDefault="00314FBB" w:rsidP="00314FBB">
      <w:pPr>
        <w:shd w:val="clear" w:color="auto" w:fill="FFFFFF"/>
        <w:rPr>
          <w:color w:val="222222"/>
          <w:sz w:val="24"/>
          <w:szCs w:val="24"/>
        </w:rPr>
      </w:pPr>
      <w:r w:rsidRPr="004951E7">
        <w:rPr>
          <w:color w:val="222222"/>
          <w:sz w:val="24"/>
          <w:szCs w:val="24"/>
          <w:bdr w:val="none" w:sz="0" w:space="0" w:color="auto" w:frame="1"/>
        </w:rPr>
        <w:t>По команде «На старт!» участники занимают свои места перед линией старта. После выстрела стартера из пистолета или команды «Марш!» они начинают бег.</w:t>
      </w:r>
    </w:p>
    <w:p w:rsidR="00314FBB" w:rsidRPr="004951E7" w:rsidRDefault="00314FBB" w:rsidP="00314FBB">
      <w:pPr>
        <w:shd w:val="clear" w:color="auto" w:fill="FFFFFF"/>
        <w:rPr>
          <w:color w:val="222222"/>
          <w:sz w:val="24"/>
          <w:szCs w:val="24"/>
        </w:rPr>
      </w:pPr>
      <w:r w:rsidRPr="004951E7">
        <w:rPr>
          <w:color w:val="222222"/>
          <w:sz w:val="24"/>
          <w:szCs w:val="24"/>
          <w:bdr w:val="none" w:sz="0" w:space="0" w:color="auto" w:frame="1"/>
        </w:rPr>
        <w:t>При беге участникам запрещается наступать на линию бровки с левой стороны, что приведет к сокращению дистанции.</w:t>
      </w:r>
    </w:p>
    <w:p w:rsidR="00314FBB" w:rsidRPr="004951E7" w:rsidRDefault="00314FBB" w:rsidP="00314FBB">
      <w:pPr>
        <w:shd w:val="clear" w:color="auto" w:fill="FFFFFF"/>
        <w:rPr>
          <w:color w:val="222222"/>
          <w:sz w:val="24"/>
          <w:szCs w:val="24"/>
        </w:rPr>
      </w:pPr>
      <w:r w:rsidRPr="004951E7">
        <w:rPr>
          <w:color w:val="222222"/>
          <w:sz w:val="24"/>
          <w:szCs w:val="24"/>
          <w:bdr w:val="none" w:sz="0" w:space="0" w:color="auto" w:frame="1"/>
        </w:rPr>
        <w:t>Результат фиксируется хронометром в минутах и секундах с точностью до 0,1 секунды.</w:t>
      </w:r>
    </w:p>
    <w:p w:rsidR="00314FBB" w:rsidRPr="004951E7" w:rsidRDefault="00314FBB" w:rsidP="00314FBB">
      <w:pPr>
        <w:shd w:val="clear" w:color="auto" w:fill="FFFFFF"/>
        <w:rPr>
          <w:color w:val="222222"/>
          <w:sz w:val="24"/>
          <w:szCs w:val="24"/>
          <w:bdr w:val="none" w:sz="0" w:space="0" w:color="auto" w:frame="1"/>
        </w:rPr>
      </w:pPr>
      <w:r w:rsidRPr="004951E7">
        <w:rPr>
          <w:color w:val="222222"/>
          <w:sz w:val="24"/>
          <w:szCs w:val="24"/>
          <w:bdr w:val="none" w:sz="0" w:space="0" w:color="auto" w:frame="1"/>
        </w:rPr>
        <w:t>Предпочтительно трасса должна иметь кольцевую форму с кругами</w:t>
      </w:r>
      <w:r>
        <w:rPr>
          <w:color w:val="222222"/>
          <w:sz w:val="24"/>
          <w:szCs w:val="24"/>
          <w:bdr w:val="none" w:sz="0" w:space="0" w:color="auto" w:frame="1"/>
        </w:rPr>
        <w:t xml:space="preserve"> </w:t>
      </w:r>
      <w:r w:rsidRPr="004951E7">
        <w:rPr>
          <w:color w:val="222222"/>
          <w:sz w:val="24"/>
          <w:szCs w:val="24"/>
          <w:bdr w:val="none" w:sz="0" w:space="0" w:color="auto" w:frame="1"/>
        </w:rPr>
        <w:t>по 500 метров, что позволит видеть всех участников и вовремя оказать медицинскую помощь. Максимальное количество участников в одном забеге на дистанцию 1 000 – 2 000 метров сос</w:t>
      </w:r>
      <w:r>
        <w:rPr>
          <w:color w:val="222222"/>
          <w:sz w:val="24"/>
          <w:szCs w:val="24"/>
          <w:bdr w:val="none" w:sz="0" w:space="0" w:color="auto" w:frame="1"/>
        </w:rPr>
        <w:t>тавляет не более 15 человек\.</w:t>
      </w:r>
    </w:p>
    <w:p w:rsidR="00314FBB" w:rsidRPr="00476668" w:rsidRDefault="00314FBB" w:rsidP="00314FBB">
      <w:pPr>
        <w:keepNext/>
        <w:shd w:val="clear" w:color="auto" w:fill="FFFFFF"/>
        <w:spacing w:after="75" w:line="240" w:lineRule="atLeast"/>
        <w:outlineLvl w:val="2"/>
        <w:rPr>
          <w:b/>
          <w:bCs/>
          <w:caps/>
          <w:color w:val="222222"/>
        </w:rPr>
      </w:pPr>
      <w:r w:rsidRPr="00476668">
        <w:rPr>
          <w:b/>
          <w:bCs/>
          <w:color w:val="222222"/>
        </w:rPr>
        <w:t>СГИБАНИЕ И РАЗГИБАНИЕ РУК В УПОРЕ ЛЕЖА НА ПОЛУ</w:t>
      </w:r>
    </w:p>
    <w:p w:rsidR="00314FBB" w:rsidRPr="004951E7" w:rsidRDefault="00314FBB" w:rsidP="00314FBB">
      <w:pPr>
        <w:shd w:val="clear" w:color="auto" w:fill="FFFFFF"/>
        <w:rPr>
          <w:color w:val="222222"/>
          <w:sz w:val="24"/>
          <w:szCs w:val="24"/>
        </w:rPr>
      </w:pPr>
      <w:r w:rsidRPr="004951E7">
        <w:rPr>
          <w:color w:val="222222"/>
          <w:sz w:val="24"/>
          <w:szCs w:val="24"/>
          <w:bdr w:val="none" w:sz="0" w:space="0" w:color="auto" w:frame="1"/>
        </w:rPr>
        <w:t>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w:t>
      </w:r>
    </w:p>
    <w:p w:rsidR="00314FBB" w:rsidRPr="004951E7" w:rsidRDefault="00314FBB" w:rsidP="00314FBB">
      <w:pPr>
        <w:shd w:val="clear" w:color="auto" w:fill="FFFFFF"/>
        <w:rPr>
          <w:color w:val="222222"/>
          <w:sz w:val="24"/>
          <w:szCs w:val="24"/>
        </w:rPr>
      </w:pPr>
      <w:r w:rsidRPr="004951E7">
        <w:rPr>
          <w:color w:val="222222"/>
          <w:sz w:val="24"/>
          <w:szCs w:val="24"/>
          <w:bdr w:val="none" w:sz="0" w:space="0" w:color="auto" w:frame="1"/>
        </w:rPr>
        <w:t>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w:t>
      </w:r>
    </w:p>
    <w:p w:rsidR="00314FBB" w:rsidRPr="004951E7" w:rsidRDefault="00314FBB" w:rsidP="00314FBB">
      <w:pPr>
        <w:shd w:val="clear" w:color="auto" w:fill="FFFFFF"/>
        <w:rPr>
          <w:color w:val="222222"/>
          <w:sz w:val="24"/>
          <w:szCs w:val="24"/>
        </w:rPr>
      </w:pPr>
      <w:r w:rsidRPr="004951E7">
        <w:rPr>
          <w:color w:val="222222"/>
          <w:sz w:val="24"/>
          <w:szCs w:val="24"/>
          <w:bdr w:val="none" w:sz="0" w:space="0" w:color="auto" w:frame="1"/>
        </w:rPr>
        <w:t>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w:t>
      </w:r>
    </w:p>
    <w:p w:rsidR="00314FBB" w:rsidRPr="004951E7" w:rsidRDefault="00314FBB" w:rsidP="00314FBB">
      <w:pPr>
        <w:shd w:val="clear" w:color="auto" w:fill="FFFFFF"/>
        <w:rPr>
          <w:b/>
          <w:color w:val="222222"/>
          <w:sz w:val="24"/>
          <w:szCs w:val="24"/>
        </w:rPr>
      </w:pPr>
      <w:r w:rsidRPr="004951E7">
        <w:rPr>
          <w:b/>
          <w:color w:val="222222"/>
          <w:sz w:val="24"/>
          <w:szCs w:val="24"/>
          <w:bdr w:val="none" w:sz="0" w:space="0" w:color="auto" w:frame="1"/>
        </w:rPr>
        <w:t>Ошибки, в результате которых испытание не засчитывается:</w:t>
      </w:r>
    </w:p>
    <w:p w:rsidR="00314FBB" w:rsidRPr="004951E7" w:rsidRDefault="00314FBB" w:rsidP="00314FBB">
      <w:pPr>
        <w:shd w:val="clear" w:color="auto" w:fill="FFFFFF"/>
        <w:rPr>
          <w:color w:val="222222"/>
          <w:sz w:val="24"/>
          <w:szCs w:val="24"/>
        </w:rPr>
      </w:pPr>
      <w:r w:rsidRPr="004951E7">
        <w:rPr>
          <w:color w:val="222222"/>
          <w:sz w:val="24"/>
          <w:szCs w:val="24"/>
          <w:bdr w:val="none" w:sz="0" w:space="0" w:color="auto" w:frame="1"/>
        </w:rPr>
        <w:t>- нарушение требований к исходному положению;</w:t>
      </w:r>
    </w:p>
    <w:p w:rsidR="00314FBB" w:rsidRPr="004951E7" w:rsidRDefault="00314FBB" w:rsidP="00314FBB">
      <w:pPr>
        <w:shd w:val="clear" w:color="auto" w:fill="FFFFFF"/>
        <w:rPr>
          <w:color w:val="222222"/>
          <w:sz w:val="24"/>
          <w:szCs w:val="24"/>
        </w:rPr>
      </w:pPr>
      <w:r w:rsidRPr="004951E7">
        <w:rPr>
          <w:color w:val="222222"/>
          <w:sz w:val="24"/>
          <w:szCs w:val="24"/>
          <w:bdr w:val="none" w:sz="0" w:space="0" w:color="auto" w:frame="1"/>
        </w:rPr>
        <w:t>- нарушение техники выполнения испытания;</w:t>
      </w:r>
    </w:p>
    <w:p w:rsidR="00314FBB" w:rsidRPr="004951E7" w:rsidRDefault="00314FBB" w:rsidP="00314FBB">
      <w:pPr>
        <w:shd w:val="clear" w:color="auto" w:fill="FFFFFF"/>
        <w:rPr>
          <w:color w:val="222222"/>
          <w:sz w:val="24"/>
          <w:szCs w:val="24"/>
        </w:rPr>
      </w:pPr>
      <w:r w:rsidRPr="004951E7">
        <w:rPr>
          <w:color w:val="222222"/>
          <w:sz w:val="24"/>
          <w:szCs w:val="24"/>
          <w:bdr w:val="none" w:sz="0" w:space="0" w:color="auto" w:frame="1"/>
        </w:rPr>
        <w:t>- нарушение прямой линии «плечи – туловище – ноги»;</w:t>
      </w:r>
    </w:p>
    <w:p w:rsidR="00314FBB" w:rsidRPr="004951E7" w:rsidRDefault="00314FBB" w:rsidP="00314FBB">
      <w:pPr>
        <w:shd w:val="clear" w:color="auto" w:fill="FFFFFF"/>
        <w:rPr>
          <w:color w:val="222222"/>
          <w:sz w:val="24"/>
          <w:szCs w:val="24"/>
        </w:rPr>
      </w:pPr>
      <w:r w:rsidRPr="004951E7">
        <w:rPr>
          <w:color w:val="222222"/>
          <w:sz w:val="24"/>
          <w:szCs w:val="24"/>
          <w:bdr w:val="none" w:sz="0" w:space="0" w:color="auto" w:frame="1"/>
        </w:rPr>
        <w:t>- отсутствие фиксации на 1 секунду исходного положения;</w:t>
      </w:r>
    </w:p>
    <w:p w:rsidR="00314FBB" w:rsidRPr="004951E7" w:rsidRDefault="00314FBB" w:rsidP="00314FBB">
      <w:pPr>
        <w:shd w:val="clear" w:color="auto" w:fill="FFFFFF"/>
        <w:rPr>
          <w:color w:val="222222"/>
          <w:sz w:val="24"/>
          <w:szCs w:val="24"/>
        </w:rPr>
      </w:pPr>
      <w:r w:rsidRPr="004951E7">
        <w:rPr>
          <w:color w:val="222222"/>
          <w:sz w:val="24"/>
          <w:szCs w:val="24"/>
          <w:bdr w:val="none" w:sz="0" w:space="0" w:color="auto" w:frame="1"/>
        </w:rPr>
        <w:t>- превышение допустимого угла разведения локтей;</w:t>
      </w:r>
    </w:p>
    <w:p w:rsidR="00314FBB" w:rsidRPr="004951E7" w:rsidRDefault="00314FBB" w:rsidP="00314FBB">
      <w:pPr>
        <w:shd w:val="clear" w:color="auto" w:fill="FFFFFF"/>
        <w:rPr>
          <w:color w:val="222222"/>
          <w:sz w:val="24"/>
          <w:szCs w:val="24"/>
        </w:rPr>
      </w:pPr>
      <w:r w:rsidRPr="004951E7">
        <w:rPr>
          <w:color w:val="222222"/>
          <w:sz w:val="24"/>
          <w:szCs w:val="24"/>
          <w:bdr w:val="none" w:sz="0" w:space="0" w:color="auto" w:frame="1"/>
        </w:rPr>
        <w:t>- разновременное разгибание рук.</w:t>
      </w:r>
    </w:p>
    <w:p w:rsidR="00314FBB" w:rsidRDefault="00314FBB">
      <w:pPr>
        <w:widowControl/>
        <w:autoSpaceDE/>
        <w:autoSpaceDN/>
        <w:adjustRightInd/>
        <w:spacing w:after="200" w:line="360" w:lineRule="auto"/>
        <w:rPr>
          <w:sz w:val="24"/>
          <w:szCs w:val="24"/>
        </w:rPr>
      </w:pPr>
      <w:r>
        <w:rPr>
          <w:sz w:val="24"/>
          <w:szCs w:val="24"/>
        </w:rPr>
        <w:br w:type="page"/>
      </w:r>
    </w:p>
    <w:p w:rsidR="00314FBB" w:rsidRDefault="00314FBB" w:rsidP="00314FBB">
      <w:pPr>
        <w:pStyle w:val="42"/>
        <w:ind w:left="7080" w:firstLine="708"/>
        <w:jc w:val="both"/>
        <w:rPr>
          <w:sz w:val="24"/>
          <w:szCs w:val="24"/>
        </w:rPr>
        <w:sectPr w:rsidR="00314FBB" w:rsidSect="00314FBB">
          <w:footerReference w:type="even" r:id="rId9"/>
          <w:footerReference w:type="default" r:id="rId10"/>
          <w:footerReference w:type="first" r:id="rId11"/>
          <w:pgSz w:w="11909" w:h="16834"/>
          <w:pgMar w:top="851" w:right="851" w:bottom="851" w:left="1418" w:header="720" w:footer="720" w:gutter="0"/>
          <w:cols w:space="60"/>
          <w:noEndnote/>
          <w:docGrid w:linePitch="272"/>
        </w:sectPr>
      </w:pPr>
    </w:p>
    <w:p w:rsidR="00314FBB" w:rsidRPr="00EE19BB" w:rsidRDefault="00314FBB" w:rsidP="00314FBB">
      <w:pPr>
        <w:ind w:left="-426" w:firstLine="1135"/>
        <w:rPr>
          <w:b/>
          <w:i/>
          <w:sz w:val="24"/>
          <w:szCs w:val="24"/>
        </w:rPr>
      </w:pPr>
      <w:r>
        <w:rPr>
          <w:b/>
          <w:i/>
          <w:sz w:val="24"/>
          <w:szCs w:val="24"/>
        </w:rPr>
        <w:lastRenderedPageBreak/>
        <w:t>4.2.</w:t>
      </w:r>
      <w:r w:rsidRPr="00267B57">
        <w:rPr>
          <w:sz w:val="24"/>
          <w:szCs w:val="24"/>
        </w:rPr>
        <w:t xml:space="preserve"> </w:t>
      </w:r>
      <w:r w:rsidRPr="00267B57">
        <w:rPr>
          <w:b/>
          <w:i/>
          <w:sz w:val="24"/>
          <w:szCs w:val="24"/>
        </w:rPr>
        <w:t>Контрольно-переводные нормативы по ОФП.</w:t>
      </w:r>
    </w:p>
    <w:tbl>
      <w:tblPr>
        <w:tblpPr w:leftFromText="180" w:rightFromText="180" w:vertAnchor="page" w:horzAnchor="page" w:tblpX="138" w:tblpY="1629"/>
        <w:tblW w:w="16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426"/>
        <w:gridCol w:w="425"/>
        <w:gridCol w:w="567"/>
        <w:gridCol w:w="425"/>
        <w:gridCol w:w="425"/>
        <w:gridCol w:w="567"/>
        <w:gridCol w:w="426"/>
        <w:gridCol w:w="567"/>
        <w:gridCol w:w="567"/>
        <w:gridCol w:w="425"/>
        <w:gridCol w:w="425"/>
        <w:gridCol w:w="567"/>
      </w:tblGrid>
      <w:tr w:rsidR="00314FBB" w:rsidRPr="00B85852" w:rsidTr="00D91270">
        <w:trPr>
          <w:trHeight w:val="530"/>
        </w:trPr>
        <w:tc>
          <w:tcPr>
            <w:tcW w:w="562" w:type="dxa"/>
            <w:shd w:val="clear" w:color="auto" w:fill="auto"/>
          </w:tcPr>
          <w:p w:rsidR="00314FBB" w:rsidRPr="005A5DAB" w:rsidRDefault="00314FBB" w:rsidP="00D91270">
            <w:pPr>
              <w:widowControl/>
              <w:autoSpaceDE/>
              <w:autoSpaceDN/>
              <w:adjustRightInd/>
              <w:ind w:left="29" w:firstLine="680"/>
              <w:rPr>
                <w:sz w:val="18"/>
                <w:szCs w:val="18"/>
                <w:lang w:eastAsia="en-US"/>
              </w:rPr>
            </w:pPr>
          </w:p>
        </w:tc>
        <w:tc>
          <w:tcPr>
            <w:tcW w:w="3402" w:type="dxa"/>
            <w:gridSpan w:val="6"/>
            <w:shd w:val="clear" w:color="auto" w:fill="auto"/>
          </w:tcPr>
          <w:p w:rsidR="00314FBB" w:rsidRPr="005A5DAB" w:rsidRDefault="00314FBB" w:rsidP="00D91270">
            <w:pPr>
              <w:widowControl/>
              <w:autoSpaceDE/>
              <w:autoSpaceDN/>
              <w:adjustRightInd/>
              <w:rPr>
                <w:sz w:val="18"/>
                <w:szCs w:val="18"/>
                <w:lang w:eastAsia="en-US"/>
              </w:rPr>
            </w:pPr>
            <w:r w:rsidRPr="005A5DAB">
              <w:rPr>
                <w:sz w:val="18"/>
                <w:szCs w:val="18"/>
                <w:lang w:eastAsia="en-US"/>
              </w:rPr>
              <w:t>Бег * 30,60,100 м.(сек.)</w:t>
            </w:r>
          </w:p>
        </w:tc>
        <w:tc>
          <w:tcPr>
            <w:tcW w:w="3402" w:type="dxa"/>
            <w:gridSpan w:val="6"/>
            <w:shd w:val="clear" w:color="auto" w:fill="auto"/>
          </w:tcPr>
          <w:p w:rsidR="00314FBB" w:rsidRPr="005A5DAB" w:rsidRDefault="00314FBB" w:rsidP="00D91270">
            <w:pPr>
              <w:widowControl/>
              <w:autoSpaceDE/>
              <w:autoSpaceDN/>
              <w:adjustRightInd/>
              <w:rPr>
                <w:sz w:val="18"/>
                <w:szCs w:val="18"/>
                <w:lang w:eastAsia="en-US"/>
              </w:rPr>
            </w:pPr>
            <w:r w:rsidRPr="005A5DAB">
              <w:rPr>
                <w:sz w:val="18"/>
                <w:szCs w:val="18"/>
                <w:lang w:eastAsia="en-US"/>
              </w:rPr>
              <w:t>Кросс 1000 м.(мин\сек)</w:t>
            </w:r>
          </w:p>
        </w:tc>
        <w:tc>
          <w:tcPr>
            <w:tcW w:w="3402" w:type="dxa"/>
            <w:gridSpan w:val="6"/>
            <w:shd w:val="clear" w:color="auto" w:fill="auto"/>
          </w:tcPr>
          <w:p w:rsidR="00314FBB" w:rsidRPr="005A5DAB" w:rsidRDefault="00314FBB" w:rsidP="00D91270">
            <w:pPr>
              <w:widowControl/>
              <w:autoSpaceDE/>
              <w:autoSpaceDN/>
              <w:adjustRightInd/>
              <w:rPr>
                <w:sz w:val="18"/>
                <w:szCs w:val="18"/>
                <w:lang w:eastAsia="en-US"/>
              </w:rPr>
            </w:pPr>
            <w:r w:rsidRPr="005A5DAB">
              <w:rPr>
                <w:sz w:val="18"/>
                <w:szCs w:val="18"/>
                <w:lang w:eastAsia="en-US"/>
              </w:rPr>
              <w:t>Прыжок в длину с места (см)</w:t>
            </w:r>
          </w:p>
        </w:tc>
        <w:tc>
          <w:tcPr>
            <w:tcW w:w="1418" w:type="dxa"/>
            <w:gridSpan w:val="3"/>
            <w:shd w:val="clear" w:color="auto" w:fill="auto"/>
          </w:tcPr>
          <w:p w:rsidR="00314FBB" w:rsidRPr="005A5DAB" w:rsidRDefault="00314FBB" w:rsidP="00D91270">
            <w:pPr>
              <w:widowControl/>
              <w:autoSpaceDE/>
              <w:autoSpaceDN/>
              <w:adjustRightInd/>
              <w:ind w:firstLine="0"/>
              <w:rPr>
                <w:sz w:val="18"/>
                <w:szCs w:val="18"/>
                <w:lang w:eastAsia="en-US"/>
              </w:rPr>
            </w:pPr>
            <w:r w:rsidRPr="005A5DAB">
              <w:rPr>
                <w:sz w:val="18"/>
                <w:szCs w:val="18"/>
                <w:lang w:eastAsia="en-US"/>
              </w:rPr>
              <w:t>Подтягивание (раз)</w:t>
            </w:r>
          </w:p>
        </w:tc>
        <w:tc>
          <w:tcPr>
            <w:tcW w:w="1417" w:type="dxa"/>
            <w:gridSpan w:val="3"/>
            <w:shd w:val="clear" w:color="auto" w:fill="auto"/>
          </w:tcPr>
          <w:p w:rsidR="00314FBB" w:rsidRPr="005A5DAB" w:rsidRDefault="00314FBB" w:rsidP="00D91270">
            <w:pPr>
              <w:widowControl/>
              <w:autoSpaceDE/>
              <w:autoSpaceDN/>
              <w:adjustRightInd/>
              <w:ind w:firstLine="0"/>
              <w:rPr>
                <w:sz w:val="18"/>
                <w:szCs w:val="18"/>
                <w:lang w:eastAsia="en-US"/>
              </w:rPr>
            </w:pPr>
            <w:r w:rsidRPr="005A5DAB">
              <w:rPr>
                <w:sz w:val="18"/>
                <w:szCs w:val="18"/>
                <w:lang w:eastAsia="en-US"/>
              </w:rPr>
              <w:t>Отжимание</w:t>
            </w:r>
          </w:p>
          <w:p w:rsidR="00314FBB" w:rsidRPr="005A5DAB" w:rsidRDefault="00314FBB" w:rsidP="00D91270">
            <w:pPr>
              <w:widowControl/>
              <w:autoSpaceDE/>
              <w:autoSpaceDN/>
              <w:adjustRightInd/>
              <w:ind w:firstLine="0"/>
              <w:rPr>
                <w:sz w:val="18"/>
                <w:szCs w:val="18"/>
                <w:lang w:eastAsia="en-US"/>
              </w:rPr>
            </w:pPr>
            <w:r w:rsidRPr="005A5DAB">
              <w:rPr>
                <w:sz w:val="18"/>
                <w:szCs w:val="18"/>
                <w:lang w:eastAsia="en-US"/>
              </w:rPr>
              <w:t>от пола (раз)</w:t>
            </w:r>
          </w:p>
        </w:tc>
        <w:tc>
          <w:tcPr>
            <w:tcW w:w="2977" w:type="dxa"/>
            <w:gridSpan w:val="6"/>
            <w:shd w:val="clear" w:color="auto" w:fill="auto"/>
          </w:tcPr>
          <w:p w:rsidR="00314FBB" w:rsidRPr="005A5DAB" w:rsidRDefault="00314FBB" w:rsidP="00D91270">
            <w:pPr>
              <w:widowControl/>
              <w:autoSpaceDE/>
              <w:autoSpaceDN/>
              <w:adjustRightInd/>
              <w:rPr>
                <w:sz w:val="18"/>
                <w:szCs w:val="18"/>
                <w:lang w:eastAsia="en-US"/>
              </w:rPr>
            </w:pPr>
            <w:r w:rsidRPr="005A5DAB">
              <w:rPr>
                <w:sz w:val="18"/>
                <w:szCs w:val="18"/>
                <w:lang w:eastAsia="en-US"/>
              </w:rPr>
              <w:t>Складывание за 1мин. (пресс)</w:t>
            </w:r>
          </w:p>
          <w:p w:rsidR="00314FBB" w:rsidRPr="005A5DAB" w:rsidRDefault="00314FBB" w:rsidP="00D91270">
            <w:pPr>
              <w:widowControl/>
              <w:autoSpaceDE/>
              <w:autoSpaceDN/>
              <w:adjustRightInd/>
              <w:rPr>
                <w:sz w:val="18"/>
                <w:szCs w:val="18"/>
                <w:lang w:eastAsia="en-US"/>
              </w:rPr>
            </w:pPr>
            <w:r w:rsidRPr="005A5DAB">
              <w:rPr>
                <w:sz w:val="18"/>
                <w:szCs w:val="18"/>
                <w:lang w:eastAsia="en-US"/>
              </w:rPr>
              <w:t>(раз)</w:t>
            </w:r>
          </w:p>
        </w:tc>
      </w:tr>
      <w:tr w:rsidR="00314FBB" w:rsidRPr="00B85852" w:rsidTr="00D91270">
        <w:trPr>
          <w:trHeight w:val="530"/>
        </w:trPr>
        <w:tc>
          <w:tcPr>
            <w:tcW w:w="562" w:type="dxa"/>
            <w:shd w:val="clear" w:color="auto" w:fill="auto"/>
          </w:tcPr>
          <w:p w:rsidR="00314FBB" w:rsidRPr="005A5DAB" w:rsidRDefault="00314FBB" w:rsidP="00D91270">
            <w:pPr>
              <w:widowControl/>
              <w:autoSpaceDE/>
              <w:autoSpaceDN/>
              <w:adjustRightInd/>
              <w:rPr>
                <w:sz w:val="18"/>
                <w:szCs w:val="18"/>
                <w:lang w:eastAsia="en-US"/>
              </w:rPr>
            </w:pPr>
          </w:p>
        </w:tc>
        <w:tc>
          <w:tcPr>
            <w:tcW w:w="1701" w:type="dxa"/>
            <w:gridSpan w:val="3"/>
            <w:shd w:val="clear" w:color="auto" w:fill="auto"/>
          </w:tcPr>
          <w:p w:rsidR="00314FBB" w:rsidRPr="005A5DAB" w:rsidRDefault="00314FBB" w:rsidP="00D91270">
            <w:pPr>
              <w:widowControl/>
              <w:autoSpaceDE/>
              <w:autoSpaceDN/>
              <w:adjustRightInd/>
              <w:rPr>
                <w:sz w:val="18"/>
                <w:szCs w:val="18"/>
                <w:lang w:eastAsia="en-US"/>
              </w:rPr>
            </w:pPr>
            <w:r w:rsidRPr="005A5DAB">
              <w:rPr>
                <w:sz w:val="18"/>
                <w:szCs w:val="18"/>
                <w:lang w:eastAsia="en-US"/>
              </w:rPr>
              <w:t>мальчики</w:t>
            </w:r>
          </w:p>
        </w:tc>
        <w:tc>
          <w:tcPr>
            <w:tcW w:w="1701" w:type="dxa"/>
            <w:gridSpan w:val="3"/>
            <w:shd w:val="clear" w:color="auto" w:fill="auto"/>
          </w:tcPr>
          <w:p w:rsidR="00314FBB" w:rsidRPr="005A5DAB" w:rsidRDefault="00314FBB" w:rsidP="00D91270">
            <w:pPr>
              <w:widowControl/>
              <w:autoSpaceDE/>
              <w:autoSpaceDN/>
              <w:adjustRightInd/>
              <w:rPr>
                <w:sz w:val="18"/>
                <w:szCs w:val="18"/>
                <w:lang w:eastAsia="en-US"/>
              </w:rPr>
            </w:pPr>
            <w:r w:rsidRPr="005A5DAB">
              <w:rPr>
                <w:sz w:val="18"/>
                <w:szCs w:val="18"/>
                <w:lang w:eastAsia="en-US"/>
              </w:rPr>
              <w:t>девочки</w:t>
            </w:r>
          </w:p>
        </w:tc>
        <w:tc>
          <w:tcPr>
            <w:tcW w:w="1701" w:type="dxa"/>
            <w:gridSpan w:val="3"/>
            <w:shd w:val="clear" w:color="auto" w:fill="auto"/>
          </w:tcPr>
          <w:p w:rsidR="00314FBB" w:rsidRPr="005A5DAB" w:rsidRDefault="00314FBB" w:rsidP="00D91270">
            <w:pPr>
              <w:widowControl/>
              <w:autoSpaceDE/>
              <w:autoSpaceDN/>
              <w:adjustRightInd/>
              <w:rPr>
                <w:sz w:val="18"/>
                <w:szCs w:val="18"/>
                <w:lang w:eastAsia="en-US"/>
              </w:rPr>
            </w:pPr>
            <w:r w:rsidRPr="005A5DAB">
              <w:rPr>
                <w:sz w:val="18"/>
                <w:szCs w:val="18"/>
                <w:lang w:eastAsia="en-US"/>
              </w:rPr>
              <w:t>мальчики</w:t>
            </w:r>
          </w:p>
        </w:tc>
        <w:tc>
          <w:tcPr>
            <w:tcW w:w="1701" w:type="dxa"/>
            <w:gridSpan w:val="3"/>
            <w:shd w:val="clear" w:color="auto" w:fill="auto"/>
          </w:tcPr>
          <w:p w:rsidR="00314FBB" w:rsidRPr="005A5DAB" w:rsidRDefault="00314FBB" w:rsidP="00D91270">
            <w:pPr>
              <w:widowControl/>
              <w:autoSpaceDE/>
              <w:autoSpaceDN/>
              <w:adjustRightInd/>
              <w:rPr>
                <w:sz w:val="18"/>
                <w:szCs w:val="18"/>
                <w:lang w:eastAsia="en-US"/>
              </w:rPr>
            </w:pPr>
            <w:r w:rsidRPr="005A5DAB">
              <w:rPr>
                <w:sz w:val="18"/>
                <w:szCs w:val="18"/>
                <w:lang w:eastAsia="en-US"/>
              </w:rPr>
              <w:t>девочки</w:t>
            </w:r>
          </w:p>
        </w:tc>
        <w:tc>
          <w:tcPr>
            <w:tcW w:w="1701" w:type="dxa"/>
            <w:gridSpan w:val="3"/>
            <w:shd w:val="clear" w:color="auto" w:fill="auto"/>
          </w:tcPr>
          <w:p w:rsidR="00314FBB" w:rsidRPr="005A5DAB" w:rsidRDefault="00314FBB" w:rsidP="00D91270">
            <w:pPr>
              <w:widowControl/>
              <w:autoSpaceDE/>
              <w:autoSpaceDN/>
              <w:adjustRightInd/>
              <w:rPr>
                <w:sz w:val="18"/>
                <w:szCs w:val="18"/>
                <w:lang w:eastAsia="en-US"/>
              </w:rPr>
            </w:pPr>
            <w:r w:rsidRPr="005A5DAB">
              <w:rPr>
                <w:sz w:val="18"/>
                <w:szCs w:val="18"/>
                <w:lang w:eastAsia="en-US"/>
              </w:rPr>
              <w:t>мальчики</w:t>
            </w:r>
          </w:p>
        </w:tc>
        <w:tc>
          <w:tcPr>
            <w:tcW w:w="1701" w:type="dxa"/>
            <w:gridSpan w:val="3"/>
            <w:shd w:val="clear" w:color="auto" w:fill="auto"/>
          </w:tcPr>
          <w:p w:rsidR="00314FBB" w:rsidRPr="005A5DAB" w:rsidRDefault="00314FBB" w:rsidP="00D91270">
            <w:pPr>
              <w:widowControl/>
              <w:autoSpaceDE/>
              <w:autoSpaceDN/>
              <w:adjustRightInd/>
              <w:rPr>
                <w:sz w:val="18"/>
                <w:szCs w:val="18"/>
                <w:lang w:eastAsia="en-US"/>
              </w:rPr>
            </w:pPr>
            <w:r w:rsidRPr="005A5DAB">
              <w:rPr>
                <w:sz w:val="18"/>
                <w:szCs w:val="18"/>
                <w:lang w:eastAsia="en-US"/>
              </w:rPr>
              <w:t>девочки</w:t>
            </w:r>
          </w:p>
        </w:tc>
        <w:tc>
          <w:tcPr>
            <w:tcW w:w="1418" w:type="dxa"/>
            <w:gridSpan w:val="3"/>
            <w:shd w:val="clear" w:color="auto" w:fill="auto"/>
          </w:tcPr>
          <w:p w:rsidR="00314FBB" w:rsidRPr="005A5DAB" w:rsidRDefault="00314FBB" w:rsidP="00D91270">
            <w:pPr>
              <w:widowControl/>
              <w:autoSpaceDE/>
              <w:autoSpaceDN/>
              <w:adjustRightInd/>
              <w:ind w:firstLine="0"/>
              <w:rPr>
                <w:sz w:val="18"/>
                <w:szCs w:val="18"/>
                <w:lang w:eastAsia="en-US"/>
              </w:rPr>
            </w:pPr>
            <w:r w:rsidRPr="005A5DAB">
              <w:rPr>
                <w:sz w:val="18"/>
                <w:szCs w:val="18"/>
                <w:lang w:eastAsia="en-US"/>
              </w:rPr>
              <w:t>мальчики</w:t>
            </w:r>
          </w:p>
        </w:tc>
        <w:tc>
          <w:tcPr>
            <w:tcW w:w="1417" w:type="dxa"/>
            <w:gridSpan w:val="3"/>
            <w:shd w:val="clear" w:color="auto" w:fill="auto"/>
          </w:tcPr>
          <w:p w:rsidR="00314FBB" w:rsidRPr="005A5DAB" w:rsidRDefault="00D91270" w:rsidP="00D91270">
            <w:pPr>
              <w:widowControl/>
              <w:autoSpaceDE/>
              <w:autoSpaceDN/>
              <w:adjustRightInd/>
              <w:ind w:firstLine="0"/>
              <w:rPr>
                <w:sz w:val="18"/>
                <w:szCs w:val="18"/>
                <w:lang w:eastAsia="en-US"/>
              </w:rPr>
            </w:pPr>
            <w:r>
              <w:rPr>
                <w:sz w:val="18"/>
                <w:szCs w:val="18"/>
                <w:lang w:eastAsia="en-US"/>
              </w:rPr>
              <w:t xml:space="preserve">     </w:t>
            </w:r>
            <w:r w:rsidR="00314FBB" w:rsidRPr="005A5DAB">
              <w:rPr>
                <w:sz w:val="18"/>
                <w:szCs w:val="18"/>
                <w:lang w:eastAsia="en-US"/>
              </w:rPr>
              <w:t>девочки</w:t>
            </w:r>
          </w:p>
        </w:tc>
        <w:tc>
          <w:tcPr>
            <w:tcW w:w="1560" w:type="dxa"/>
            <w:gridSpan w:val="3"/>
            <w:shd w:val="clear" w:color="auto" w:fill="auto"/>
          </w:tcPr>
          <w:p w:rsidR="00314FBB" w:rsidRPr="005A5DAB" w:rsidRDefault="00314FBB" w:rsidP="00D91270">
            <w:pPr>
              <w:widowControl/>
              <w:autoSpaceDE/>
              <w:autoSpaceDN/>
              <w:adjustRightInd/>
              <w:ind w:firstLine="0"/>
              <w:rPr>
                <w:sz w:val="18"/>
                <w:szCs w:val="18"/>
                <w:lang w:eastAsia="en-US"/>
              </w:rPr>
            </w:pPr>
            <w:r w:rsidRPr="005A5DAB">
              <w:rPr>
                <w:sz w:val="18"/>
                <w:szCs w:val="18"/>
                <w:lang w:eastAsia="en-US"/>
              </w:rPr>
              <w:t>мальчики</w:t>
            </w:r>
          </w:p>
        </w:tc>
        <w:tc>
          <w:tcPr>
            <w:tcW w:w="1417" w:type="dxa"/>
            <w:gridSpan w:val="3"/>
            <w:shd w:val="clear" w:color="auto" w:fill="auto"/>
          </w:tcPr>
          <w:p w:rsidR="00314FBB" w:rsidRPr="005A5DAB" w:rsidRDefault="00314FBB" w:rsidP="00D91270">
            <w:pPr>
              <w:widowControl/>
              <w:autoSpaceDE/>
              <w:autoSpaceDN/>
              <w:adjustRightInd/>
              <w:ind w:firstLine="0"/>
              <w:rPr>
                <w:sz w:val="18"/>
                <w:szCs w:val="18"/>
                <w:lang w:eastAsia="en-US"/>
              </w:rPr>
            </w:pPr>
            <w:r w:rsidRPr="005A5DAB">
              <w:rPr>
                <w:sz w:val="18"/>
                <w:szCs w:val="18"/>
                <w:lang w:eastAsia="en-US"/>
              </w:rPr>
              <w:t>девочки</w:t>
            </w:r>
          </w:p>
        </w:tc>
      </w:tr>
      <w:tr w:rsidR="00D91270" w:rsidRPr="00B85852" w:rsidTr="00D91270">
        <w:trPr>
          <w:trHeight w:val="412"/>
        </w:trPr>
        <w:tc>
          <w:tcPr>
            <w:tcW w:w="562" w:type="dxa"/>
            <w:shd w:val="clear" w:color="auto" w:fill="auto"/>
          </w:tcPr>
          <w:p w:rsidR="00314FBB" w:rsidRPr="005A5DAB" w:rsidRDefault="00314FBB" w:rsidP="00D91270">
            <w:pPr>
              <w:widowControl/>
              <w:autoSpaceDE/>
              <w:autoSpaceDN/>
              <w:adjustRightInd/>
              <w:rPr>
                <w:sz w:val="18"/>
                <w:szCs w:val="18"/>
                <w:lang w:eastAsia="en-US"/>
              </w:rPr>
            </w:pPr>
          </w:p>
        </w:tc>
        <w:tc>
          <w:tcPr>
            <w:tcW w:w="567" w:type="dxa"/>
            <w:shd w:val="clear" w:color="auto" w:fill="auto"/>
          </w:tcPr>
          <w:p w:rsidR="00314FBB" w:rsidRPr="00314FBB" w:rsidRDefault="00314FBB" w:rsidP="00D91270">
            <w:pPr>
              <w:widowControl/>
              <w:autoSpaceDE/>
              <w:autoSpaceDN/>
              <w:adjustRightInd/>
              <w:ind w:firstLine="0"/>
              <w:jc w:val="left"/>
              <w:rPr>
                <w:sz w:val="18"/>
                <w:szCs w:val="18"/>
                <w:lang w:eastAsia="en-US"/>
              </w:rPr>
            </w:pPr>
            <w:r w:rsidRPr="00314FBB">
              <w:rPr>
                <w:sz w:val="18"/>
                <w:szCs w:val="18"/>
                <w:lang w:eastAsia="en-US"/>
              </w:rPr>
              <w:t>1б</w:t>
            </w:r>
          </w:p>
        </w:tc>
        <w:tc>
          <w:tcPr>
            <w:tcW w:w="567" w:type="dxa"/>
            <w:shd w:val="clear" w:color="auto" w:fill="auto"/>
          </w:tcPr>
          <w:p w:rsidR="00314FBB" w:rsidRPr="00314FBB" w:rsidRDefault="00314FBB" w:rsidP="00D91270">
            <w:pPr>
              <w:widowControl/>
              <w:autoSpaceDE/>
              <w:autoSpaceDN/>
              <w:adjustRightInd/>
              <w:ind w:firstLine="0"/>
              <w:jc w:val="left"/>
              <w:rPr>
                <w:sz w:val="18"/>
                <w:szCs w:val="18"/>
                <w:lang w:eastAsia="en-US"/>
              </w:rPr>
            </w:pPr>
            <w:r w:rsidRPr="00314FBB">
              <w:rPr>
                <w:sz w:val="18"/>
                <w:szCs w:val="18"/>
                <w:lang w:eastAsia="en-US"/>
              </w:rPr>
              <w:t>2б</w:t>
            </w:r>
          </w:p>
        </w:tc>
        <w:tc>
          <w:tcPr>
            <w:tcW w:w="567" w:type="dxa"/>
            <w:shd w:val="clear" w:color="auto" w:fill="auto"/>
          </w:tcPr>
          <w:p w:rsidR="00314FBB" w:rsidRPr="00314FBB" w:rsidRDefault="00314FBB" w:rsidP="00D91270">
            <w:pPr>
              <w:widowControl/>
              <w:autoSpaceDE/>
              <w:autoSpaceDN/>
              <w:adjustRightInd/>
              <w:ind w:firstLine="0"/>
              <w:jc w:val="left"/>
              <w:rPr>
                <w:sz w:val="18"/>
                <w:szCs w:val="18"/>
                <w:lang w:eastAsia="en-US"/>
              </w:rPr>
            </w:pPr>
            <w:r w:rsidRPr="00314FBB">
              <w:rPr>
                <w:sz w:val="18"/>
                <w:szCs w:val="18"/>
                <w:lang w:eastAsia="en-US"/>
              </w:rPr>
              <w:t>3б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3б</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1б</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3б</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1б</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3б</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3б</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1б</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2б</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3б</w:t>
            </w:r>
          </w:p>
        </w:tc>
      </w:tr>
      <w:tr w:rsidR="00D91270" w:rsidRPr="00B85852" w:rsidTr="00D91270">
        <w:trPr>
          <w:trHeight w:val="412"/>
        </w:trPr>
        <w:tc>
          <w:tcPr>
            <w:tcW w:w="562"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8лет</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6.2</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7.0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6.7</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5.7</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6.15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7.00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155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125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150</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24</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26</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28</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19</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21</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23</w:t>
            </w:r>
          </w:p>
        </w:tc>
      </w:tr>
      <w:tr w:rsidR="00D91270" w:rsidRPr="00B85852" w:rsidTr="00D91270">
        <w:trPr>
          <w:trHeight w:val="412"/>
        </w:trPr>
        <w:tc>
          <w:tcPr>
            <w:tcW w:w="562"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 xml:space="preserve">9 </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6.2</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5.6</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6.20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125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155</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12</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26</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30</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21</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25</w:t>
            </w:r>
          </w:p>
        </w:tc>
      </w:tr>
      <w:tr w:rsidR="00D91270" w:rsidRPr="00B85852" w:rsidTr="00D91270">
        <w:trPr>
          <w:trHeight w:val="412"/>
        </w:trPr>
        <w:tc>
          <w:tcPr>
            <w:tcW w:w="562"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5.6</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5.1</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6.2</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5.9</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5.4</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170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160</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32</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23</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27</w:t>
            </w:r>
          </w:p>
        </w:tc>
      </w:tr>
      <w:tr w:rsidR="00D91270" w:rsidRPr="00B85852" w:rsidTr="00D91270">
        <w:trPr>
          <w:trHeight w:val="412"/>
        </w:trPr>
        <w:tc>
          <w:tcPr>
            <w:tcW w:w="562"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11</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5.9</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4.9</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6.2</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5.1</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180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170</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7</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12</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14</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32</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33</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25</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27</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29</w:t>
            </w:r>
          </w:p>
        </w:tc>
      </w:tr>
      <w:tr w:rsidR="00D91270" w:rsidRPr="00B85852" w:rsidTr="00D91270">
        <w:trPr>
          <w:trHeight w:val="412"/>
        </w:trPr>
        <w:tc>
          <w:tcPr>
            <w:tcW w:w="562"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12</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11.3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5.20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4.20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170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190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180</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6</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7</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15</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32</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34</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27</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29</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31</w:t>
            </w:r>
          </w:p>
        </w:tc>
      </w:tr>
      <w:tr w:rsidR="00D91270" w:rsidRPr="00B85852" w:rsidTr="00D91270">
        <w:trPr>
          <w:trHeight w:val="412"/>
        </w:trPr>
        <w:tc>
          <w:tcPr>
            <w:tcW w:w="562"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10.9</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10.4</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170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180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170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190</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7</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11</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14</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34</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36</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29</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31</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33</w:t>
            </w:r>
          </w:p>
        </w:tc>
      </w:tr>
      <w:tr w:rsidR="00D91270" w:rsidRPr="00B85852" w:rsidTr="00D91270">
        <w:trPr>
          <w:trHeight w:val="412"/>
        </w:trPr>
        <w:tc>
          <w:tcPr>
            <w:tcW w:w="562"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14</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10.1</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9.6</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4.20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180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190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170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180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200</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12</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17</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34</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36</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38</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31</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35</w:t>
            </w:r>
          </w:p>
        </w:tc>
      </w:tr>
      <w:tr w:rsidR="00D91270" w:rsidRPr="00B85852" w:rsidTr="00D91270">
        <w:trPr>
          <w:trHeight w:val="412"/>
        </w:trPr>
        <w:tc>
          <w:tcPr>
            <w:tcW w:w="562"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10.1</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9.6</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9.1</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4.20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4.20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190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220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180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190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210</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11</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18</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36</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40</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33</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37</w:t>
            </w:r>
          </w:p>
        </w:tc>
      </w:tr>
      <w:tr w:rsidR="00D91270" w:rsidRPr="00B85852" w:rsidTr="00D91270">
        <w:trPr>
          <w:trHeight w:val="412"/>
        </w:trPr>
        <w:tc>
          <w:tcPr>
            <w:tcW w:w="562"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9.0/</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14.8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8.6/</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14.3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8,2/</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9,8/</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18.0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9,3/</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17.2</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8,8/</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190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220</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10</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11</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12</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14</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17</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19</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42</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35</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37</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39</w:t>
            </w:r>
          </w:p>
        </w:tc>
      </w:tr>
      <w:tr w:rsidR="00D91270" w:rsidRPr="00B85852" w:rsidTr="00D91270">
        <w:trPr>
          <w:trHeight w:val="412"/>
        </w:trPr>
        <w:tc>
          <w:tcPr>
            <w:tcW w:w="562"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17</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8,8/</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14.3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8,4/</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8,0/</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13.2</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9,5/</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17.2</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9,0/</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16.7</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8,5/</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16.1</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3.20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200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240</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11</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12</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15</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20</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47</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50</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37</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39</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41</w:t>
            </w:r>
          </w:p>
        </w:tc>
      </w:tr>
      <w:tr w:rsidR="00D91270" w:rsidRPr="00B85852" w:rsidTr="00D91270">
        <w:trPr>
          <w:trHeight w:val="412"/>
        </w:trPr>
        <w:tc>
          <w:tcPr>
            <w:tcW w:w="562"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8,2/</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8,0/</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7,8/</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12.8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9,1/</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16.7</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8,7/</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16.2</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8,2/</w:t>
            </w:r>
          </w:p>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15.5</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3.20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3.30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220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240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270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210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220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250</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12</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13</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14</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18</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22</w:t>
            </w:r>
          </w:p>
        </w:tc>
        <w:tc>
          <w:tcPr>
            <w:tcW w:w="426"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48</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50</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52</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39</w:t>
            </w:r>
          </w:p>
        </w:tc>
        <w:tc>
          <w:tcPr>
            <w:tcW w:w="425"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41</w:t>
            </w:r>
          </w:p>
        </w:tc>
        <w:tc>
          <w:tcPr>
            <w:tcW w:w="567" w:type="dxa"/>
            <w:shd w:val="clear" w:color="auto" w:fill="auto"/>
          </w:tcPr>
          <w:p w:rsidR="00314FBB" w:rsidRPr="005A5DAB" w:rsidRDefault="00314FBB" w:rsidP="00D91270">
            <w:pPr>
              <w:widowControl/>
              <w:autoSpaceDE/>
              <w:autoSpaceDN/>
              <w:adjustRightInd/>
              <w:ind w:firstLine="0"/>
              <w:jc w:val="left"/>
              <w:rPr>
                <w:sz w:val="18"/>
                <w:szCs w:val="18"/>
                <w:lang w:eastAsia="en-US"/>
              </w:rPr>
            </w:pPr>
            <w:r w:rsidRPr="005A5DAB">
              <w:rPr>
                <w:sz w:val="18"/>
                <w:szCs w:val="18"/>
                <w:lang w:eastAsia="en-US"/>
              </w:rPr>
              <w:t>45</w:t>
            </w:r>
          </w:p>
        </w:tc>
      </w:tr>
    </w:tbl>
    <w:p w:rsidR="00314FBB" w:rsidRDefault="00314FBB" w:rsidP="00314FBB">
      <w:pPr>
        <w:jc w:val="center"/>
      </w:pPr>
    </w:p>
    <w:p w:rsidR="00314FBB" w:rsidRPr="00005FBF" w:rsidRDefault="00314FBB" w:rsidP="00314FBB">
      <w:pPr>
        <w:widowControl/>
        <w:autoSpaceDE/>
        <w:autoSpaceDN/>
        <w:adjustRightInd/>
        <w:spacing w:after="200" w:line="276" w:lineRule="auto"/>
        <w:rPr>
          <w:rFonts w:eastAsia="Calibri"/>
          <w:sz w:val="28"/>
          <w:szCs w:val="28"/>
          <w:lang w:eastAsia="en-US"/>
        </w:rPr>
      </w:pPr>
    </w:p>
    <w:p w:rsidR="00314FBB" w:rsidRPr="005A5DAB" w:rsidRDefault="00314FBB" w:rsidP="00314FBB">
      <w:pPr>
        <w:widowControl/>
        <w:autoSpaceDE/>
        <w:autoSpaceDN/>
        <w:adjustRightInd/>
        <w:spacing w:line="276" w:lineRule="auto"/>
        <w:rPr>
          <w:rFonts w:eastAsia="Calibri"/>
          <w:sz w:val="24"/>
          <w:szCs w:val="24"/>
          <w:lang w:eastAsia="en-US"/>
        </w:rPr>
      </w:pPr>
      <w:r w:rsidRPr="005A5DAB">
        <w:rPr>
          <w:rFonts w:eastAsia="Calibri"/>
          <w:sz w:val="24"/>
          <w:szCs w:val="24"/>
          <w:lang w:eastAsia="en-US"/>
        </w:rPr>
        <w:t>Бег – 8-11 лет – 30 метров, 12-15 лет – 60 метров, 16-18 лет – 100 метров (для футбола, в</w:t>
      </w:r>
      <w:r>
        <w:rPr>
          <w:rFonts w:eastAsia="Calibri"/>
          <w:sz w:val="24"/>
          <w:szCs w:val="24"/>
          <w:lang w:eastAsia="en-US"/>
        </w:rPr>
        <w:t>/</w:t>
      </w:r>
      <w:r w:rsidRPr="005A5DAB">
        <w:rPr>
          <w:rFonts w:eastAsia="Calibri"/>
          <w:sz w:val="24"/>
          <w:szCs w:val="24"/>
          <w:lang w:eastAsia="en-US"/>
        </w:rPr>
        <w:t>\борьбы – 60 метров).</w:t>
      </w:r>
    </w:p>
    <w:p w:rsidR="00314FBB" w:rsidRPr="005A5DAB" w:rsidRDefault="00314FBB" w:rsidP="00314FBB">
      <w:pPr>
        <w:widowControl/>
        <w:autoSpaceDE/>
        <w:autoSpaceDN/>
        <w:adjustRightInd/>
        <w:spacing w:line="276" w:lineRule="auto"/>
        <w:rPr>
          <w:rFonts w:eastAsia="Calibri"/>
          <w:sz w:val="24"/>
          <w:szCs w:val="24"/>
          <w:lang w:eastAsia="en-US"/>
        </w:rPr>
      </w:pPr>
      <w:r w:rsidRPr="005A5DAB">
        <w:rPr>
          <w:rFonts w:eastAsia="Calibri"/>
          <w:sz w:val="24"/>
          <w:szCs w:val="24"/>
          <w:lang w:eastAsia="en-US"/>
        </w:rPr>
        <w:t>12 баллов и выше – Программа полностью освоена (перевод на следующий год обучения)</w:t>
      </w:r>
    </w:p>
    <w:p w:rsidR="00314FBB" w:rsidRPr="005A5DAB" w:rsidRDefault="00314FBB" w:rsidP="00314FBB">
      <w:pPr>
        <w:widowControl/>
        <w:autoSpaceDE/>
        <w:autoSpaceDN/>
        <w:adjustRightInd/>
        <w:spacing w:line="276" w:lineRule="auto"/>
        <w:rPr>
          <w:rFonts w:eastAsia="Calibri"/>
          <w:sz w:val="24"/>
          <w:szCs w:val="24"/>
          <w:lang w:eastAsia="en-US"/>
        </w:rPr>
      </w:pPr>
      <w:r w:rsidRPr="005A5DAB">
        <w:rPr>
          <w:rFonts w:eastAsia="Calibri"/>
          <w:sz w:val="24"/>
          <w:szCs w:val="24"/>
          <w:lang w:eastAsia="en-US"/>
        </w:rPr>
        <w:t xml:space="preserve">7-11 </w:t>
      </w:r>
      <w:proofErr w:type="gramStart"/>
      <w:r w:rsidRPr="005A5DAB">
        <w:rPr>
          <w:rFonts w:eastAsia="Calibri"/>
          <w:sz w:val="24"/>
          <w:szCs w:val="24"/>
          <w:lang w:eastAsia="en-US"/>
        </w:rPr>
        <w:t>баллов  -</w:t>
      </w:r>
      <w:proofErr w:type="gramEnd"/>
      <w:r w:rsidRPr="005A5DAB">
        <w:rPr>
          <w:rFonts w:eastAsia="Calibri"/>
          <w:sz w:val="24"/>
          <w:szCs w:val="24"/>
          <w:lang w:eastAsia="en-US"/>
        </w:rPr>
        <w:t xml:space="preserve"> Программа освоена в необходимой степени (перевод на следующий год обучения)</w:t>
      </w:r>
    </w:p>
    <w:p w:rsidR="00026D9D" w:rsidRDefault="00314FBB" w:rsidP="00314FBB">
      <w:pPr>
        <w:widowControl/>
        <w:autoSpaceDE/>
        <w:autoSpaceDN/>
        <w:adjustRightInd/>
        <w:spacing w:line="276" w:lineRule="auto"/>
        <w:rPr>
          <w:rFonts w:eastAsia="Calibri"/>
          <w:sz w:val="24"/>
          <w:szCs w:val="24"/>
          <w:lang w:eastAsia="en-US"/>
        </w:rPr>
      </w:pPr>
      <w:r w:rsidRPr="005A5DAB">
        <w:rPr>
          <w:rFonts w:eastAsia="Calibri"/>
          <w:sz w:val="24"/>
          <w:szCs w:val="24"/>
          <w:lang w:eastAsia="en-US"/>
        </w:rPr>
        <w:t>6 и ниже баллов – Программа не освоена (оставлен в этой же группе)</w:t>
      </w:r>
    </w:p>
    <w:p w:rsidR="00AB5611" w:rsidRDefault="00026D9D" w:rsidP="00D85EE3">
      <w:pPr>
        <w:widowControl/>
        <w:autoSpaceDE/>
        <w:autoSpaceDN/>
        <w:adjustRightInd/>
        <w:spacing w:after="200" w:line="360" w:lineRule="auto"/>
        <w:rPr>
          <w:rFonts w:eastAsia="Calibri"/>
          <w:sz w:val="24"/>
          <w:szCs w:val="24"/>
          <w:lang w:eastAsia="en-US"/>
        </w:rPr>
      </w:pPr>
      <w:r>
        <w:rPr>
          <w:rFonts w:eastAsia="Calibri"/>
          <w:sz w:val="24"/>
          <w:szCs w:val="24"/>
          <w:lang w:eastAsia="en-US"/>
        </w:rPr>
        <w:br w:type="page"/>
      </w:r>
    </w:p>
    <w:p w:rsidR="008B39F8" w:rsidRPr="001904D7" w:rsidRDefault="00AB5611" w:rsidP="00AB5611">
      <w:pPr>
        <w:widowControl/>
        <w:tabs>
          <w:tab w:val="left" w:pos="4710"/>
        </w:tabs>
        <w:autoSpaceDE/>
        <w:autoSpaceDN/>
        <w:adjustRightInd/>
        <w:spacing w:after="200" w:line="360" w:lineRule="auto"/>
        <w:rPr>
          <w:b/>
          <w:sz w:val="24"/>
          <w:szCs w:val="24"/>
        </w:rPr>
      </w:pPr>
      <w:r>
        <w:rPr>
          <w:rFonts w:eastAsia="Calibri"/>
          <w:sz w:val="24"/>
          <w:szCs w:val="24"/>
          <w:lang w:eastAsia="en-US"/>
        </w:rPr>
        <w:lastRenderedPageBreak/>
        <w:tab/>
      </w:r>
      <w:r w:rsidR="00F54B5A">
        <w:rPr>
          <w:b/>
          <w:i/>
          <w:sz w:val="24"/>
          <w:szCs w:val="24"/>
        </w:rPr>
        <w:t>4.3.</w:t>
      </w:r>
      <w:r w:rsidR="00F54B5A" w:rsidRPr="00267B57">
        <w:rPr>
          <w:sz w:val="24"/>
          <w:szCs w:val="24"/>
        </w:rPr>
        <w:t xml:space="preserve"> </w:t>
      </w:r>
      <w:r w:rsidR="00F54B5A" w:rsidRPr="00267B57">
        <w:rPr>
          <w:b/>
          <w:i/>
          <w:sz w:val="24"/>
          <w:szCs w:val="24"/>
        </w:rPr>
        <w:t xml:space="preserve">Контрольно-переводные нормативы по </w:t>
      </w:r>
      <w:r w:rsidR="00F54B5A">
        <w:rPr>
          <w:b/>
          <w:i/>
          <w:sz w:val="24"/>
          <w:szCs w:val="24"/>
        </w:rPr>
        <w:t>С</w:t>
      </w:r>
      <w:r w:rsidR="00F54B5A" w:rsidRPr="00267B57">
        <w:rPr>
          <w:b/>
          <w:i/>
          <w:sz w:val="24"/>
          <w:szCs w:val="24"/>
        </w:rPr>
        <w:t>ФП.</w:t>
      </w:r>
    </w:p>
    <w:tbl>
      <w:tblPr>
        <w:tblStyle w:val="TableNormal"/>
        <w:tblW w:w="97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
        <w:gridCol w:w="3092"/>
        <w:gridCol w:w="905"/>
        <w:gridCol w:w="905"/>
        <w:gridCol w:w="905"/>
        <w:gridCol w:w="905"/>
        <w:gridCol w:w="908"/>
        <w:gridCol w:w="1176"/>
      </w:tblGrid>
      <w:tr w:rsidR="008B39F8" w:rsidRPr="001904D7" w:rsidTr="00393BF2">
        <w:trPr>
          <w:trHeight w:val="278"/>
        </w:trPr>
        <w:tc>
          <w:tcPr>
            <w:tcW w:w="920" w:type="dxa"/>
            <w:vMerge w:val="restart"/>
          </w:tcPr>
          <w:p w:rsidR="008B39F8" w:rsidRPr="001904D7" w:rsidRDefault="008B39F8" w:rsidP="008B39F8">
            <w:pPr>
              <w:pStyle w:val="TableParagraph"/>
              <w:spacing w:before="1"/>
              <w:ind w:right="203" w:firstLine="0"/>
              <w:contextualSpacing/>
              <w:mirrorIndents/>
              <w:rPr>
                <w:b/>
                <w:sz w:val="24"/>
                <w:szCs w:val="24"/>
              </w:rPr>
            </w:pPr>
            <w:r w:rsidRPr="001904D7">
              <w:rPr>
                <w:b/>
                <w:sz w:val="24"/>
                <w:szCs w:val="24"/>
              </w:rPr>
              <w:t>№ п/п</w:t>
            </w:r>
          </w:p>
        </w:tc>
        <w:tc>
          <w:tcPr>
            <w:tcW w:w="3092" w:type="dxa"/>
            <w:vMerge w:val="restart"/>
          </w:tcPr>
          <w:p w:rsidR="008B39F8" w:rsidRPr="001904D7" w:rsidRDefault="008B39F8" w:rsidP="008B39F8">
            <w:pPr>
              <w:pStyle w:val="TableParagraph"/>
              <w:spacing w:before="11"/>
              <w:ind w:firstLine="0"/>
              <w:contextualSpacing/>
              <w:mirrorIndents/>
              <w:rPr>
                <w:b/>
                <w:sz w:val="24"/>
                <w:szCs w:val="24"/>
              </w:rPr>
            </w:pPr>
          </w:p>
          <w:p w:rsidR="008B39F8" w:rsidRPr="001904D7" w:rsidRDefault="008B39F8" w:rsidP="008B39F8">
            <w:pPr>
              <w:pStyle w:val="TableParagraph"/>
              <w:ind w:firstLine="0"/>
              <w:contextualSpacing/>
              <w:mirrorIndents/>
              <w:rPr>
                <w:b/>
                <w:sz w:val="24"/>
                <w:szCs w:val="24"/>
              </w:rPr>
            </w:pPr>
            <w:proofErr w:type="spellStart"/>
            <w:r w:rsidRPr="001904D7">
              <w:rPr>
                <w:b/>
                <w:sz w:val="24"/>
                <w:szCs w:val="24"/>
              </w:rPr>
              <w:t>Контрольные</w:t>
            </w:r>
            <w:proofErr w:type="spellEnd"/>
            <w:r w:rsidRPr="001904D7">
              <w:rPr>
                <w:b/>
                <w:sz w:val="24"/>
                <w:szCs w:val="24"/>
              </w:rPr>
              <w:t xml:space="preserve"> </w:t>
            </w:r>
            <w:proofErr w:type="spellStart"/>
            <w:r w:rsidRPr="001904D7">
              <w:rPr>
                <w:b/>
                <w:sz w:val="24"/>
                <w:szCs w:val="24"/>
              </w:rPr>
              <w:t>упражнения</w:t>
            </w:r>
            <w:proofErr w:type="spellEnd"/>
          </w:p>
        </w:tc>
        <w:tc>
          <w:tcPr>
            <w:tcW w:w="5704" w:type="dxa"/>
            <w:gridSpan w:val="6"/>
          </w:tcPr>
          <w:p w:rsidR="008B39F8" w:rsidRPr="001904D7" w:rsidRDefault="008B39F8" w:rsidP="008B39F8">
            <w:pPr>
              <w:pStyle w:val="TableParagraph"/>
              <w:ind w:right="2092" w:firstLine="0"/>
              <w:contextualSpacing/>
              <w:mirrorIndents/>
              <w:jc w:val="center"/>
              <w:rPr>
                <w:b/>
                <w:sz w:val="24"/>
                <w:szCs w:val="24"/>
              </w:rPr>
            </w:pPr>
            <w:proofErr w:type="spellStart"/>
            <w:r w:rsidRPr="001904D7">
              <w:rPr>
                <w:b/>
                <w:sz w:val="24"/>
                <w:szCs w:val="24"/>
              </w:rPr>
              <w:t>Год</w:t>
            </w:r>
            <w:proofErr w:type="spellEnd"/>
            <w:r w:rsidRPr="001904D7">
              <w:rPr>
                <w:b/>
                <w:sz w:val="24"/>
                <w:szCs w:val="24"/>
              </w:rPr>
              <w:t xml:space="preserve"> </w:t>
            </w:r>
            <w:proofErr w:type="spellStart"/>
            <w:r w:rsidRPr="001904D7">
              <w:rPr>
                <w:b/>
                <w:sz w:val="24"/>
                <w:szCs w:val="24"/>
              </w:rPr>
              <w:t>обучения</w:t>
            </w:r>
            <w:proofErr w:type="spellEnd"/>
          </w:p>
        </w:tc>
      </w:tr>
      <w:tr w:rsidR="008B39F8" w:rsidRPr="001904D7" w:rsidTr="00393BF2">
        <w:trPr>
          <w:trHeight w:val="275"/>
        </w:trPr>
        <w:tc>
          <w:tcPr>
            <w:tcW w:w="920" w:type="dxa"/>
            <w:vMerge/>
            <w:tcBorders>
              <w:top w:val="nil"/>
            </w:tcBorders>
          </w:tcPr>
          <w:p w:rsidR="008B39F8" w:rsidRPr="001904D7" w:rsidRDefault="008B39F8" w:rsidP="008B39F8">
            <w:pPr>
              <w:ind w:firstLine="0"/>
              <w:contextualSpacing/>
              <w:mirrorIndents/>
              <w:rPr>
                <w:sz w:val="24"/>
                <w:szCs w:val="24"/>
              </w:rPr>
            </w:pPr>
          </w:p>
        </w:tc>
        <w:tc>
          <w:tcPr>
            <w:tcW w:w="3092" w:type="dxa"/>
            <w:vMerge/>
            <w:tcBorders>
              <w:top w:val="nil"/>
            </w:tcBorders>
          </w:tcPr>
          <w:p w:rsidR="008B39F8" w:rsidRPr="001904D7" w:rsidRDefault="008B39F8" w:rsidP="008B39F8">
            <w:pPr>
              <w:ind w:firstLine="0"/>
              <w:contextualSpacing/>
              <w:mirrorIndents/>
              <w:rPr>
                <w:sz w:val="24"/>
                <w:szCs w:val="24"/>
              </w:rPr>
            </w:pPr>
          </w:p>
        </w:tc>
        <w:tc>
          <w:tcPr>
            <w:tcW w:w="2715" w:type="dxa"/>
            <w:gridSpan w:val="3"/>
          </w:tcPr>
          <w:p w:rsidR="008B39F8" w:rsidRPr="001904D7" w:rsidRDefault="008B39F8" w:rsidP="008B39F8">
            <w:pPr>
              <w:pStyle w:val="TableParagraph"/>
              <w:ind w:firstLine="0"/>
              <w:contextualSpacing/>
              <w:mirrorIndents/>
              <w:jc w:val="center"/>
              <w:rPr>
                <w:b/>
                <w:sz w:val="24"/>
                <w:szCs w:val="24"/>
              </w:rPr>
            </w:pPr>
            <w:r w:rsidRPr="001904D7">
              <w:rPr>
                <w:b/>
                <w:sz w:val="24"/>
                <w:szCs w:val="24"/>
              </w:rPr>
              <w:t>1</w:t>
            </w:r>
          </w:p>
        </w:tc>
        <w:tc>
          <w:tcPr>
            <w:tcW w:w="2989" w:type="dxa"/>
            <w:gridSpan w:val="3"/>
          </w:tcPr>
          <w:p w:rsidR="008B39F8" w:rsidRPr="001904D7" w:rsidRDefault="008B39F8" w:rsidP="008B39F8">
            <w:pPr>
              <w:pStyle w:val="TableParagraph"/>
              <w:ind w:firstLine="0"/>
              <w:contextualSpacing/>
              <w:mirrorIndents/>
              <w:jc w:val="center"/>
              <w:rPr>
                <w:b/>
                <w:sz w:val="24"/>
                <w:szCs w:val="24"/>
              </w:rPr>
            </w:pPr>
            <w:r w:rsidRPr="001904D7">
              <w:rPr>
                <w:b/>
                <w:sz w:val="24"/>
                <w:szCs w:val="24"/>
              </w:rPr>
              <w:t>2</w:t>
            </w:r>
          </w:p>
        </w:tc>
      </w:tr>
      <w:tr w:rsidR="008B39F8" w:rsidRPr="001904D7" w:rsidTr="00393BF2">
        <w:trPr>
          <w:trHeight w:val="461"/>
        </w:trPr>
        <w:tc>
          <w:tcPr>
            <w:tcW w:w="920" w:type="dxa"/>
            <w:vMerge/>
            <w:tcBorders>
              <w:top w:val="nil"/>
            </w:tcBorders>
          </w:tcPr>
          <w:p w:rsidR="008B39F8" w:rsidRPr="001904D7" w:rsidRDefault="008B39F8" w:rsidP="008B39F8">
            <w:pPr>
              <w:ind w:firstLine="0"/>
              <w:contextualSpacing/>
              <w:mirrorIndents/>
              <w:rPr>
                <w:sz w:val="24"/>
                <w:szCs w:val="24"/>
              </w:rPr>
            </w:pPr>
          </w:p>
        </w:tc>
        <w:tc>
          <w:tcPr>
            <w:tcW w:w="3092" w:type="dxa"/>
            <w:vMerge/>
            <w:tcBorders>
              <w:top w:val="nil"/>
            </w:tcBorders>
          </w:tcPr>
          <w:p w:rsidR="008B39F8" w:rsidRPr="001904D7" w:rsidRDefault="008B39F8" w:rsidP="008B39F8">
            <w:pPr>
              <w:ind w:firstLine="0"/>
              <w:contextualSpacing/>
              <w:mirrorIndents/>
              <w:rPr>
                <w:sz w:val="24"/>
                <w:szCs w:val="24"/>
              </w:rPr>
            </w:pPr>
          </w:p>
        </w:tc>
        <w:tc>
          <w:tcPr>
            <w:tcW w:w="905" w:type="dxa"/>
          </w:tcPr>
          <w:p w:rsidR="008B39F8" w:rsidRPr="001904D7" w:rsidRDefault="008B39F8" w:rsidP="006C0453">
            <w:pPr>
              <w:pStyle w:val="TableParagraph"/>
              <w:ind w:firstLine="0"/>
              <w:contextualSpacing/>
              <w:mirrorIndents/>
              <w:jc w:val="center"/>
              <w:rPr>
                <w:b/>
                <w:sz w:val="24"/>
                <w:szCs w:val="24"/>
              </w:rPr>
            </w:pPr>
            <w:proofErr w:type="spellStart"/>
            <w:r w:rsidRPr="001904D7">
              <w:rPr>
                <w:b/>
                <w:sz w:val="24"/>
                <w:szCs w:val="24"/>
              </w:rPr>
              <w:t>до</w:t>
            </w:r>
            <w:proofErr w:type="spellEnd"/>
            <w:r w:rsidRPr="001904D7">
              <w:rPr>
                <w:b/>
                <w:sz w:val="24"/>
                <w:szCs w:val="24"/>
              </w:rPr>
              <w:t xml:space="preserve"> 50кг</w:t>
            </w:r>
          </w:p>
        </w:tc>
        <w:tc>
          <w:tcPr>
            <w:tcW w:w="905" w:type="dxa"/>
          </w:tcPr>
          <w:p w:rsidR="008B39F8" w:rsidRPr="001904D7" w:rsidRDefault="008B39F8" w:rsidP="006C0453">
            <w:pPr>
              <w:pStyle w:val="TableParagraph"/>
              <w:spacing w:before="1"/>
              <w:ind w:right="196" w:firstLine="0"/>
              <w:contextualSpacing/>
              <w:mirrorIndents/>
              <w:jc w:val="center"/>
              <w:rPr>
                <w:b/>
                <w:sz w:val="24"/>
                <w:szCs w:val="24"/>
              </w:rPr>
            </w:pPr>
            <w:proofErr w:type="spellStart"/>
            <w:r w:rsidRPr="001904D7">
              <w:rPr>
                <w:b/>
                <w:sz w:val="24"/>
                <w:szCs w:val="24"/>
              </w:rPr>
              <w:t>до</w:t>
            </w:r>
            <w:proofErr w:type="spellEnd"/>
            <w:r w:rsidRPr="001904D7">
              <w:rPr>
                <w:b/>
                <w:sz w:val="24"/>
                <w:szCs w:val="24"/>
              </w:rPr>
              <w:t xml:space="preserve"> 66 </w:t>
            </w:r>
            <w:proofErr w:type="spellStart"/>
            <w:r w:rsidRPr="001904D7">
              <w:rPr>
                <w:b/>
                <w:sz w:val="24"/>
                <w:szCs w:val="24"/>
              </w:rPr>
              <w:t>кг</w:t>
            </w:r>
            <w:proofErr w:type="spellEnd"/>
          </w:p>
        </w:tc>
        <w:tc>
          <w:tcPr>
            <w:tcW w:w="905" w:type="dxa"/>
          </w:tcPr>
          <w:p w:rsidR="008B39F8" w:rsidRPr="001904D7" w:rsidRDefault="008B39F8" w:rsidP="006C0453">
            <w:pPr>
              <w:pStyle w:val="TableParagraph"/>
              <w:spacing w:before="1"/>
              <w:ind w:right="271" w:firstLine="0"/>
              <w:contextualSpacing/>
              <w:mirrorIndents/>
              <w:jc w:val="center"/>
              <w:rPr>
                <w:b/>
                <w:sz w:val="24"/>
                <w:szCs w:val="24"/>
              </w:rPr>
            </w:pPr>
            <w:proofErr w:type="spellStart"/>
            <w:proofErr w:type="gramStart"/>
            <w:r w:rsidRPr="001904D7">
              <w:rPr>
                <w:b/>
                <w:sz w:val="24"/>
                <w:szCs w:val="24"/>
              </w:rPr>
              <w:t>св</w:t>
            </w:r>
            <w:proofErr w:type="spellEnd"/>
            <w:proofErr w:type="gramEnd"/>
            <w:r w:rsidRPr="001904D7">
              <w:rPr>
                <w:b/>
                <w:sz w:val="24"/>
                <w:szCs w:val="24"/>
              </w:rPr>
              <w:t xml:space="preserve">. 66 </w:t>
            </w:r>
            <w:proofErr w:type="spellStart"/>
            <w:r w:rsidRPr="001904D7">
              <w:rPr>
                <w:b/>
                <w:sz w:val="24"/>
                <w:szCs w:val="24"/>
              </w:rPr>
              <w:t>кг</w:t>
            </w:r>
            <w:proofErr w:type="spellEnd"/>
          </w:p>
        </w:tc>
        <w:tc>
          <w:tcPr>
            <w:tcW w:w="905" w:type="dxa"/>
          </w:tcPr>
          <w:p w:rsidR="008B39F8" w:rsidRPr="001904D7" w:rsidRDefault="008B39F8" w:rsidP="006C0453">
            <w:pPr>
              <w:pStyle w:val="TableParagraph"/>
              <w:spacing w:before="1"/>
              <w:ind w:right="196" w:firstLine="0"/>
              <w:contextualSpacing/>
              <w:mirrorIndents/>
              <w:jc w:val="center"/>
              <w:rPr>
                <w:b/>
                <w:sz w:val="24"/>
                <w:szCs w:val="24"/>
              </w:rPr>
            </w:pPr>
            <w:proofErr w:type="spellStart"/>
            <w:r w:rsidRPr="001904D7">
              <w:rPr>
                <w:b/>
                <w:sz w:val="24"/>
                <w:szCs w:val="24"/>
              </w:rPr>
              <w:t>до</w:t>
            </w:r>
            <w:proofErr w:type="spellEnd"/>
            <w:r w:rsidRPr="001904D7">
              <w:rPr>
                <w:b/>
                <w:sz w:val="24"/>
                <w:szCs w:val="24"/>
              </w:rPr>
              <w:t xml:space="preserve"> 50 </w:t>
            </w:r>
            <w:proofErr w:type="spellStart"/>
            <w:r w:rsidRPr="001904D7">
              <w:rPr>
                <w:b/>
                <w:sz w:val="24"/>
                <w:szCs w:val="24"/>
              </w:rPr>
              <w:t>кг</w:t>
            </w:r>
            <w:proofErr w:type="spellEnd"/>
          </w:p>
        </w:tc>
        <w:tc>
          <w:tcPr>
            <w:tcW w:w="908" w:type="dxa"/>
          </w:tcPr>
          <w:p w:rsidR="008B39F8" w:rsidRPr="001904D7" w:rsidRDefault="008B39F8" w:rsidP="006C0453">
            <w:pPr>
              <w:pStyle w:val="TableParagraph"/>
              <w:spacing w:before="1"/>
              <w:ind w:right="199" w:firstLine="0"/>
              <w:contextualSpacing/>
              <w:mirrorIndents/>
              <w:jc w:val="center"/>
              <w:rPr>
                <w:b/>
                <w:sz w:val="24"/>
                <w:szCs w:val="24"/>
              </w:rPr>
            </w:pPr>
            <w:proofErr w:type="spellStart"/>
            <w:r w:rsidRPr="001904D7">
              <w:rPr>
                <w:b/>
                <w:sz w:val="24"/>
                <w:szCs w:val="24"/>
              </w:rPr>
              <w:t>до</w:t>
            </w:r>
            <w:proofErr w:type="spellEnd"/>
            <w:r w:rsidRPr="001904D7">
              <w:rPr>
                <w:b/>
                <w:sz w:val="24"/>
                <w:szCs w:val="24"/>
              </w:rPr>
              <w:t xml:space="preserve"> 66 </w:t>
            </w:r>
            <w:proofErr w:type="spellStart"/>
            <w:r w:rsidRPr="001904D7">
              <w:rPr>
                <w:b/>
                <w:sz w:val="24"/>
                <w:szCs w:val="24"/>
              </w:rPr>
              <w:t>кг</w:t>
            </w:r>
            <w:proofErr w:type="spellEnd"/>
          </w:p>
        </w:tc>
        <w:tc>
          <w:tcPr>
            <w:tcW w:w="1176" w:type="dxa"/>
          </w:tcPr>
          <w:p w:rsidR="008B39F8" w:rsidRPr="001904D7" w:rsidRDefault="008B39F8" w:rsidP="006C0453">
            <w:pPr>
              <w:pStyle w:val="TableParagraph"/>
              <w:spacing w:before="1"/>
              <w:ind w:right="333" w:firstLine="0"/>
              <w:contextualSpacing/>
              <w:mirrorIndents/>
              <w:jc w:val="center"/>
              <w:rPr>
                <w:b/>
                <w:sz w:val="24"/>
                <w:szCs w:val="24"/>
              </w:rPr>
            </w:pPr>
            <w:proofErr w:type="spellStart"/>
            <w:r w:rsidRPr="001904D7">
              <w:rPr>
                <w:b/>
                <w:sz w:val="24"/>
                <w:szCs w:val="24"/>
              </w:rPr>
              <w:t>св</w:t>
            </w:r>
            <w:proofErr w:type="spellEnd"/>
            <w:r w:rsidRPr="001904D7">
              <w:rPr>
                <w:b/>
                <w:sz w:val="24"/>
                <w:szCs w:val="24"/>
              </w:rPr>
              <w:t xml:space="preserve"> 66 </w:t>
            </w:r>
            <w:proofErr w:type="spellStart"/>
            <w:r w:rsidRPr="001904D7">
              <w:rPr>
                <w:b/>
                <w:sz w:val="24"/>
                <w:szCs w:val="24"/>
              </w:rPr>
              <w:t>кг</w:t>
            </w:r>
            <w:proofErr w:type="spellEnd"/>
          </w:p>
        </w:tc>
      </w:tr>
      <w:tr w:rsidR="008B39F8" w:rsidRPr="001904D7" w:rsidTr="00393BF2">
        <w:trPr>
          <w:trHeight w:val="275"/>
        </w:trPr>
        <w:tc>
          <w:tcPr>
            <w:tcW w:w="920" w:type="dxa"/>
          </w:tcPr>
          <w:p w:rsidR="008B39F8" w:rsidRPr="001904D7" w:rsidRDefault="008B39F8" w:rsidP="008B39F8">
            <w:pPr>
              <w:pStyle w:val="TableParagraph"/>
              <w:ind w:firstLine="0"/>
              <w:contextualSpacing/>
              <w:mirrorIndents/>
              <w:rPr>
                <w:sz w:val="24"/>
                <w:szCs w:val="24"/>
              </w:rPr>
            </w:pPr>
            <w:r w:rsidRPr="001904D7">
              <w:rPr>
                <w:sz w:val="24"/>
                <w:szCs w:val="24"/>
              </w:rPr>
              <w:t>1</w:t>
            </w:r>
          </w:p>
        </w:tc>
        <w:tc>
          <w:tcPr>
            <w:tcW w:w="3092" w:type="dxa"/>
          </w:tcPr>
          <w:p w:rsidR="008B39F8" w:rsidRPr="001904D7" w:rsidRDefault="008B39F8" w:rsidP="008B39F8">
            <w:pPr>
              <w:pStyle w:val="TableParagraph"/>
              <w:ind w:firstLine="0"/>
              <w:contextualSpacing/>
              <w:mirrorIndents/>
              <w:rPr>
                <w:sz w:val="24"/>
                <w:szCs w:val="24"/>
                <w:lang w:val="ru-RU"/>
              </w:rPr>
            </w:pPr>
            <w:r w:rsidRPr="001904D7">
              <w:rPr>
                <w:sz w:val="24"/>
                <w:szCs w:val="24"/>
                <w:lang w:val="ru-RU"/>
              </w:rPr>
              <w:t>Бег 30 м с ходу (с)</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5,1</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5,2</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5,4</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5,0</w:t>
            </w:r>
          </w:p>
        </w:tc>
        <w:tc>
          <w:tcPr>
            <w:tcW w:w="908"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5,1</w:t>
            </w:r>
          </w:p>
        </w:tc>
        <w:tc>
          <w:tcPr>
            <w:tcW w:w="1176"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5,2</w:t>
            </w:r>
          </w:p>
        </w:tc>
      </w:tr>
      <w:tr w:rsidR="008B39F8" w:rsidRPr="001904D7" w:rsidTr="00393BF2">
        <w:trPr>
          <w:trHeight w:val="275"/>
        </w:trPr>
        <w:tc>
          <w:tcPr>
            <w:tcW w:w="920" w:type="dxa"/>
          </w:tcPr>
          <w:p w:rsidR="008B39F8" w:rsidRPr="001904D7" w:rsidRDefault="008B39F8" w:rsidP="008B39F8">
            <w:pPr>
              <w:pStyle w:val="TableParagraph"/>
              <w:ind w:firstLine="0"/>
              <w:contextualSpacing/>
              <w:mirrorIndents/>
              <w:rPr>
                <w:sz w:val="24"/>
                <w:szCs w:val="24"/>
              </w:rPr>
            </w:pPr>
            <w:r w:rsidRPr="001904D7">
              <w:rPr>
                <w:sz w:val="24"/>
                <w:szCs w:val="24"/>
              </w:rPr>
              <w:t>2</w:t>
            </w:r>
          </w:p>
        </w:tc>
        <w:tc>
          <w:tcPr>
            <w:tcW w:w="3092" w:type="dxa"/>
          </w:tcPr>
          <w:p w:rsidR="008B39F8" w:rsidRPr="001904D7" w:rsidRDefault="008B39F8" w:rsidP="008B39F8">
            <w:pPr>
              <w:pStyle w:val="TableParagraph"/>
              <w:ind w:firstLine="0"/>
              <w:contextualSpacing/>
              <w:mirrorIndents/>
              <w:rPr>
                <w:sz w:val="24"/>
                <w:szCs w:val="24"/>
                <w:lang w:val="ru-RU"/>
              </w:rPr>
            </w:pPr>
            <w:r w:rsidRPr="001904D7">
              <w:rPr>
                <w:sz w:val="24"/>
                <w:szCs w:val="24"/>
                <w:lang w:val="ru-RU"/>
              </w:rPr>
              <w:t>Челночный бег 3х10 м (с)</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6,85</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6,9</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6,95</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6,75</w:t>
            </w:r>
          </w:p>
        </w:tc>
        <w:tc>
          <w:tcPr>
            <w:tcW w:w="908"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6,8</w:t>
            </w:r>
          </w:p>
        </w:tc>
        <w:tc>
          <w:tcPr>
            <w:tcW w:w="1176"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6,85</w:t>
            </w:r>
          </w:p>
        </w:tc>
      </w:tr>
      <w:tr w:rsidR="008B39F8" w:rsidRPr="001904D7" w:rsidTr="00393BF2">
        <w:trPr>
          <w:trHeight w:val="275"/>
        </w:trPr>
        <w:tc>
          <w:tcPr>
            <w:tcW w:w="920" w:type="dxa"/>
          </w:tcPr>
          <w:p w:rsidR="008B39F8" w:rsidRPr="001904D7" w:rsidRDefault="008B39F8" w:rsidP="008B39F8">
            <w:pPr>
              <w:pStyle w:val="TableParagraph"/>
              <w:ind w:firstLine="0"/>
              <w:contextualSpacing/>
              <w:mirrorIndents/>
              <w:rPr>
                <w:sz w:val="24"/>
                <w:szCs w:val="24"/>
              </w:rPr>
            </w:pPr>
            <w:r w:rsidRPr="001904D7">
              <w:rPr>
                <w:sz w:val="24"/>
                <w:szCs w:val="24"/>
              </w:rPr>
              <w:t>3</w:t>
            </w:r>
          </w:p>
        </w:tc>
        <w:tc>
          <w:tcPr>
            <w:tcW w:w="3092" w:type="dxa"/>
          </w:tcPr>
          <w:p w:rsidR="008B39F8" w:rsidRPr="001904D7" w:rsidRDefault="008B39F8" w:rsidP="008B39F8">
            <w:pPr>
              <w:pStyle w:val="TableParagraph"/>
              <w:ind w:firstLine="0"/>
              <w:contextualSpacing/>
              <w:mirrorIndents/>
              <w:rPr>
                <w:sz w:val="24"/>
                <w:szCs w:val="24"/>
                <w:lang w:val="ru-RU"/>
              </w:rPr>
            </w:pPr>
            <w:r w:rsidRPr="001904D7">
              <w:rPr>
                <w:sz w:val="24"/>
                <w:szCs w:val="24"/>
                <w:lang w:val="ru-RU"/>
              </w:rPr>
              <w:t>Прыжок в длину с места (см)</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215</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210</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205</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220</w:t>
            </w:r>
          </w:p>
        </w:tc>
        <w:tc>
          <w:tcPr>
            <w:tcW w:w="908"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215</w:t>
            </w:r>
          </w:p>
        </w:tc>
        <w:tc>
          <w:tcPr>
            <w:tcW w:w="1176"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210</w:t>
            </w:r>
          </w:p>
        </w:tc>
      </w:tr>
      <w:tr w:rsidR="008B39F8" w:rsidRPr="001904D7" w:rsidTr="00393BF2">
        <w:trPr>
          <w:trHeight w:val="506"/>
        </w:trPr>
        <w:tc>
          <w:tcPr>
            <w:tcW w:w="920" w:type="dxa"/>
          </w:tcPr>
          <w:p w:rsidR="008B39F8" w:rsidRPr="001904D7" w:rsidRDefault="008B39F8" w:rsidP="008B39F8">
            <w:pPr>
              <w:pStyle w:val="TableParagraph"/>
              <w:ind w:firstLine="0"/>
              <w:contextualSpacing/>
              <w:mirrorIndents/>
              <w:rPr>
                <w:sz w:val="24"/>
                <w:szCs w:val="24"/>
              </w:rPr>
            </w:pPr>
            <w:r w:rsidRPr="001904D7">
              <w:rPr>
                <w:sz w:val="24"/>
                <w:szCs w:val="24"/>
              </w:rPr>
              <w:t>4</w:t>
            </w:r>
          </w:p>
        </w:tc>
        <w:tc>
          <w:tcPr>
            <w:tcW w:w="3092" w:type="dxa"/>
          </w:tcPr>
          <w:p w:rsidR="008B39F8" w:rsidRPr="001904D7" w:rsidRDefault="008B39F8" w:rsidP="008B39F8">
            <w:pPr>
              <w:pStyle w:val="TableParagraph"/>
              <w:ind w:firstLine="0"/>
              <w:contextualSpacing/>
              <w:mirrorIndents/>
              <w:rPr>
                <w:sz w:val="24"/>
                <w:szCs w:val="24"/>
              </w:rPr>
            </w:pPr>
            <w:proofErr w:type="spellStart"/>
            <w:r w:rsidRPr="001904D7">
              <w:rPr>
                <w:sz w:val="24"/>
                <w:szCs w:val="24"/>
              </w:rPr>
              <w:t>Подтягивание</w:t>
            </w:r>
            <w:proofErr w:type="spellEnd"/>
            <w:r w:rsidRPr="001904D7">
              <w:rPr>
                <w:sz w:val="24"/>
                <w:szCs w:val="24"/>
              </w:rPr>
              <w:t xml:space="preserve"> </w:t>
            </w:r>
            <w:proofErr w:type="spellStart"/>
            <w:r w:rsidRPr="001904D7">
              <w:rPr>
                <w:sz w:val="24"/>
                <w:szCs w:val="24"/>
              </w:rPr>
              <w:t>на</w:t>
            </w:r>
            <w:proofErr w:type="spellEnd"/>
            <w:r w:rsidRPr="001904D7">
              <w:rPr>
                <w:sz w:val="24"/>
                <w:szCs w:val="24"/>
              </w:rPr>
              <w:t xml:space="preserve"> </w:t>
            </w:r>
            <w:proofErr w:type="spellStart"/>
            <w:r w:rsidRPr="001904D7">
              <w:rPr>
                <w:sz w:val="24"/>
                <w:szCs w:val="24"/>
              </w:rPr>
              <w:t>перекладине</w:t>
            </w:r>
            <w:proofErr w:type="spellEnd"/>
          </w:p>
          <w:p w:rsidR="008B39F8" w:rsidRPr="001904D7" w:rsidRDefault="008B39F8" w:rsidP="008B39F8">
            <w:pPr>
              <w:pStyle w:val="TableParagraph"/>
              <w:spacing w:before="1"/>
              <w:ind w:firstLine="0"/>
              <w:contextualSpacing/>
              <w:mirrorIndents/>
              <w:rPr>
                <w:sz w:val="24"/>
                <w:szCs w:val="24"/>
              </w:rPr>
            </w:pPr>
            <w:r w:rsidRPr="001904D7">
              <w:rPr>
                <w:sz w:val="24"/>
                <w:szCs w:val="24"/>
              </w:rPr>
              <w:t>(</w:t>
            </w:r>
            <w:proofErr w:type="spellStart"/>
            <w:r w:rsidRPr="001904D7">
              <w:rPr>
                <w:sz w:val="24"/>
                <w:szCs w:val="24"/>
              </w:rPr>
              <w:t>раз</w:t>
            </w:r>
            <w:proofErr w:type="spellEnd"/>
            <w:r w:rsidRPr="001904D7">
              <w:rPr>
                <w:sz w:val="24"/>
                <w:szCs w:val="24"/>
              </w:rPr>
              <w:t>)</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12</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10</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8</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14</w:t>
            </w:r>
          </w:p>
        </w:tc>
        <w:tc>
          <w:tcPr>
            <w:tcW w:w="908"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12</w:t>
            </w:r>
          </w:p>
        </w:tc>
        <w:tc>
          <w:tcPr>
            <w:tcW w:w="1176"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10</w:t>
            </w:r>
          </w:p>
        </w:tc>
      </w:tr>
      <w:tr w:rsidR="008B39F8" w:rsidRPr="001904D7" w:rsidTr="00393BF2">
        <w:trPr>
          <w:trHeight w:val="275"/>
        </w:trPr>
        <w:tc>
          <w:tcPr>
            <w:tcW w:w="920" w:type="dxa"/>
          </w:tcPr>
          <w:p w:rsidR="008B39F8" w:rsidRPr="001904D7" w:rsidRDefault="008B39F8" w:rsidP="008B39F8">
            <w:pPr>
              <w:pStyle w:val="TableParagraph"/>
              <w:ind w:firstLine="0"/>
              <w:contextualSpacing/>
              <w:mirrorIndents/>
              <w:rPr>
                <w:sz w:val="24"/>
                <w:szCs w:val="24"/>
              </w:rPr>
            </w:pPr>
            <w:r w:rsidRPr="001904D7">
              <w:rPr>
                <w:sz w:val="24"/>
                <w:szCs w:val="24"/>
              </w:rPr>
              <w:t>5</w:t>
            </w:r>
          </w:p>
        </w:tc>
        <w:tc>
          <w:tcPr>
            <w:tcW w:w="3092" w:type="dxa"/>
          </w:tcPr>
          <w:p w:rsidR="008B39F8" w:rsidRPr="001904D7" w:rsidRDefault="008B39F8" w:rsidP="008B39F8">
            <w:pPr>
              <w:pStyle w:val="TableParagraph"/>
              <w:ind w:firstLine="0"/>
              <w:contextualSpacing/>
              <w:mirrorIndents/>
              <w:rPr>
                <w:sz w:val="24"/>
                <w:szCs w:val="24"/>
              </w:rPr>
            </w:pPr>
            <w:proofErr w:type="spellStart"/>
            <w:r w:rsidRPr="001904D7">
              <w:rPr>
                <w:sz w:val="24"/>
                <w:szCs w:val="24"/>
              </w:rPr>
              <w:t>Бег</w:t>
            </w:r>
            <w:proofErr w:type="spellEnd"/>
            <w:r w:rsidRPr="001904D7">
              <w:rPr>
                <w:sz w:val="24"/>
                <w:szCs w:val="24"/>
              </w:rPr>
              <w:t xml:space="preserve"> 1500 м (</w:t>
            </w:r>
            <w:proofErr w:type="spellStart"/>
            <w:r w:rsidRPr="001904D7">
              <w:rPr>
                <w:sz w:val="24"/>
                <w:szCs w:val="24"/>
              </w:rPr>
              <w:t>мин</w:t>
            </w:r>
            <w:proofErr w:type="spellEnd"/>
            <w:r w:rsidRPr="001904D7">
              <w:rPr>
                <w:sz w:val="24"/>
                <w:szCs w:val="24"/>
              </w:rPr>
              <w:t>)</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6,4</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6,42</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6,45</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6,38</w:t>
            </w:r>
          </w:p>
        </w:tc>
        <w:tc>
          <w:tcPr>
            <w:tcW w:w="908"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6,4</w:t>
            </w:r>
          </w:p>
        </w:tc>
        <w:tc>
          <w:tcPr>
            <w:tcW w:w="1176"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6,43</w:t>
            </w:r>
          </w:p>
        </w:tc>
      </w:tr>
      <w:tr w:rsidR="008B39F8" w:rsidRPr="001904D7" w:rsidTr="00393BF2">
        <w:trPr>
          <w:trHeight w:val="275"/>
        </w:trPr>
        <w:tc>
          <w:tcPr>
            <w:tcW w:w="920" w:type="dxa"/>
          </w:tcPr>
          <w:p w:rsidR="008B39F8" w:rsidRPr="001904D7" w:rsidRDefault="008B39F8" w:rsidP="008B39F8">
            <w:pPr>
              <w:pStyle w:val="TableParagraph"/>
              <w:ind w:firstLine="0"/>
              <w:contextualSpacing/>
              <w:mirrorIndents/>
              <w:rPr>
                <w:sz w:val="24"/>
                <w:szCs w:val="24"/>
              </w:rPr>
            </w:pPr>
            <w:r w:rsidRPr="001904D7">
              <w:rPr>
                <w:sz w:val="24"/>
                <w:szCs w:val="24"/>
              </w:rPr>
              <w:t>6</w:t>
            </w:r>
          </w:p>
        </w:tc>
        <w:tc>
          <w:tcPr>
            <w:tcW w:w="3092" w:type="dxa"/>
          </w:tcPr>
          <w:p w:rsidR="008B39F8" w:rsidRPr="001904D7" w:rsidRDefault="008B39F8" w:rsidP="008B39F8">
            <w:pPr>
              <w:pStyle w:val="TableParagraph"/>
              <w:ind w:firstLine="0"/>
              <w:contextualSpacing/>
              <w:mirrorIndents/>
              <w:rPr>
                <w:sz w:val="24"/>
                <w:szCs w:val="24"/>
              </w:rPr>
            </w:pPr>
            <w:r w:rsidRPr="001904D7">
              <w:rPr>
                <w:sz w:val="24"/>
                <w:szCs w:val="24"/>
              </w:rPr>
              <w:t xml:space="preserve">10 </w:t>
            </w:r>
            <w:proofErr w:type="spellStart"/>
            <w:r w:rsidRPr="001904D7">
              <w:rPr>
                <w:sz w:val="24"/>
                <w:szCs w:val="24"/>
              </w:rPr>
              <w:t>кувырков</w:t>
            </w:r>
            <w:proofErr w:type="spellEnd"/>
            <w:r w:rsidRPr="001904D7">
              <w:rPr>
                <w:sz w:val="24"/>
                <w:szCs w:val="24"/>
              </w:rPr>
              <w:t xml:space="preserve"> </w:t>
            </w:r>
            <w:proofErr w:type="spellStart"/>
            <w:r w:rsidRPr="001904D7">
              <w:rPr>
                <w:sz w:val="24"/>
                <w:szCs w:val="24"/>
              </w:rPr>
              <w:t>вперед</w:t>
            </w:r>
            <w:proofErr w:type="spellEnd"/>
            <w:r w:rsidRPr="001904D7">
              <w:rPr>
                <w:sz w:val="24"/>
                <w:szCs w:val="24"/>
              </w:rPr>
              <w:t xml:space="preserve"> (с)</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17,5</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18,0</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18,5</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17,3</w:t>
            </w:r>
          </w:p>
        </w:tc>
        <w:tc>
          <w:tcPr>
            <w:tcW w:w="908"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17,8</w:t>
            </w:r>
          </w:p>
        </w:tc>
        <w:tc>
          <w:tcPr>
            <w:tcW w:w="1176"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18,3</w:t>
            </w:r>
          </w:p>
        </w:tc>
      </w:tr>
      <w:tr w:rsidR="008B39F8" w:rsidRPr="001904D7" w:rsidTr="00393BF2">
        <w:trPr>
          <w:trHeight w:val="505"/>
        </w:trPr>
        <w:tc>
          <w:tcPr>
            <w:tcW w:w="920" w:type="dxa"/>
          </w:tcPr>
          <w:p w:rsidR="008B39F8" w:rsidRPr="001904D7" w:rsidRDefault="008B39F8" w:rsidP="008B39F8">
            <w:pPr>
              <w:pStyle w:val="TableParagraph"/>
              <w:ind w:firstLine="0"/>
              <w:contextualSpacing/>
              <w:mirrorIndents/>
              <w:rPr>
                <w:sz w:val="24"/>
                <w:szCs w:val="24"/>
              </w:rPr>
            </w:pPr>
            <w:r w:rsidRPr="001904D7">
              <w:rPr>
                <w:sz w:val="24"/>
                <w:szCs w:val="24"/>
              </w:rPr>
              <w:t>7</w:t>
            </w:r>
          </w:p>
        </w:tc>
        <w:tc>
          <w:tcPr>
            <w:tcW w:w="3092" w:type="dxa"/>
          </w:tcPr>
          <w:p w:rsidR="008B39F8" w:rsidRPr="001904D7" w:rsidRDefault="008B39F8" w:rsidP="008B39F8">
            <w:pPr>
              <w:pStyle w:val="TableParagraph"/>
              <w:ind w:firstLine="0"/>
              <w:contextualSpacing/>
              <w:mirrorIndents/>
              <w:rPr>
                <w:sz w:val="24"/>
                <w:szCs w:val="24"/>
                <w:lang w:val="ru-RU"/>
              </w:rPr>
            </w:pPr>
            <w:r w:rsidRPr="001904D7">
              <w:rPr>
                <w:sz w:val="24"/>
                <w:szCs w:val="24"/>
                <w:lang w:val="ru-RU"/>
              </w:rPr>
              <w:t>Подтягивание на перекладине</w:t>
            </w:r>
          </w:p>
          <w:p w:rsidR="008B39F8" w:rsidRPr="001904D7" w:rsidRDefault="008B39F8" w:rsidP="008B39F8">
            <w:pPr>
              <w:pStyle w:val="TableParagraph"/>
              <w:ind w:firstLine="0"/>
              <w:contextualSpacing/>
              <w:mirrorIndents/>
              <w:rPr>
                <w:sz w:val="24"/>
                <w:szCs w:val="24"/>
                <w:lang w:val="ru-RU"/>
              </w:rPr>
            </w:pPr>
            <w:r w:rsidRPr="001904D7">
              <w:rPr>
                <w:sz w:val="24"/>
                <w:szCs w:val="24"/>
                <w:lang w:val="ru-RU"/>
              </w:rPr>
              <w:t>за 20 с (раз)</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8</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7</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6</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10</w:t>
            </w:r>
          </w:p>
        </w:tc>
        <w:tc>
          <w:tcPr>
            <w:tcW w:w="908"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9</w:t>
            </w:r>
          </w:p>
        </w:tc>
        <w:tc>
          <w:tcPr>
            <w:tcW w:w="1176"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7</w:t>
            </w:r>
          </w:p>
        </w:tc>
      </w:tr>
      <w:tr w:rsidR="008B39F8" w:rsidRPr="001904D7" w:rsidTr="00393BF2">
        <w:trPr>
          <w:trHeight w:val="506"/>
        </w:trPr>
        <w:tc>
          <w:tcPr>
            <w:tcW w:w="920" w:type="dxa"/>
          </w:tcPr>
          <w:p w:rsidR="008B39F8" w:rsidRPr="001904D7" w:rsidRDefault="008B39F8" w:rsidP="008B39F8">
            <w:pPr>
              <w:pStyle w:val="TableParagraph"/>
              <w:ind w:firstLine="0"/>
              <w:contextualSpacing/>
              <w:mirrorIndents/>
              <w:rPr>
                <w:sz w:val="24"/>
                <w:szCs w:val="24"/>
              </w:rPr>
            </w:pPr>
            <w:r w:rsidRPr="001904D7">
              <w:rPr>
                <w:sz w:val="24"/>
                <w:szCs w:val="24"/>
              </w:rPr>
              <w:t>8</w:t>
            </w:r>
          </w:p>
        </w:tc>
        <w:tc>
          <w:tcPr>
            <w:tcW w:w="3092" w:type="dxa"/>
          </w:tcPr>
          <w:p w:rsidR="008B39F8" w:rsidRPr="001904D7" w:rsidRDefault="008B39F8" w:rsidP="008B39F8">
            <w:pPr>
              <w:pStyle w:val="TableParagraph"/>
              <w:ind w:right="164" w:firstLine="0"/>
              <w:contextualSpacing/>
              <w:mirrorIndents/>
              <w:rPr>
                <w:sz w:val="24"/>
                <w:szCs w:val="24"/>
                <w:lang w:val="ru-RU"/>
              </w:rPr>
            </w:pPr>
            <w:r w:rsidRPr="001904D7">
              <w:rPr>
                <w:sz w:val="24"/>
                <w:szCs w:val="24"/>
                <w:lang w:val="ru-RU"/>
              </w:rPr>
              <w:t>Сгибание рук в упоре лежа за 20 с (раз)</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15</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14</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12</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16</w:t>
            </w:r>
          </w:p>
        </w:tc>
        <w:tc>
          <w:tcPr>
            <w:tcW w:w="908"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15</w:t>
            </w:r>
          </w:p>
        </w:tc>
        <w:tc>
          <w:tcPr>
            <w:tcW w:w="1176"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13</w:t>
            </w:r>
          </w:p>
        </w:tc>
      </w:tr>
      <w:tr w:rsidR="008B39F8" w:rsidRPr="001904D7" w:rsidTr="00393BF2">
        <w:trPr>
          <w:trHeight w:val="505"/>
        </w:trPr>
        <w:tc>
          <w:tcPr>
            <w:tcW w:w="920" w:type="dxa"/>
          </w:tcPr>
          <w:p w:rsidR="008B39F8" w:rsidRPr="001904D7" w:rsidRDefault="008B39F8" w:rsidP="008B39F8">
            <w:pPr>
              <w:pStyle w:val="TableParagraph"/>
              <w:ind w:firstLine="0"/>
              <w:contextualSpacing/>
              <w:mirrorIndents/>
              <w:rPr>
                <w:sz w:val="24"/>
                <w:szCs w:val="24"/>
              </w:rPr>
            </w:pPr>
            <w:r w:rsidRPr="001904D7">
              <w:rPr>
                <w:sz w:val="24"/>
                <w:szCs w:val="24"/>
              </w:rPr>
              <w:t>9</w:t>
            </w:r>
          </w:p>
        </w:tc>
        <w:tc>
          <w:tcPr>
            <w:tcW w:w="3092" w:type="dxa"/>
          </w:tcPr>
          <w:p w:rsidR="008B39F8" w:rsidRPr="001904D7" w:rsidRDefault="008B39F8" w:rsidP="008B39F8">
            <w:pPr>
              <w:pStyle w:val="TableParagraph"/>
              <w:ind w:firstLine="0"/>
              <w:contextualSpacing/>
              <w:mirrorIndents/>
              <w:rPr>
                <w:sz w:val="24"/>
                <w:szCs w:val="24"/>
                <w:lang w:val="ru-RU"/>
              </w:rPr>
            </w:pPr>
            <w:r w:rsidRPr="001904D7">
              <w:rPr>
                <w:sz w:val="24"/>
                <w:szCs w:val="24"/>
                <w:lang w:val="ru-RU"/>
              </w:rPr>
              <w:t>Сгибание туловища лежа на</w:t>
            </w:r>
          </w:p>
          <w:p w:rsidR="008B39F8" w:rsidRPr="001904D7" w:rsidRDefault="008B39F8" w:rsidP="008B39F8">
            <w:pPr>
              <w:pStyle w:val="TableParagraph"/>
              <w:ind w:firstLine="0"/>
              <w:contextualSpacing/>
              <w:mirrorIndents/>
              <w:rPr>
                <w:sz w:val="24"/>
                <w:szCs w:val="24"/>
                <w:lang w:val="ru-RU"/>
              </w:rPr>
            </w:pPr>
            <w:r w:rsidRPr="001904D7">
              <w:rPr>
                <w:sz w:val="24"/>
                <w:szCs w:val="24"/>
                <w:lang w:val="ru-RU"/>
              </w:rPr>
              <w:t>спине за 20 с (раз)</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13</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12</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10</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14</w:t>
            </w:r>
          </w:p>
        </w:tc>
        <w:tc>
          <w:tcPr>
            <w:tcW w:w="908"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13</w:t>
            </w:r>
          </w:p>
        </w:tc>
        <w:tc>
          <w:tcPr>
            <w:tcW w:w="1176"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12</w:t>
            </w:r>
          </w:p>
        </w:tc>
      </w:tr>
      <w:tr w:rsidR="008B39F8" w:rsidRPr="001904D7" w:rsidTr="001904D7">
        <w:trPr>
          <w:trHeight w:val="586"/>
        </w:trPr>
        <w:tc>
          <w:tcPr>
            <w:tcW w:w="920" w:type="dxa"/>
          </w:tcPr>
          <w:p w:rsidR="008B39F8" w:rsidRPr="001904D7" w:rsidRDefault="008B39F8" w:rsidP="008B39F8">
            <w:pPr>
              <w:pStyle w:val="TableParagraph"/>
              <w:ind w:firstLine="0"/>
              <w:contextualSpacing/>
              <w:mirrorIndents/>
              <w:rPr>
                <w:sz w:val="24"/>
                <w:szCs w:val="24"/>
              </w:rPr>
            </w:pPr>
            <w:r w:rsidRPr="001904D7">
              <w:rPr>
                <w:sz w:val="24"/>
                <w:szCs w:val="24"/>
              </w:rPr>
              <w:t>10</w:t>
            </w:r>
          </w:p>
        </w:tc>
        <w:tc>
          <w:tcPr>
            <w:tcW w:w="3092" w:type="dxa"/>
          </w:tcPr>
          <w:p w:rsidR="008B39F8" w:rsidRPr="001904D7" w:rsidRDefault="008B39F8" w:rsidP="008B39F8">
            <w:pPr>
              <w:pStyle w:val="TableParagraph"/>
              <w:ind w:firstLine="0"/>
              <w:contextualSpacing/>
              <w:mirrorIndents/>
              <w:rPr>
                <w:sz w:val="24"/>
                <w:szCs w:val="24"/>
                <w:lang w:val="ru-RU"/>
              </w:rPr>
            </w:pPr>
            <w:proofErr w:type="spellStart"/>
            <w:r w:rsidRPr="001904D7">
              <w:rPr>
                <w:sz w:val="24"/>
                <w:szCs w:val="24"/>
                <w:lang w:val="ru-RU"/>
              </w:rPr>
              <w:t>Забегание</w:t>
            </w:r>
            <w:proofErr w:type="spellEnd"/>
            <w:r w:rsidRPr="001904D7">
              <w:rPr>
                <w:sz w:val="24"/>
                <w:szCs w:val="24"/>
                <w:lang w:val="ru-RU"/>
              </w:rPr>
              <w:t xml:space="preserve"> на мосту влево 5</w:t>
            </w:r>
            <w:r w:rsidR="00550B95" w:rsidRPr="001904D7">
              <w:rPr>
                <w:sz w:val="24"/>
                <w:szCs w:val="24"/>
                <w:lang w:val="ru-RU"/>
              </w:rPr>
              <w:t xml:space="preserve"> раз</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18,0</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19,0</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20,0</w:t>
            </w:r>
          </w:p>
        </w:tc>
        <w:tc>
          <w:tcPr>
            <w:tcW w:w="905"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17,0</w:t>
            </w:r>
          </w:p>
        </w:tc>
        <w:tc>
          <w:tcPr>
            <w:tcW w:w="908"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18,0</w:t>
            </w:r>
          </w:p>
        </w:tc>
        <w:tc>
          <w:tcPr>
            <w:tcW w:w="1176" w:type="dxa"/>
          </w:tcPr>
          <w:p w:rsidR="008B39F8" w:rsidRPr="001904D7" w:rsidRDefault="008B39F8" w:rsidP="006C0453">
            <w:pPr>
              <w:pStyle w:val="TableParagraph"/>
              <w:ind w:firstLine="0"/>
              <w:contextualSpacing/>
              <w:mirrorIndents/>
              <w:jc w:val="center"/>
              <w:rPr>
                <w:sz w:val="24"/>
                <w:szCs w:val="24"/>
              </w:rPr>
            </w:pPr>
            <w:r w:rsidRPr="001904D7">
              <w:rPr>
                <w:sz w:val="24"/>
                <w:szCs w:val="24"/>
              </w:rPr>
              <w:t>19,0</w:t>
            </w:r>
          </w:p>
        </w:tc>
      </w:tr>
    </w:tbl>
    <w:tbl>
      <w:tblPr>
        <w:tblStyle w:val="TableNormal"/>
        <w:tblpPr w:leftFromText="180" w:rightFromText="180" w:vertAnchor="text" w:horzAnchor="margin" w:tblpX="-147" w:tblpY="36"/>
        <w:tblW w:w="9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
        <w:gridCol w:w="3092"/>
        <w:gridCol w:w="905"/>
        <w:gridCol w:w="905"/>
        <w:gridCol w:w="905"/>
        <w:gridCol w:w="905"/>
        <w:gridCol w:w="908"/>
        <w:gridCol w:w="1251"/>
      </w:tblGrid>
      <w:tr w:rsidR="00D85EE3" w:rsidRPr="001904D7" w:rsidTr="00D85EE3">
        <w:trPr>
          <w:trHeight w:val="253"/>
        </w:trPr>
        <w:tc>
          <w:tcPr>
            <w:tcW w:w="920" w:type="dxa"/>
          </w:tcPr>
          <w:p w:rsidR="00D85EE3" w:rsidRPr="001904D7" w:rsidRDefault="00D85EE3" w:rsidP="00D85EE3">
            <w:pPr>
              <w:pStyle w:val="TableParagraph"/>
              <w:ind w:firstLine="0"/>
              <w:contextualSpacing/>
              <w:mirrorIndents/>
              <w:rPr>
                <w:sz w:val="24"/>
                <w:szCs w:val="24"/>
              </w:rPr>
            </w:pPr>
          </w:p>
        </w:tc>
        <w:tc>
          <w:tcPr>
            <w:tcW w:w="3092" w:type="dxa"/>
          </w:tcPr>
          <w:p w:rsidR="00D85EE3" w:rsidRPr="001904D7" w:rsidRDefault="00D85EE3" w:rsidP="00D85EE3">
            <w:pPr>
              <w:pStyle w:val="TableParagraph"/>
              <w:ind w:firstLine="0"/>
              <w:contextualSpacing/>
              <w:mirrorIndents/>
              <w:rPr>
                <w:sz w:val="24"/>
                <w:szCs w:val="24"/>
              </w:rPr>
            </w:pPr>
            <w:proofErr w:type="spellStart"/>
            <w:r w:rsidRPr="001904D7">
              <w:rPr>
                <w:sz w:val="24"/>
                <w:szCs w:val="24"/>
              </w:rPr>
              <w:t>вправо</w:t>
            </w:r>
            <w:proofErr w:type="spellEnd"/>
            <w:r w:rsidRPr="001904D7">
              <w:rPr>
                <w:sz w:val="24"/>
                <w:szCs w:val="24"/>
              </w:rPr>
              <w:t xml:space="preserve"> 5 </w:t>
            </w:r>
            <w:proofErr w:type="spellStart"/>
            <w:r w:rsidRPr="001904D7">
              <w:rPr>
                <w:sz w:val="24"/>
                <w:szCs w:val="24"/>
              </w:rPr>
              <w:t>раз</w:t>
            </w:r>
            <w:proofErr w:type="spellEnd"/>
            <w:r w:rsidRPr="001904D7">
              <w:rPr>
                <w:sz w:val="24"/>
                <w:szCs w:val="24"/>
              </w:rPr>
              <w:t xml:space="preserve"> (с)</w:t>
            </w:r>
          </w:p>
        </w:tc>
        <w:tc>
          <w:tcPr>
            <w:tcW w:w="905" w:type="dxa"/>
          </w:tcPr>
          <w:p w:rsidR="00D85EE3" w:rsidRPr="001904D7" w:rsidRDefault="00D85EE3" w:rsidP="00D85EE3">
            <w:pPr>
              <w:pStyle w:val="TableParagraph"/>
              <w:ind w:firstLine="0"/>
              <w:contextualSpacing/>
              <w:mirrorIndents/>
              <w:rPr>
                <w:sz w:val="24"/>
                <w:szCs w:val="24"/>
              </w:rPr>
            </w:pPr>
          </w:p>
        </w:tc>
        <w:tc>
          <w:tcPr>
            <w:tcW w:w="905" w:type="dxa"/>
          </w:tcPr>
          <w:p w:rsidR="00D85EE3" w:rsidRPr="001904D7" w:rsidRDefault="00D85EE3" w:rsidP="00D85EE3">
            <w:pPr>
              <w:pStyle w:val="TableParagraph"/>
              <w:ind w:firstLine="0"/>
              <w:contextualSpacing/>
              <w:mirrorIndents/>
              <w:rPr>
                <w:sz w:val="24"/>
                <w:szCs w:val="24"/>
              </w:rPr>
            </w:pPr>
          </w:p>
        </w:tc>
        <w:tc>
          <w:tcPr>
            <w:tcW w:w="905" w:type="dxa"/>
          </w:tcPr>
          <w:p w:rsidR="00D85EE3" w:rsidRPr="001904D7" w:rsidRDefault="00D85EE3" w:rsidP="00D85EE3">
            <w:pPr>
              <w:pStyle w:val="TableParagraph"/>
              <w:ind w:firstLine="0"/>
              <w:contextualSpacing/>
              <w:mirrorIndents/>
              <w:rPr>
                <w:sz w:val="24"/>
                <w:szCs w:val="24"/>
              </w:rPr>
            </w:pPr>
          </w:p>
        </w:tc>
        <w:tc>
          <w:tcPr>
            <w:tcW w:w="905" w:type="dxa"/>
          </w:tcPr>
          <w:p w:rsidR="00D85EE3" w:rsidRPr="001904D7" w:rsidRDefault="00D85EE3" w:rsidP="00D85EE3">
            <w:pPr>
              <w:pStyle w:val="TableParagraph"/>
              <w:ind w:firstLine="0"/>
              <w:contextualSpacing/>
              <w:mirrorIndents/>
              <w:rPr>
                <w:sz w:val="24"/>
                <w:szCs w:val="24"/>
              </w:rPr>
            </w:pPr>
          </w:p>
        </w:tc>
        <w:tc>
          <w:tcPr>
            <w:tcW w:w="908" w:type="dxa"/>
          </w:tcPr>
          <w:p w:rsidR="00D85EE3" w:rsidRPr="001904D7" w:rsidRDefault="00D85EE3" w:rsidP="00D85EE3">
            <w:pPr>
              <w:pStyle w:val="TableParagraph"/>
              <w:ind w:firstLine="0"/>
              <w:contextualSpacing/>
              <w:mirrorIndents/>
              <w:rPr>
                <w:sz w:val="24"/>
                <w:szCs w:val="24"/>
              </w:rPr>
            </w:pPr>
          </w:p>
        </w:tc>
        <w:tc>
          <w:tcPr>
            <w:tcW w:w="1251" w:type="dxa"/>
          </w:tcPr>
          <w:p w:rsidR="00D85EE3" w:rsidRPr="001904D7" w:rsidRDefault="00D85EE3" w:rsidP="00D85EE3">
            <w:pPr>
              <w:pStyle w:val="TableParagraph"/>
              <w:ind w:firstLine="0"/>
              <w:contextualSpacing/>
              <w:mirrorIndents/>
              <w:rPr>
                <w:sz w:val="24"/>
                <w:szCs w:val="24"/>
              </w:rPr>
            </w:pPr>
          </w:p>
        </w:tc>
      </w:tr>
      <w:tr w:rsidR="00D85EE3" w:rsidRPr="001904D7" w:rsidTr="00D85EE3">
        <w:trPr>
          <w:trHeight w:val="506"/>
        </w:trPr>
        <w:tc>
          <w:tcPr>
            <w:tcW w:w="920" w:type="dxa"/>
          </w:tcPr>
          <w:p w:rsidR="00D85EE3" w:rsidRPr="001904D7" w:rsidRDefault="00D85EE3" w:rsidP="00D85EE3">
            <w:pPr>
              <w:pStyle w:val="TableParagraph"/>
              <w:ind w:firstLine="0"/>
              <w:contextualSpacing/>
              <w:mirrorIndents/>
              <w:rPr>
                <w:sz w:val="24"/>
                <w:szCs w:val="24"/>
              </w:rPr>
            </w:pPr>
            <w:r w:rsidRPr="001904D7">
              <w:rPr>
                <w:sz w:val="24"/>
                <w:szCs w:val="24"/>
              </w:rPr>
              <w:t>11</w:t>
            </w:r>
          </w:p>
        </w:tc>
        <w:tc>
          <w:tcPr>
            <w:tcW w:w="3092" w:type="dxa"/>
          </w:tcPr>
          <w:p w:rsidR="00D85EE3" w:rsidRPr="001904D7" w:rsidRDefault="00D85EE3" w:rsidP="00D85EE3">
            <w:pPr>
              <w:pStyle w:val="TableParagraph"/>
              <w:ind w:firstLine="0"/>
              <w:contextualSpacing/>
              <w:mirrorIndents/>
              <w:rPr>
                <w:sz w:val="24"/>
                <w:szCs w:val="24"/>
                <w:lang w:val="ru-RU"/>
              </w:rPr>
            </w:pPr>
            <w:r w:rsidRPr="001904D7">
              <w:rPr>
                <w:sz w:val="24"/>
                <w:szCs w:val="24"/>
                <w:lang w:val="ru-RU"/>
              </w:rPr>
              <w:t>Перевороты на мосту</w:t>
            </w:r>
          </w:p>
          <w:p w:rsidR="00D85EE3" w:rsidRPr="001904D7" w:rsidRDefault="00D85EE3" w:rsidP="00D85EE3">
            <w:pPr>
              <w:pStyle w:val="TableParagraph"/>
              <w:ind w:firstLine="0"/>
              <w:contextualSpacing/>
              <w:mirrorIndents/>
              <w:rPr>
                <w:sz w:val="24"/>
                <w:szCs w:val="24"/>
                <w:lang w:val="ru-RU"/>
              </w:rPr>
            </w:pPr>
            <w:r w:rsidRPr="001904D7">
              <w:rPr>
                <w:sz w:val="24"/>
                <w:szCs w:val="24"/>
                <w:lang w:val="ru-RU"/>
              </w:rPr>
              <w:t xml:space="preserve"> 10 раз (с)</w:t>
            </w:r>
          </w:p>
        </w:tc>
        <w:tc>
          <w:tcPr>
            <w:tcW w:w="905" w:type="dxa"/>
          </w:tcPr>
          <w:p w:rsidR="00D85EE3" w:rsidRPr="001904D7" w:rsidRDefault="00D85EE3" w:rsidP="00D85EE3">
            <w:pPr>
              <w:pStyle w:val="TableParagraph"/>
              <w:ind w:firstLine="0"/>
              <w:contextualSpacing/>
              <w:mirrorIndents/>
              <w:jc w:val="center"/>
              <w:rPr>
                <w:sz w:val="24"/>
                <w:szCs w:val="24"/>
              </w:rPr>
            </w:pPr>
            <w:r w:rsidRPr="001904D7">
              <w:rPr>
                <w:sz w:val="24"/>
                <w:szCs w:val="24"/>
              </w:rPr>
              <w:t>16</w:t>
            </w:r>
          </w:p>
        </w:tc>
        <w:tc>
          <w:tcPr>
            <w:tcW w:w="905" w:type="dxa"/>
          </w:tcPr>
          <w:p w:rsidR="00D85EE3" w:rsidRPr="001904D7" w:rsidRDefault="00D85EE3" w:rsidP="00D85EE3">
            <w:pPr>
              <w:pStyle w:val="TableParagraph"/>
              <w:ind w:firstLine="0"/>
              <w:contextualSpacing/>
              <w:mirrorIndents/>
              <w:jc w:val="center"/>
              <w:rPr>
                <w:sz w:val="24"/>
                <w:szCs w:val="24"/>
              </w:rPr>
            </w:pPr>
            <w:r w:rsidRPr="001904D7">
              <w:rPr>
                <w:sz w:val="24"/>
                <w:szCs w:val="24"/>
              </w:rPr>
              <w:t>18</w:t>
            </w:r>
          </w:p>
        </w:tc>
        <w:tc>
          <w:tcPr>
            <w:tcW w:w="905" w:type="dxa"/>
          </w:tcPr>
          <w:p w:rsidR="00D85EE3" w:rsidRPr="001904D7" w:rsidRDefault="00D85EE3" w:rsidP="00D85EE3">
            <w:pPr>
              <w:pStyle w:val="TableParagraph"/>
              <w:ind w:firstLine="0"/>
              <w:contextualSpacing/>
              <w:mirrorIndents/>
              <w:jc w:val="center"/>
              <w:rPr>
                <w:sz w:val="24"/>
                <w:szCs w:val="24"/>
              </w:rPr>
            </w:pPr>
            <w:r w:rsidRPr="001904D7">
              <w:rPr>
                <w:sz w:val="24"/>
                <w:szCs w:val="24"/>
              </w:rPr>
              <w:t>20</w:t>
            </w:r>
          </w:p>
        </w:tc>
        <w:tc>
          <w:tcPr>
            <w:tcW w:w="905" w:type="dxa"/>
          </w:tcPr>
          <w:p w:rsidR="00D85EE3" w:rsidRPr="001904D7" w:rsidRDefault="00D85EE3" w:rsidP="00D85EE3">
            <w:pPr>
              <w:pStyle w:val="TableParagraph"/>
              <w:ind w:firstLine="0"/>
              <w:contextualSpacing/>
              <w:mirrorIndents/>
              <w:jc w:val="center"/>
              <w:rPr>
                <w:sz w:val="24"/>
                <w:szCs w:val="24"/>
              </w:rPr>
            </w:pPr>
            <w:r w:rsidRPr="001904D7">
              <w:rPr>
                <w:sz w:val="24"/>
                <w:szCs w:val="24"/>
              </w:rPr>
              <w:t>15</w:t>
            </w:r>
          </w:p>
        </w:tc>
        <w:tc>
          <w:tcPr>
            <w:tcW w:w="908" w:type="dxa"/>
          </w:tcPr>
          <w:p w:rsidR="00D85EE3" w:rsidRPr="001904D7" w:rsidRDefault="00D85EE3" w:rsidP="00D85EE3">
            <w:pPr>
              <w:pStyle w:val="TableParagraph"/>
              <w:ind w:firstLine="0"/>
              <w:contextualSpacing/>
              <w:mirrorIndents/>
              <w:jc w:val="center"/>
              <w:rPr>
                <w:sz w:val="24"/>
                <w:szCs w:val="24"/>
              </w:rPr>
            </w:pPr>
            <w:r w:rsidRPr="001904D7">
              <w:rPr>
                <w:sz w:val="24"/>
                <w:szCs w:val="24"/>
              </w:rPr>
              <w:t>16</w:t>
            </w:r>
          </w:p>
        </w:tc>
        <w:tc>
          <w:tcPr>
            <w:tcW w:w="1251" w:type="dxa"/>
          </w:tcPr>
          <w:p w:rsidR="00D85EE3" w:rsidRPr="001904D7" w:rsidRDefault="00D85EE3" w:rsidP="00D85EE3">
            <w:pPr>
              <w:pStyle w:val="TableParagraph"/>
              <w:ind w:firstLine="0"/>
              <w:contextualSpacing/>
              <w:mirrorIndents/>
              <w:jc w:val="center"/>
              <w:rPr>
                <w:sz w:val="24"/>
                <w:szCs w:val="24"/>
              </w:rPr>
            </w:pPr>
            <w:r w:rsidRPr="001904D7">
              <w:rPr>
                <w:sz w:val="24"/>
                <w:szCs w:val="24"/>
              </w:rPr>
              <w:t>17</w:t>
            </w:r>
          </w:p>
        </w:tc>
      </w:tr>
    </w:tbl>
    <w:p w:rsidR="008B39F8" w:rsidRPr="00833FFD" w:rsidRDefault="008B39F8" w:rsidP="008B39F8">
      <w:pPr>
        <w:ind w:firstLine="0"/>
        <w:contextualSpacing/>
        <w:mirrorIndents/>
        <w:rPr>
          <w:sz w:val="28"/>
          <w:szCs w:val="28"/>
        </w:rPr>
      </w:pPr>
    </w:p>
    <w:p w:rsidR="00D85EE3" w:rsidRDefault="00D85EE3" w:rsidP="008B39F8">
      <w:pPr>
        <w:spacing w:before="89"/>
        <w:ind w:right="2" w:firstLine="0"/>
        <w:contextualSpacing/>
        <w:mirrorIndents/>
        <w:jc w:val="center"/>
        <w:rPr>
          <w:b/>
          <w:sz w:val="24"/>
          <w:szCs w:val="24"/>
        </w:rPr>
      </w:pPr>
    </w:p>
    <w:p w:rsidR="00D85EE3" w:rsidRDefault="00D85EE3" w:rsidP="008B39F8">
      <w:pPr>
        <w:spacing w:before="89"/>
        <w:ind w:right="2" w:firstLine="0"/>
        <w:contextualSpacing/>
        <w:mirrorIndents/>
        <w:jc w:val="center"/>
        <w:rPr>
          <w:b/>
          <w:sz w:val="24"/>
          <w:szCs w:val="24"/>
        </w:rPr>
      </w:pPr>
    </w:p>
    <w:p w:rsidR="00D85EE3" w:rsidRDefault="00D85EE3" w:rsidP="008B39F8">
      <w:pPr>
        <w:spacing w:before="89"/>
        <w:ind w:right="2" w:firstLine="0"/>
        <w:contextualSpacing/>
        <w:mirrorIndents/>
        <w:jc w:val="center"/>
        <w:rPr>
          <w:b/>
          <w:sz w:val="24"/>
          <w:szCs w:val="24"/>
        </w:rPr>
      </w:pPr>
    </w:p>
    <w:p w:rsidR="00D85EE3" w:rsidRDefault="00D85EE3" w:rsidP="008B39F8">
      <w:pPr>
        <w:spacing w:before="89"/>
        <w:ind w:right="2" w:firstLine="0"/>
        <w:contextualSpacing/>
        <w:mirrorIndents/>
        <w:jc w:val="center"/>
        <w:rPr>
          <w:b/>
          <w:sz w:val="24"/>
          <w:szCs w:val="24"/>
        </w:rPr>
      </w:pPr>
    </w:p>
    <w:p w:rsidR="00D85EE3" w:rsidRDefault="00D85EE3" w:rsidP="008B39F8">
      <w:pPr>
        <w:spacing w:before="89"/>
        <w:ind w:right="2" w:firstLine="0"/>
        <w:contextualSpacing/>
        <w:mirrorIndents/>
        <w:jc w:val="center"/>
        <w:rPr>
          <w:b/>
          <w:sz w:val="24"/>
          <w:szCs w:val="24"/>
        </w:rPr>
      </w:pPr>
    </w:p>
    <w:p w:rsidR="00D85EE3" w:rsidRDefault="00D85EE3" w:rsidP="008B39F8">
      <w:pPr>
        <w:spacing w:before="89"/>
        <w:ind w:right="2" w:firstLine="0"/>
        <w:contextualSpacing/>
        <w:mirrorIndents/>
        <w:jc w:val="center"/>
        <w:rPr>
          <w:b/>
          <w:sz w:val="24"/>
          <w:szCs w:val="24"/>
        </w:rPr>
      </w:pPr>
    </w:p>
    <w:p w:rsidR="00D85EE3" w:rsidRDefault="00D85EE3" w:rsidP="008B39F8">
      <w:pPr>
        <w:spacing w:before="89"/>
        <w:ind w:right="2" w:firstLine="0"/>
        <w:contextualSpacing/>
        <w:mirrorIndents/>
        <w:jc w:val="center"/>
        <w:rPr>
          <w:b/>
          <w:sz w:val="24"/>
          <w:szCs w:val="24"/>
        </w:rPr>
      </w:pPr>
    </w:p>
    <w:p w:rsidR="00D85EE3" w:rsidRDefault="00D85EE3" w:rsidP="008B39F8">
      <w:pPr>
        <w:spacing w:before="89"/>
        <w:ind w:right="2" w:firstLine="0"/>
        <w:contextualSpacing/>
        <w:mirrorIndents/>
        <w:jc w:val="center"/>
        <w:rPr>
          <w:b/>
          <w:sz w:val="24"/>
          <w:szCs w:val="24"/>
        </w:rPr>
      </w:pPr>
    </w:p>
    <w:p w:rsidR="00D85EE3" w:rsidRDefault="00D85EE3" w:rsidP="008B39F8">
      <w:pPr>
        <w:spacing w:before="89"/>
        <w:ind w:right="2" w:firstLine="0"/>
        <w:contextualSpacing/>
        <w:mirrorIndents/>
        <w:jc w:val="center"/>
        <w:rPr>
          <w:b/>
          <w:sz w:val="24"/>
          <w:szCs w:val="24"/>
        </w:rPr>
      </w:pPr>
    </w:p>
    <w:p w:rsidR="00D85EE3" w:rsidRDefault="00D85EE3" w:rsidP="008B39F8">
      <w:pPr>
        <w:spacing w:before="89"/>
        <w:ind w:right="2" w:firstLine="0"/>
        <w:contextualSpacing/>
        <w:mirrorIndents/>
        <w:jc w:val="center"/>
        <w:rPr>
          <w:b/>
          <w:sz w:val="24"/>
          <w:szCs w:val="24"/>
        </w:rPr>
      </w:pPr>
    </w:p>
    <w:p w:rsidR="008B39F8" w:rsidRPr="001904D7" w:rsidRDefault="008B39F8" w:rsidP="008B39F8">
      <w:pPr>
        <w:spacing w:before="89"/>
        <w:ind w:right="2" w:firstLine="0"/>
        <w:contextualSpacing/>
        <w:mirrorIndents/>
        <w:jc w:val="center"/>
        <w:rPr>
          <w:b/>
          <w:sz w:val="24"/>
          <w:szCs w:val="24"/>
        </w:rPr>
      </w:pPr>
      <w:r w:rsidRPr="001904D7">
        <w:rPr>
          <w:b/>
          <w:sz w:val="24"/>
          <w:szCs w:val="24"/>
        </w:rPr>
        <w:lastRenderedPageBreak/>
        <w:t xml:space="preserve">Контрольные нормативы по борьбе самбо в группах </w:t>
      </w:r>
      <w:r w:rsidR="00D85EE3">
        <w:rPr>
          <w:b/>
          <w:sz w:val="24"/>
          <w:szCs w:val="24"/>
        </w:rPr>
        <w:t>УТ</w:t>
      </w:r>
      <w:r w:rsidRPr="001904D7">
        <w:rPr>
          <w:b/>
          <w:sz w:val="24"/>
          <w:szCs w:val="24"/>
        </w:rPr>
        <w:t xml:space="preserve"> 5-6 г</w:t>
      </w:r>
      <w:r w:rsidR="001904D7" w:rsidRPr="001904D7">
        <w:rPr>
          <w:b/>
          <w:sz w:val="24"/>
          <w:szCs w:val="24"/>
        </w:rPr>
        <w:t>ода обучения</w:t>
      </w:r>
    </w:p>
    <w:p w:rsidR="008B39F8" w:rsidRPr="001904D7" w:rsidRDefault="008B39F8" w:rsidP="008B39F8">
      <w:pPr>
        <w:spacing w:before="89"/>
        <w:ind w:right="2" w:firstLine="0"/>
        <w:contextualSpacing/>
        <w:mirrorIndents/>
        <w:jc w:val="center"/>
        <w:rPr>
          <w:b/>
          <w:sz w:val="24"/>
          <w:szCs w:val="24"/>
        </w:rPr>
      </w:pPr>
    </w:p>
    <w:tbl>
      <w:tblPr>
        <w:tblStyle w:val="TableNormal"/>
        <w:tblW w:w="95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723"/>
        <w:gridCol w:w="809"/>
        <w:gridCol w:w="808"/>
        <w:gridCol w:w="808"/>
        <w:gridCol w:w="811"/>
        <w:gridCol w:w="808"/>
        <w:gridCol w:w="808"/>
        <w:gridCol w:w="809"/>
        <w:gridCol w:w="808"/>
        <w:gridCol w:w="808"/>
      </w:tblGrid>
      <w:tr w:rsidR="008B39F8" w:rsidRPr="001904D7" w:rsidTr="00393BF2">
        <w:trPr>
          <w:trHeight w:val="275"/>
        </w:trPr>
        <w:tc>
          <w:tcPr>
            <w:tcW w:w="566" w:type="dxa"/>
            <w:vMerge w:val="restart"/>
          </w:tcPr>
          <w:p w:rsidR="008B39F8" w:rsidRPr="001904D7" w:rsidRDefault="008B39F8" w:rsidP="008B39F8">
            <w:pPr>
              <w:pStyle w:val="TableParagraph"/>
              <w:ind w:right="2" w:firstLine="0"/>
              <w:contextualSpacing/>
              <w:mirrorIndents/>
              <w:rPr>
                <w:b/>
                <w:sz w:val="24"/>
                <w:szCs w:val="24"/>
              </w:rPr>
            </w:pPr>
            <w:r w:rsidRPr="001904D7">
              <w:rPr>
                <w:b/>
                <w:sz w:val="24"/>
                <w:szCs w:val="24"/>
              </w:rPr>
              <w:t>№ п/п</w:t>
            </w:r>
          </w:p>
        </w:tc>
        <w:tc>
          <w:tcPr>
            <w:tcW w:w="1723" w:type="dxa"/>
            <w:vMerge w:val="restart"/>
          </w:tcPr>
          <w:p w:rsidR="008B39F8" w:rsidRPr="001904D7" w:rsidRDefault="008B39F8" w:rsidP="008B39F8">
            <w:pPr>
              <w:pStyle w:val="TableParagraph"/>
              <w:spacing w:before="6"/>
              <w:ind w:right="2" w:firstLine="0"/>
              <w:contextualSpacing/>
              <w:mirrorIndents/>
              <w:rPr>
                <w:b/>
                <w:sz w:val="24"/>
                <w:szCs w:val="24"/>
              </w:rPr>
            </w:pPr>
          </w:p>
          <w:p w:rsidR="008B39F8" w:rsidRPr="001904D7" w:rsidRDefault="008B39F8" w:rsidP="008B39F8">
            <w:pPr>
              <w:pStyle w:val="TableParagraph"/>
              <w:ind w:right="2" w:firstLine="0"/>
              <w:contextualSpacing/>
              <w:mirrorIndents/>
              <w:rPr>
                <w:b/>
                <w:sz w:val="24"/>
                <w:szCs w:val="24"/>
              </w:rPr>
            </w:pPr>
            <w:proofErr w:type="spellStart"/>
            <w:r w:rsidRPr="001904D7">
              <w:rPr>
                <w:b/>
                <w:sz w:val="24"/>
                <w:szCs w:val="24"/>
              </w:rPr>
              <w:t>Контрольные</w:t>
            </w:r>
            <w:proofErr w:type="spellEnd"/>
            <w:r w:rsidRPr="001904D7">
              <w:rPr>
                <w:b/>
                <w:sz w:val="24"/>
                <w:szCs w:val="24"/>
              </w:rPr>
              <w:t xml:space="preserve"> </w:t>
            </w:r>
            <w:proofErr w:type="spellStart"/>
            <w:r w:rsidRPr="001904D7">
              <w:rPr>
                <w:b/>
                <w:sz w:val="24"/>
                <w:szCs w:val="24"/>
              </w:rPr>
              <w:t>упражнения</w:t>
            </w:r>
            <w:proofErr w:type="spellEnd"/>
          </w:p>
        </w:tc>
        <w:tc>
          <w:tcPr>
            <w:tcW w:w="7277" w:type="dxa"/>
            <w:gridSpan w:val="9"/>
          </w:tcPr>
          <w:p w:rsidR="008B39F8" w:rsidRPr="001904D7" w:rsidRDefault="008B39F8" w:rsidP="008B39F8">
            <w:pPr>
              <w:pStyle w:val="TableParagraph"/>
              <w:ind w:right="2" w:firstLine="0"/>
              <w:contextualSpacing/>
              <w:mirrorIndents/>
              <w:jc w:val="center"/>
              <w:rPr>
                <w:b/>
                <w:sz w:val="24"/>
                <w:szCs w:val="24"/>
              </w:rPr>
            </w:pPr>
            <w:proofErr w:type="spellStart"/>
            <w:r w:rsidRPr="001904D7">
              <w:rPr>
                <w:b/>
                <w:sz w:val="24"/>
                <w:szCs w:val="24"/>
              </w:rPr>
              <w:t>Год</w:t>
            </w:r>
            <w:proofErr w:type="spellEnd"/>
            <w:r w:rsidRPr="001904D7">
              <w:rPr>
                <w:b/>
                <w:sz w:val="24"/>
                <w:szCs w:val="24"/>
              </w:rPr>
              <w:t xml:space="preserve"> </w:t>
            </w:r>
            <w:proofErr w:type="spellStart"/>
            <w:r w:rsidRPr="001904D7">
              <w:rPr>
                <w:b/>
                <w:sz w:val="24"/>
                <w:szCs w:val="24"/>
              </w:rPr>
              <w:t>обучения</w:t>
            </w:r>
            <w:proofErr w:type="spellEnd"/>
          </w:p>
        </w:tc>
      </w:tr>
      <w:tr w:rsidR="008B39F8" w:rsidRPr="001904D7" w:rsidTr="00393BF2">
        <w:trPr>
          <w:trHeight w:val="275"/>
        </w:trPr>
        <w:tc>
          <w:tcPr>
            <w:tcW w:w="566" w:type="dxa"/>
            <w:vMerge/>
            <w:tcBorders>
              <w:top w:val="nil"/>
            </w:tcBorders>
          </w:tcPr>
          <w:p w:rsidR="008B39F8" w:rsidRPr="001904D7" w:rsidRDefault="008B39F8" w:rsidP="008B39F8">
            <w:pPr>
              <w:ind w:right="2" w:firstLine="0"/>
              <w:contextualSpacing/>
              <w:mirrorIndents/>
              <w:rPr>
                <w:sz w:val="24"/>
                <w:szCs w:val="24"/>
              </w:rPr>
            </w:pPr>
          </w:p>
        </w:tc>
        <w:tc>
          <w:tcPr>
            <w:tcW w:w="1723" w:type="dxa"/>
            <w:vMerge/>
            <w:tcBorders>
              <w:top w:val="nil"/>
            </w:tcBorders>
          </w:tcPr>
          <w:p w:rsidR="008B39F8" w:rsidRPr="001904D7" w:rsidRDefault="008B39F8" w:rsidP="008B39F8">
            <w:pPr>
              <w:ind w:right="2" w:firstLine="0"/>
              <w:contextualSpacing/>
              <w:mirrorIndents/>
              <w:rPr>
                <w:sz w:val="24"/>
                <w:szCs w:val="24"/>
              </w:rPr>
            </w:pPr>
          </w:p>
        </w:tc>
        <w:tc>
          <w:tcPr>
            <w:tcW w:w="4852" w:type="dxa"/>
            <w:gridSpan w:val="6"/>
          </w:tcPr>
          <w:p w:rsidR="008B39F8" w:rsidRPr="001904D7" w:rsidRDefault="008B39F8" w:rsidP="008B39F8">
            <w:pPr>
              <w:pStyle w:val="TableParagraph"/>
              <w:ind w:right="2" w:firstLine="0"/>
              <w:contextualSpacing/>
              <w:mirrorIndents/>
              <w:jc w:val="center"/>
              <w:rPr>
                <w:b/>
                <w:sz w:val="24"/>
                <w:szCs w:val="24"/>
                <w:lang w:val="ru-RU"/>
              </w:rPr>
            </w:pPr>
            <w:r w:rsidRPr="001904D7">
              <w:rPr>
                <w:b/>
                <w:sz w:val="24"/>
                <w:szCs w:val="24"/>
                <w:lang w:val="ru-RU"/>
              </w:rPr>
              <w:t>5</w:t>
            </w:r>
          </w:p>
        </w:tc>
        <w:tc>
          <w:tcPr>
            <w:tcW w:w="2425" w:type="dxa"/>
            <w:gridSpan w:val="3"/>
          </w:tcPr>
          <w:p w:rsidR="008B39F8" w:rsidRPr="001904D7" w:rsidRDefault="008B39F8" w:rsidP="008B39F8">
            <w:pPr>
              <w:pStyle w:val="TableParagraph"/>
              <w:ind w:right="2" w:firstLine="0"/>
              <w:contextualSpacing/>
              <w:mirrorIndents/>
              <w:jc w:val="center"/>
              <w:rPr>
                <w:b/>
                <w:sz w:val="24"/>
                <w:szCs w:val="24"/>
                <w:lang w:val="ru-RU"/>
              </w:rPr>
            </w:pPr>
            <w:r w:rsidRPr="001904D7">
              <w:rPr>
                <w:b/>
                <w:sz w:val="24"/>
                <w:szCs w:val="24"/>
                <w:lang w:val="ru-RU"/>
              </w:rPr>
              <w:t>6</w:t>
            </w:r>
          </w:p>
        </w:tc>
      </w:tr>
      <w:tr w:rsidR="008B39F8" w:rsidRPr="001904D7" w:rsidTr="00393BF2">
        <w:trPr>
          <w:trHeight w:val="460"/>
        </w:trPr>
        <w:tc>
          <w:tcPr>
            <w:tcW w:w="566" w:type="dxa"/>
            <w:vMerge/>
            <w:tcBorders>
              <w:top w:val="nil"/>
            </w:tcBorders>
          </w:tcPr>
          <w:p w:rsidR="008B39F8" w:rsidRPr="001904D7" w:rsidRDefault="008B39F8" w:rsidP="008B39F8">
            <w:pPr>
              <w:ind w:right="2" w:firstLine="0"/>
              <w:contextualSpacing/>
              <w:mirrorIndents/>
              <w:rPr>
                <w:sz w:val="24"/>
                <w:szCs w:val="24"/>
              </w:rPr>
            </w:pPr>
          </w:p>
        </w:tc>
        <w:tc>
          <w:tcPr>
            <w:tcW w:w="1723" w:type="dxa"/>
            <w:vMerge/>
            <w:tcBorders>
              <w:top w:val="nil"/>
            </w:tcBorders>
          </w:tcPr>
          <w:p w:rsidR="008B39F8" w:rsidRPr="001904D7" w:rsidRDefault="008B39F8" w:rsidP="008B39F8">
            <w:pPr>
              <w:ind w:right="2" w:firstLine="0"/>
              <w:contextualSpacing/>
              <w:mirrorIndents/>
              <w:rPr>
                <w:sz w:val="24"/>
                <w:szCs w:val="24"/>
              </w:rPr>
            </w:pPr>
          </w:p>
        </w:tc>
        <w:tc>
          <w:tcPr>
            <w:tcW w:w="809" w:type="dxa"/>
          </w:tcPr>
          <w:p w:rsidR="008B39F8" w:rsidRPr="001904D7" w:rsidRDefault="008B39F8" w:rsidP="00343ABF">
            <w:pPr>
              <w:pStyle w:val="TableParagraph"/>
              <w:ind w:right="2" w:firstLine="0"/>
              <w:contextualSpacing/>
              <w:mirrorIndents/>
              <w:jc w:val="center"/>
              <w:rPr>
                <w:b/>
                <w:sz w:val="24"/>
                <w:szCs w:val="24"/>
              </w:rPr>
            </w:pPr>
            <w:proofErr w:type="spellStart"/>
            <w:r w:rsidRPr="001904D7">
              <w:rPr>
                <w:b/>
                <w:sz w:val="24"/>
                <w:szCs w:val="24"/>
              </w:rPr>
              <w:t>до</w:t>
            </w:r>
            <w:proofErr w:type="spellEnd"/>
          </w:p>
          <w:p w:rsidR="008B39F8" w:rsidRPr="001904D7" w:rsidRDefault="008B39F8" w:rsidP="00343ABF">
            <w:pPr>
              <w:pStyle w:val="TableParagraph"/>
              <w:ind w:right="2" w:firstLine="0"/>
              <w:contextualSpacing/>
              <w:mirrorIndents/>
              <w:jc w:val="center"/>
              <w:rPr>
                <w:b/>
                <w:sz w:val="24"/>
                <w:szCs w:val="24"/>
              </w:rPr>
            </w:pPr>
            <w:r w:rsidRPr="001904D7">
              <w:rPr>
                <w:b/>
                <w:sz w:val="24"/>
                <w:szCs w:val="24"/>
              </w:rPr>
              <w:t xml:space="preserve">50 </w:t>
            </w:r>
            <w:proofErr w:type="spellStart"/>
            <w:r w:rsidRPr="001904D7">
              <w:rPr>
                <w:b/>
                <w:sz w:val="24"/>
                <w:szCs w:val="24"/>
              </w:rPr>
              <w:t>кг</w:t>
            </w:r>
            <w:proofErr w:type="spellEnd"/>
          </w:p>
        </w:tc>
        <w:tc>
          <w:tcPr>
            <w:tcW w:w="808" w:type="dxa"/>
          </w:tcPr>
          <w:p w:rsidR="008B39F8" w:rsidRPr="001904D7" w:rsidRDefault="008B39F8" w:rsidP="00343ABF">
            <w:pPr>
              <w:pStyle w:val="TableParagraph"/>
              <w:ind w:right="2" w:firstLine="0"/>
              <w:contextualSpacing/>
              <w:mirrorIndents/>
              <w:jc w:val="center"/>
              <w:rPr>
                <w:b/>
                <w:sz w:val="24"/>
                <w:szCs w:val="24"/>
              </w:rPr>
            </w:pPr>
            <w:proofErr w:type="spellStart"/>
            <w:r w:rsidRPr="001904D7">
              <w:rPr>
                <w:b/>
                <w:sz w:val="24"/>
                <w:szCs w:val="24"/>
              </w:rPr>
              <w:t>до</w:t>
            </w:r>
            <w:proofErr w:type="spellEnd"/>
          </w:p>
          <w:p w:rsidR="008B39F8" w:rsidRPr="001904D7" w:rsidRDefault="008B39F8" w:rsidP="00343ABF">
            <w:pPr>
              <w:pStyle w:val="TableParagraph"/>
              <w:ind w:right="2" w:firstLine="0"/>
              <w:contextualSpacing/>
              <w:mirrorIndents/>
              <w:jc w:val="center"/>
              <w:rPr>
                <w:b/>
                <w:sz w:val="24"/>
                <w:szCs w:val="24"/>
              </w:rPr>
            </w:pPr>
            <w:r w:rsidRPr="001904D7">
              <w:rPr>
                <w:b/>
                <w:sz w:val="24"/>
                <w:szCs w:val="24"/>
              </w:rPr>
              <w:t xml:space="preserve">66 </w:t>
            </w:r>
            <w:proofErr w:type="spellStart"/>
            <w:r w:rsidRPr="001904D7">
              <w:rPr>
                <w:b/>
                <w:sz w:val="24"/>
                <w:szCs w:val="24"/>
              </w:rPr>
              <w:t>кг</w:t>
            </w:r>
            <w:proofErr w:type="spellEnd"/>
          </w:p>
        </w:tc>
        <w:tc>
          <w:tcPr>
            <w:tcW w:w="808" w:type="dxa"/>
          </w:tcPr>
          <w:p w:rsidR="008B39F8" w:rsidRPr="001904D7" w:rsidRDefault="008B39F8" w:rsidP="00343ABF">
            <w:pPr>
              <w:pStyle w:val="TableParagraph"/>
              <w:ind w:right="2" w:firstLine="0"/>
              <w:contextualSpacing/>
              <w:mirrorIndents/>
              <w:jc w:val="center"/>
              <w:rPr>
                <w:b/>
                <w:sz w:val="24"/>
                <w:szCs w:val="24"/>
              </w:rPr>
            </w:pPr>
            <w:proofErr w:type="spellStart"/>
            <w:proofErr w:type="gramStart"/>
            <w:r w:rsidRPr="001904D7">
              <w:rPr>
                <w:b/>
                <w:sz w:val="24"/>
                <w:szCs w:val="24"/>
              </w:rPr>
              <w:t>св</w:t>
            </w:r>
            <w:proofErr w:type="spellEnd"/>
            <w:proofErr w:type="gramEnd"/>
            <w:r w:rsidRPr="001904D7">
              <w:rPr>
                <w:b/>
                <w:sz w:val="24"/>
                <w:szCs w:val="24"/>
              </w:rPr>
              <w:t>.</w:t>
            </w:r>
          </w:p>
          <w:p w:rsidR="008B39F8" w:rsidRPr="001904D7" w:rsidRDefault="008B39F8" w:rsidP="00343ABF">
            <w:pPr>
              <w:pStyle w:val="TableParagraph"/>
              <w:ind w:right="2" w:firstLine="0"/>
              <w:contextualSpacing/>
              <w:mirrorIndents/>
              <w:jc w:val="center"/>
              <w:rPr>
                <w:b/>
                <w:sz w:val="24"/>
                <w:szCs w:val="24"/>
              </w:rPr>
            </w:pPr>
            <w:r w:rsidRPr="001904D7">
              <w:rPr>
                <w:b/>
                <w:sz w:val="24"/>
                <w:szCs w:val="24"/>
              </w:rPr>
              <w:t xml:space="preserve">66 </w:t>
            </w:r>
            <w:proofErr w:type="spellStart"/>
            <w:r w:rsidRPr="001904D7">
              <w:rPr>
                <w:b/>
                <w:sz w:val="24"/>
                <w:szCs w:val="24"/>
              </w:rPr>
              <w:t>кг</w:t>
            </w:r>
            <w:proofErr w:type="spellEnd"/>
          </w:p>
        </w:tc>
        <w:tc>
          <w:tcPr>
            <w:tcW w:w="811" w:type="dxa"/>
          </w:tcPr>
          <w:p w:rsidR="008B39F8" w:rsidRPr="001904D7" w:rsidRDefault="008B39F8" w:rsidP="00343ABF">
            <w:pPr>
              <w:pStyle w:val="TableParagraph"/>
              <w:ind w:right="2" w:firstLine="0"/>
              <w:contextualSpacing/>
              <w:mirrorIndents/>
              <w:jc w:val="center"/>
              <w:rPr>
                <w:b/>
                <w:sz w:val="24"/>
                <w:szCs w:val="24"/>
              </w:rPr>
            </w:pPr>
            <w:proofErr w:type="spellStart"/>
            <w:r w:rsidRPr="001904D7">
              <w:rPr>
                <w:b/>
                <w:sz w:val="24"/>
                <w:szCs w:val="24"/>
              </w:rPr>
              <w:t>до</w:t>
            </w:r>
            <w:proofErr w:type="spellEnd"/>
          </w:p>
          <w:p w:rsidR="008B39F8" w:rsidRPr="001904D7" w:rsidRDefault="008B39F8" w:rsidP="00343ABF">
            <w:pPr>
              <w:pStyle w:val="TableParagraph"/>
              <w:ind w:right="2" w:firstLine="0"/>
              <w:contextualSpacing/>
              <w:mirrorIndents/>
              <w:jc w:val="center"/>
              <w:rPr>
                <w:b/>
                <w:sz w:val="24"/>
                <w:szCs w:val="24"/>
              </w:rPr>
            </w:pPr>
            <w:r w:rsidRPr="001904D7">
              <w:rPr>
                <w:b/>
                <w:sz w:val="24"/>
                <w:szCs w:val="24"/>
              </w:rPr>
              <w:t xml:space="preserve">50 </w:t>
            </w:r>
            <w:proofErr w:type="spellStart"/>
            <w:r w:rsidRPr="001904D7">
              <w:rPr>
                <w:b/>
                <w:sz w:val="24"/>
                <w:szCs w:val="24"/>
              </w:rPr>
              <w:t>кг</w:t>
            </w:r>
            <w:proofErr w:type="spellEnd"/>
          </w:p>
        </w:tc>
        <w:tc>
          <w:tcPr>
            <w:tcW w:w="808" w:type="dxa"/>
          </w:tcPr>
          <w:p w:rsidR="008B39F8" w:rsidRPr="001904D7" w:rsidRDefault="008B39F8" w:rsidP="00343ABF">
            <w:pPr>
              <w:pStyle w:val="TableParagraph"/>
              <w:ind w:right="2" w:firstLine="0"/>
              <w:contextualSpacing/>
              <w:mirrorIndents/>
              <w:jc w:val="center"/>
              <w:rPr>
                <w:b/>
                <w:sz w:val="24"/>
                <w:szCs w:val="24"/>
              </w:rPr>
            </w:pPr>
            <w:proofErr w:type="spellStart"/>
            <w:r w:rsidRPr="001904D7">
              <w:rPr>
                <w:b/>
                <w:sz w:val="24"/>
                <w:szCs w:val="24"/>
              </w:rPr>
              <w:t>до</w:t>
            </w:r>
            <w:proofErr w:type="spellEnd"/>
          </w:p>
          <w:p w:rsidR="008B39F8" w:rsidRPr="001904D7" w:rsidRDefault="008B39F8" w:rsidP="00343ABF">
            <w:pPr>
              <w:pStyle w:val="TableParagraph"/>
              <w:ind w:right="2" w:firstLine="0"/>
              <w:contextualSpacing/>
              <w:mirrorIndents/>
              <w:jc w:val="center"/>
              <w:rPr>
                <w:b/>
                <w:sz w:val="24"/>
                <w:szCs w:val="24"/>
              </w:rPr>
            </w:pPr>
            <w:r w:rsidRPr="001904D7">
              <w:rPr>
                <w:b/>
                <w:sz w:val="24"/>
                <w:szCs w:val="24"/>
              </w:rPr>
              <w:t xml:space="preserve">66 </w:t>
            </w:r>
            <w:proofErr w:type="spellStart"/>
            <w:r w:rsidRPr="001904D7">
              <w:rPr>
                <w:b/>
                <w:sz w:val="24"/>
                <w:szCs w:val="24"/>
              </w:rPr>
              <w:t>кг</w:t>
            </w:r>
            <w:proofErr w:type="spellEnd"/>
          </w:p>
        </w:tc>
        <w:tc>
          <w:tcPr>
            <w:tcW w:w="808" w:type="dxa"/>
          </w:tcPr>
          <w:p w:rsidR="008B39F8" w:rsidRPr="001904D7" w:rsidRDefault="008B39F8" w:rsidP="00343ABF">
            <w:pPr>
              <w:pStyle w:val="TableParagraph"/>
              <w:ind w:right="2" w:firstLine="0"/>
              <w:contextualSpacing/>
              <w:mirrorIndents/>
              <w:jc w:val="center"/>
              <w:rPr>
                <w:b/>
                <w:sz w:val="24"/>
                <w:szCs w:val="24"/>
              </w:rPr>
            </w:pPr>
            <w:proofErr w:type="spellStart"/>
            <w:proofErr w:type="gramStart"/>
            <w:r w:rsidRPr="001904D7">
              <w:rPr>
                <w:b/>
                <w:sz w:val="24"/>
                <w:szCs w:val="24"/>
              </w:rPr>
              <w:t>св</w:t>
            </w:r>
            <w:proofErr w:type="spellEnd"/>
            <w:proofErr w:type="gramEnd"/>
            <w:r w:rsidRPr="001904D7">
              <w:rPr>
                <w:b/>
                <w:sz w:val="24"/>
                <w:szCs w:val="24"/>
              </w:rPr>
              <w:t>.</w:t>
            </w:r>
          </w:p>
          <w:p w:rsidR="008B39F8" w:rsidRPr="001904D7" w:rsidRDefault="008B39F8" w:rsidP="00343ABF">
            <w:pPr>
              <w:pStyle w:val="TableParagraph"/>
              <w:ind w:right="2" w:firstLine="0"/>
              <w:contextualSpacing/>
              <w:mirrorIndents/>
              <w:jc w:val="center"/>
              <w:rPr>
                <w:b/>
                <w:sz w:val="24"/>
                <w:szCs w:val="24"/>
              </w:rPr>
            </w:pPr>
            <w:r w:rsidRPr="001904D7">
              <w:rPr>
                <w:b/>
                <w:sz w:val="24"/>
                <w:szCs w:val="24"/>
              </w:rPr>
              <w:t xml:space="preserve">66 </w:t>
            </w:r>
            <w:proofErr w:type="spellStart"/>
            <w:r w:rsidRPr="001904D7">
              <w:rPr>
                <w:b/>
                <w:sz w:val="24"/>
                <w:szCs w:val="24"/>
              </w:rPr>
              <w:t>кг</w:t>
            </w:r>
            <w:proofErr w:type="spellEnd"/>
          </w:p>
        </w:tc>
        <w:tc>
          <w:tcPr>
            <w:tcW w:w="809" w:type="dxa"/>
          </w:tcPr>
          <w:p w:rsidR="008B39F8" w:rsidRPr="001904D7" w:rsidRDefault="008B39F8" w:rsidP="00343ABF">
            <w:pPr>
              <w:pStyle w:val="TableParagraph"/>
              <w:ind w:right="2" w:firstLine="0"/>
              <w:contextualSpacing/>
              <w:mirrorIndents/>
              <w:jc w:val="center"/>
              <w:rPr>
                <w:b/>
                <w:sz w:val="24"/>
                <w:szCs w:val="24"/>
              </w:rPr>
            </w:pPr>
            <w:proofErr w:type="spellStart"/>
            <w:r w:rsidRPr="001904D7">
              <w:rPr>
                <w:b/>
                <w:sz w:val="24"/>
                <w:szCs w:val="24"/>
              </w:rPr>
              <w:t>до</w:t>
            </w:r>
            <w:proofErr w:type="spellEnd"/>
          </w:p>
          <w:p w:rsidR="008B39F8" w:rsidRPr="001904D7" w:rsidRDefault="008B39F8" w:rsidP="00343ABF">
            <w:pPr>
              <w:pStyle w:val="TableParagraph"/>
              <w:ind w:right="2" w:firstLine="0"/>
              <w:contextualSpacing/>
              <w:mirrorIndents/>
              <w:jc w:val="center"/>
              <w:rPr>
                <w:b/>
                <w:sz w:val="24"/>
                <w:szCs w:val="24"/>
              </w:rPr>
            </w:pPr>
            <w:r w:rsidRPr="001904D7">
              <w:rPr>
                <w:b/>
                <w:sz w:val="24"/>
                <w:szCs w:val="24"/>
              </w:rPr>
              <w:t xml:space="preserve">50 </w:t>
            </w:r>
            <w:proofErr w:type="spellStart"/>
            <w:r w:rsidRPr="001904D7">
              <w:rPr>
                <w:b/>
                <w:sz w:val="24"/>
                <w:szCs w:val="24"/>
              </w:rPr>
              <w:t>кг</w:t>
            </w:r>
            <w:proofErr w:type="spellEnd"/>
          </w:p>
        </w:tc>
        <w:tc>
          <w:tcPr>
            <w:tcW w:w="808" w:type="dxa"/>
          </w:tcPr>
          <w:p w:rsidR="008B39F8" w:rsidRPr="001904D7" w:rsidRDefault="008B39F8" w:rsidP="00343ABF">
            <w:pPr>
              <w:pStyle w:val="TableParagraph"/>
              <w:ind w:right="2" w:firstLine="0"/>
              <w:contextualSpacing/>
              <w:mirrorIndents/>
              <w:jc w:val="center"/>
              <w:rPr>
                <w:b/>
                <w:sz w:val="24"/>
                <w:szCs w:val="24"/>
              </w:rPr>
            </w:pPr>
            <w:proofErr w:type="spellStart"/>
            <w:r w:rsidRPr="001904D7">
              <w:rPr>
                <w:b/>
                <w:sz w:val="24"/>
                <w:szCs w:val="24"/>
              </w:rPr>
              <w:t>до</w:t>
            </w:r>
            <w:proofErr w:type="spellEnd"/>
          </w:p>
          <w:p w:rsidR="008B39F8" w:rsidRPr="001904D7" w:rsidRDefault="008B39F8" w:rsidP="00343ABF">
            <w:pPr>
              <w:pStyle w:val="TableParagraph"/>
              <w:ind w:right="2" w:firstLine="0"/>
              <w:contextualSpacing/>
              <w:mirrorIndents/>
              <w:jc w:val="center"/>
              <w:rPr>
                <w:b/>
                <w:sz w:val="24"/>
                <w:szCs w:val="24"/>
              </w:rPr>
            </w:pPr>
            <w:r w:rsidRPr="001904D7">
              <w:rPr>
                <w:b/>
                <w:sz w:val="24"/>
                <w:szCs w:val="24"/>
              </w:rPr>
              <w:t xml:space="preserve">66 </w:t>
            </w:r>
            <w:proofErr w:type="spellStart"/>
            <w:r w:rsidRPr="001904D7">
              <w:rPr>
                <w:b/>
                <w:sz w:val="24"/>
                <w:szCs w:val="24"/>
              </w:rPr>
              <w:t>кг</w:t>
            </w:r>
            <w:proofErr w:type="spellEnd"/>
          </w:p>
        </w:tc>
        <w:tc>
          <w:tcPr>
            <w:tcW w:w="808" w:type="dxa"/>
          </w:tcPr>
          <w:p w:rsidR="008B39F8" w:rsidRPr="001904D7" w:rsidRDefault="008B39F8" w:rsidP="00343ABF">
            <w:pPr>
              <w:pStyle w:val="TableParagraph"/>
              <w:ind w:right="2" w:firstLine="0"/>
              <w:contextualSpacing/>
              <w:mirrorIndents/>
              <w:jc w:val="center"/>
              <w:rPr>
                <w:b/>
                <w:sz w:val="24"/>
                <w:szCs w:val="24"/>
              </w:rPr>
            </w:pPr>
            <w:proofErr w:type="spellStart"/>
            <w:proofErr w:type="gramStart"/>
            <w:r w:rsidRPr="001904D7">
              <w:rPr>
                <w:b/>
                <w:sz w:val="24"/>
                <w:szCs w:val="24"/>
              </w:rPr>
              <w:t>св</w:t>
            </w:r>
            <w:proofErr w:type="spellEnd"/>
            <w:proofErr w:type="gramEnd"/>
            <w:r w:rsidRPr="001904D7">
              <w:rPr>
                <w:b/>
                <w:sz w:val="24"/>
                <w:szCs w:val="24"/>
              </w:rPr>
              <w:t>.</w:t>
            </w:r>
          </w:p>
          <w:p w:rsidR="008B39F8" w:rsidRPr="001904D7" w:rsidRDefault="008B39F8" w:rsidP="00343ABF">
            <w:pPr>
              <w:pStyle w:val="TableParagraph"/>
              <w:ind w:right="2" w:firstLine="0"/>
              <w:contextualSpacing/>
              <w:mirrorIndents/>
              <w:jc w:val="center"/>
              <w:rPr>
                <w:b/>
                <w:sz w:val="24"/>
                <w:szCs w:val="24"/>
              </w:rPr>
            </w:pPr>
            <w:r w:rsidRPr="001904D7">
              <w:rPr>
                <w:b/>
                <w:sz w:val="24"/>
                <w:szCs w:val="24"/>
              </w:rPr>
              <w:t xml:space="preserve">66 </w:t>
            </w:r>
            <w:proofErr w:type="spellStart"/>
            <w:r w:rsidRPr="001904D7">
              <w:rPr>
                <w:b/>
                <w:sz w:val="24"/>
                <w:szCs w:val="24"/>
              </w:rPr>
              <w:t>кг</w:t>
            </w:r>
            <w:proofErr w:type="spellEnd"/>
          </w:p>
        </w:tc>
      </w:tr>
      <w:tr w:rsidR="008B39F8" w:rsidRPr="001904D7" w:rsidTr="00393BF2">
        <w:trPr>
          <w:trHeight w:val="506"/>
        </w:trPr>
        <w:tc>
          <w:tcPr>
            <w:tcW w:w="566" w:type="dxa"/>
          </w:tcPr>
          <w:p w:rsidR="008B39F8" w:rsidRPr="001904D7" w:rsidRDefault="008B39F8" w:rsidP="008B39F8">
            <w:pPr>
              <w:pStyle w:val="TableParagraph"/>
              <w:ind w:right="2" w:firstLine="0"/>
              <w:contextualSpacing/>
              <w:mirrorIndents/>
              <w:rPr>
                <w:sz w:val="24"/>
                <w:szCs w:val="24"/>
              </w:rPr>
            </w:pPr>
            <w:r w:rsidRPr="001904D7">
              <w:rPr>
                <w:sz w:val="24"/>
                <w:szCs w:val="24"/>
              </w:rPr>
              <w:t>1</w:t>
            </w:r>
          </w:p>
        </w:tc>
        <w:tc>
          <w:tcPr>
            <w:tcW w:w="1723" w:type="dxa"/>
          </w:tcPr>
          <w:p w:rsidR="008B39F8" w:rsidRPr="001904D7" w:rsidRDefault="008B39F8" w:rsidP="008B39F8">
            <w:pPr>
              <w:pStyle w:val="TableParagraph"/>
              <w:ind w:right="2" w:firstLine="0"/>
              <w:contextualSpacing/>
              <w:mirrorIndents/>
              <w:rPr>
                <w:sz w:val="24"/>
                <w:szCs w:val="24"/>
                <w:lang w:val="ru-RU"/>
              </w:rPr>
            </w:pPr>
            <w:r w:rsidRPr="001904D7">
              <w:rPr>
                <w:sz w:val="24"/>
                <w:szCs w:val="24"/>
                <w:lang w:val="ru-RU"/>
              </w:rPr>
              <w:t>Бег 30 м с ходу</w:t>
            </w:r>
          </w:p>
          <w:p w:rsidR="008B39F8" w:rsidRPr="001904D7" w:rsidRDefault="008B39F8" w:rsidP="008B39F8">
            <w:pPr>
              <w:pStyle w:val="TableParagraph"/>
              <w:ind w:right="2" w:firstLine="0"/>
              <w:contextualSpacing/>
              <w:mirrorIndents/>
              <w:rPr>
                <w:sz w:val="24"/>
                <w:szCs w:val="24"/>
                <w:lang w:val="ru-RU"/>
              </w:rPr>
            </w:pPr>
            <w:r w:rsidRPr="001904D7">
              <w:rPr>
                <w:sz w:val="24"/>
                <w:szCs w:val="24"/>
                <w:lang w:val="ru-RU"/>
              </w:rPr>
              <w:t>(с)</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4,9</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5,0</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5,1</w:t>
            </w:r>
          </w:p>
        </w:tc>
        <w:tc>
          <w:tcPr>
            <w:tcW w:w="811"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4,8</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4,9</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5,0</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4,7</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4,8</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4,9</w:t>
            </w:r>
          </w:p>
        </w:tc>
      </w:tr>
      <w:tr w:rsidR="008B39F8" w:rsidRPr="001904D7" w:rsidTr="00393BF2">
        <w:trPr>
          <w:trHeight w:val="505"/>
        </w:trPr>
        <w:tc>
          <w:tcPr>
            <w:tcW w:w="566" w:type="dxa"/>
          </w:tcPr>
          <w:p w:rsidR="008B39F8" w:rsidRPr="001904D7" w:rsidRDefault="008B39F8" w:rsidP="008B39F8">
            <w:pPr>
              <w:pStyle w:val="TableParagraph"/>
              <w:ind w:right="2" w:firstLine="0"/>
              <w:contextualSpacing/>
              <w:mirrorIndents/>
              <w:rPr>
                <w:sz w:val="24"/>
                <w:szCs w:val="24"/>
              </w:rPr>
            </w:pPr>
            <w:r w:rsidRPr="001904D7">
              <w:rPr>
                <w:sz w:val="24"/>
                <w:szCs w:val="24"/>
              </w:rPr>
              <w:t>2</w:t>
            </w:r>
          </w:p>
        </w:tc>
        <w:tc>
          <w:tcPr>
            <w:tcW w:w="1723" w:type="dxa"/>
          </w:tcPr>
          <w:p w:rsidR="008B39F8" w:rsidRPr="001904D7" w:rsidRDefault="008B39F8" w:rsidP="008B39F8">
            <w:pPr>
              <w:pStyle w:val="TableParagraph"/>
              <w:ind w:right="2" w:firstLine="0"/>
              <w:contextualSpacing/>
              <w:mirrorIndents/>
              <w:rPr>
                <w:sz w:val="24"/>
                <w:szCs w:val="24"/>
                <w:lang w:val="ru-RU"/>
              </w:rPr>
            </w:pPr>
            <w:r w:rsidRPr="001904D7">
              <w:rPr>
                <w:sz w:val="24"/>
                <w:szCs w:val="24"/>
                <w:lang w:val="ru-RU"/>
              </w:rPr>
              <w:t>Челночный бег</w:t>
            </w:r>
          </w:p>
          <w:p w:rsidR="008B39F8" w:rsidRPr="001904D7" w:rsidRDefault="008B39F8" w:rsidP="008B39F8">
            <w:pPr>
              <w:pStyle w:val="TableParagraph"/>
              <w:ind w:right="2" w:firstLine="0"/>
              <w:contextualSpacing/>
              <w:mirrorIndents/>
              <w:rPr>
                <w:sz w:val="24"/>
                <w:szCs w:val="24"/>
                <w:lang w:val="ru-RU"/>
              </w:rPr>
            </w:pPr>
            <w:r w:rsidRPr="001904D7">
              <w:rPr>
                <w:sz w:val="24"/>
                <w:szCs w:val="24"/>
                <w:lang w:val="ru-RU"/>
              </w:rPr>
              <w:t>3х10 м (с)</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6,65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6,7</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6,75</w:t>
            </w:r>
          </w:p>
        </w:tc>
        <w:tc>
          <w:tcPr>
            <w:tcW w:w="811"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6,55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6,6</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6,65</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6,45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6,55</w:t>
            </w:r>
          </w:p>
        </w:tc>
      </w:tr>
      <w:tr w:rsidR="008B39F8" w:rsidRPr="001904D7" w:rsidTr="00393BF2">
        <w:trPr>
          <w:trHeight w:val="757"/>
        </w:trPr>
        <w:tc>
          <w:tcPr>
            <w:tcW w:w="566" w:type="dxa"/>
          </w:tcPr>
          <w:p w:rsidR="008B39F8" w:rsidRPr="001904D7" w:rsidRDefault="008B39F8" w:rsidP="008B39F8">
            <w:pPr>
              <w:pStyle w:val="TableParagraph"/>
              <w:ind w:right="2" w:firstLine="0"/>
              <w:contextualSpacing/>
              <w:mirrorIndents/>
              <w:rPr>
                <w:sz w:val="24"/>
                <w:szCs w:val="24"/>
              </w:rPr>
            </w:pPr>
            <w:r w:rsidRPr="001904D7">
              <w:rPr>
                <w:sz w:val="24"/>
                <w:szCs w:val="24"/>
              </w:rPr>
              <w:t>3</w:t>
            </w:r>
          </w:p>
        </w:tc>
        <w:tc>
          <w:tcPr>
            <w:tcW w:w="1723" w:type="dxa"/>
          </w:tcPr>
          <w:p w:rsidR="008B39F8" w:rsidRPr="001904D7" w:rsidRDefault="008B39F8" w:rsidP="008B39F8">
            <w:pPr>
              <w:pStyle w:val="TableParagraph"/>
              <w:ind w:right="2" w:firstLine="0"/>
              <w:contextualSpacing/>
              <w:mirrorIndents/>
              <w:rPr>
                <w:sz w:val="24"/>
                <w:szCs w:val="24"/>
                <w:lang w:val="ru-RU"/>
              </w:rPr>
            </w:pPr>
            <w:r w:rsidRPr="001904D7">
              <w:rPr>
                <w:sz w:val="24"/>
                <w:szCs w:val="24"/>
                <w:lang w:val="ru-RU"/>
              </w:rPr>
              <w:t>Прыжок в длину с места</w:t>
            </w:r>
          </w:p>
          <w:p w:rsidR="008B39F8" w:rsidRPr="001904D7" w:rsidRDefault="008B39F8" w:rsidP="008B39F8">
            <w:pPr>
              <w:pStyle w:val="TableParagraph"/>
              <w:ind w:right="2" w:firstLine="0"/>
              <w:contextualSpacing/>
              <w:mirrorIndents/>
              <w:rPr>
                <w:sz w:val="24"/>
                <w:szCs w:val="24"/>
                <w:lang w:val="ru-RU"/>
              </w:rPr>
            </w:pPr>
            <w:r w:rsidRPr="001904D7">
              <w:rPr>
                <w:sz w:val="24"/>
                <w:szCs w:val="24"/>
                <w:lang w:val="ru-RU"/>
              </w:rPr>
              <w:t>(см)</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225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220</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215</w:t>
            </w:r>
          </w:p>
        </w:tc>
        <w:tc>
          <w:tcPr>
            <w:tcW w:w="811"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230</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225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215</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230</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225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220</w:t>
            </w:r>
          </w:p>
        </w:tc>
      </w:tr>
      <w:tr w:rsidR="008B39F8" w:rsidRPr="001904D7" w:rsidTr="00393BF2">
        <w:trPr>
          <w:trHeight w:val="760"/>
        </w:trPr>
        <w:tc>
          <w:tcPr>
            <w:tcW w:w="566" w:type="dxa"/>
          </w:tcPr>
          <w:p w:rsidR="008B39F8" w:rsidRPr="001904D7" w:rsidRDefault="008B39F8" w:rsidP="008B39F8">
            <w:pPr>
              <w:pStyle w:val="TableParagraph"/>
              <w:ind w:right="2" w:firstLine="0"/>
              <w:contextualSpacing/>
              <w:mirrorIndents/>
              <w:rPr>
                <w:sz w:val="24"/>
                <w:szCs w:val="24"/>
              </w:rPr>
            </w:pPr>
            <w:r w:rsidRPr="001904D7">
              <w:rPr>
                <w:sz w:val="24"/>
                <w:szCs w:val="24"/>
              </w:rPr>
              <w:t>4</w:t>
            </w:r>
          </w:p>
        </w:tc>
        <w:tc>
          <w:tcPr>
            <w:tcW w:w="1723" w:type="dxa"/>
          </w:tcPr>
          <w:p w:rsidR="008B39F8" w:rsidRPr="001904D7" w:rsidRDefault="008B39F8" w:rsidP="008B39F8">
            <w:pPr>
              <w:pStyle w:val="TableParagraph"/>
              <w:ind w:right="2" w:firstLine="0"/>
              <w:contextualSpacing/>
              <w:mirrorIndents/>
              <w:rPr>
                <w:sz w:val="24"/>
                <w:szCs w:val="24"/>
                <w:lang w:val="ru-RU"/>
              </w:rPr>
            </w:pPr>
            <w:r w:rsidRPr="001904D7">
              <w:rPr>
                <w:sz w:val="24"/>
                <w:szCs w:val="24"/>
                <w:lang w:val="ru-RU"/>
              </w:rPr>
              <w:t>Подтягивание</w:t>
            </w:r>
          </w:p>
          <w:p w:rsidR="008B39F8" w:rsidRPr="001904D7" w:rsidRDefault="008B39F8" w:rsidP="00486482">
            <w:pPr>
              <w:pStyle w:val="TableParagraph"/>
              <w:spacing w:before="5"/>
              <w:ind w:right="2" w:firstLine="0"/>
              <w:contextualSpacing/>
              <w:mirrorIndents/>
              <w:rPr>
                <w:sz w:val="24"/>
                <w:szCs w:val="24"/>
                <w:lang w:val="ru-RU"/>
              </w:rPr>
            </w:pPr>
            <w:r w:rsidRPr="001904D7">
              <w:rPr>
                <w:sz w:val="24"/>
                <w:szCs w:val="24"/>
                <w:lang w:val="ru-RU"/>
              </w:rPr>
              <w:t>на перекладине (раз)</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16</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14</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12</w:t>
            </w:r>
          </w:p>
        </w:tc>
        <w:tc>
          <w:tcPr>
            <w:tcW w:w="811"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18</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16</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14</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19</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17</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15</w:t>
            </w:r>
          </w:p>
        </w:tc>
      </w:tr>
      <w:tr w:rsidR="008B39F8" w:rsidRPr="001904D7" w:rsidTr="00393BF2">
        <w:trPr>
          <w:trHeight w:val="505"/>
        </w:trPr>
        <w:tc>
          <w:tcPr>
            <w:tcW w:w="566" w:type="dxa"/>
          </w:tcPr>
          <w:p w:rsidR="008B39F8" w:rsidRPr="001904D7" w:rsidRDefault="008B39F8" w:rsidP="008B39F8">
            <w:pPr>
              <w:pStyle w:val="TableParagraph"/>
              <w:ind w:right="2" w:firstLine="0"/>
              <w:contextualSpacing/>
              <w:mirrorIndents/>
              <w:rPr>
                <w:sz w:val="24"/>
                <w:szCs w:val="24"/>
              </w:rPr>
            </w:pPr>
            <w:r w:rsidRPr="001904D7">
              <w:rPr>
                <w:sz w:val="24"/>
                <w:szCs w:val="24"/>
              </w:rPr>
              <w:t>5</w:t>
            </w:r>
          </w:p>
        </w:tc>
        <w:tc>
          <w:tcPr>
            <w:tcW w:w="1723" w:type="dxa"/>
          </w:tcPr>
          <w:p w:rsidR="008B39F8" w:rsidRPr="001904D7" w:rsidRDefault="008B39F8" w:rsidP="008B39F8">
            <w:pPr>
              <w:pStyle w:val="TableParagraph"/>
              <w:ind w:right="2" w:firstLine="0"/>
              <w:contextualSpacing/>
              <w:mirrorIndents/>
              <w:rPr>
                <w:sz w:val="24"/>
                <w:szCs w:val="24"/>
              </w:rPr>
            </w:pPr>
            <w:proofErr w:type="spellStart"/>
            <w:r w:rsidRPr="001904D7">
              <w:rPr>
                <w:sz w:val="24"/>
                <w:szCs w:val="24"/>
              </w:rPr>
              <w:t>Бег</w:t>
            </w:r>
            <w:proofErr w:type="spellEnd"/>
            <w:r w:rsidRPr="001904D7">
              <w:rPr>
                <w:sz w:val="24"/>
                <w:szCs w:val="24"/>
              </w:rPr>
              <w:t xml:space="preserve"> 1500 м</w:t>
            </w:r>
          </w:p>
          <w:p w:rsidR="008B39F8" w:rsidRPr="001904D7" w:rsidRDefault="008B39F8" w:rsidP="008B39F8">
            <w:pPr>
              <w:pStyle w:val="TableParagraph"/>
              <w:ind w:right="2" w:firstLine="0"/>
              <w:contextualSpacing/>
              <w:mirrorIndents/>
              <w:rPr>
                <w:sz w:val="24"/>
                <w:szCs w:val="24"/>
              </w:rPr>
            </w:pPr>
            <w:r w:rsidRPr="001904D7">
              <w:rPr>
                <w:sz w:val="24"/>
                <w:szCs w:val="24"/>
              </w:rPr>
              <w:t>(</w:t>
            </w:r>
            <w:proofErr w:type="spellStart"/>
            <w:r w:rsidRPr="001904D7">
              <w:rPr>
                <w:sz w:val="24"/>
                <w:szCs w:val="24"/>
              </w:rPr>
              <w:t>мин</w:t>
            </w:r>
            <w:proofErr w:type="spellEnd"/>
            <w:r w:rsidRPr="001904D7">
              <w:rPr>
                <w:sz w:val="24"/>
                <w:szCs w:val="24"/>
              </w:rPr>
              <w:t>)</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6,36</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6,38</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6,41</w:t>
            </w:r>
          </w:p>
        </w:tc>
        <w:tc>
          <w:tcPr>
            <w:tcW w:w="811"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6,34</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6,36</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6,39</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6,32</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6,34</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6,37</w:t>
            </w:r>
          </w:p>
        </w:tc>
      </w:tr>
      <w:tr w:rsidR="008B39F8" w:rsidRPr="001904D7" w:rsidTr="00393BF2">
        <w:trPr>
          <w:trHeight w:val="506"/>
        </w:trPr>
        <w:tc>
          <w:tcPr>
            <w:tcW w:w="566" w:type="dxa"/>
          </w:tcPr>
          <w:p w:rsidR="008B39F8" w:rsidRPr="001904D7" w:rsidRDefault="008B39F8" w:rsidP="008B39F8">
            <w:pPr>
              <w:pStyle w:val="TableParagraph"/>
              <w:ind w:right="2" w:firstLine="0"/>
              <w:contextualSpacing/>
              <w:mirrorIndents/>
              <w:rPr>
                <w:sz w:val="24"/>
                <w:szCs w:val="24"/>
              </w:rPr>
            </w:pPr>
            <w:r w:rsidRPr="001904D7">
              <w:rPr>
                <w:sz w:val="24"/>
                <w:szCs w:val="24"/>
              </w:rPr>
              <w:t>6</w:t>
            </w:r>
          </w:p>
        </w:tc>
        <w:tc>
          <w:tcPr>
            <w:tcW w:w="1723" w:type="dxa"/>
          </w:tcPr>
          <w:p w:rsidR="008B39F8" w:rsidRPr="001904D7" w:rsidRDefault="008B39F8" w:rsidP="008B39F8">
            <w:pPr>
              <w:pStyle w:val="TableParagraph"/>
              <w:ind w:right="2" w:firstLine="0"/>
              <w:contextualSpacing/>
              <w:mirrorIndents/>
              <w:rPr>
                <w:sz w:val="24"/>
                <w:szCs w:val="24"/>
              </w:rPr>
            </w:pPr>
            <w:r w:rsidRPr="001904D7">
              <w:rPr>
                <w:sz w:val="24"/>
                <w:szCs w:val="24"/>
              </w:rPr>
              <w:t xml:space="preserve">10 </w:t>
            </w:r>
            <w:proofErr w:type="spellStart"/>
            <w:r w:rsidRPr="001904D7">
              <w:rPr>
                <w:sz w:val="24"/>
                <w:szCs w:val="24"/>
              </w:rPr>
              <w:t>кувырков</w:t>
            </w:r>
            <w:proofErr w:type="spellEnd"/>
          </w:p>
          <w:p w:rsidR="008B39F8" w:rsidRPr="001904D7" w:rsidRDefault="008B39F8" w:rsidP="008B39F8">
            <w:pPr>
              <w:pStyle w:val="TableParagraph"/>
              <w:ind w:right="2" w:firstLine="0"/>
              <w:contextualSpacing/>
              <w:mirrorIndents/>
              <w:rPr>
                <w:sz w:val="24"/>
                <w:szCs w:val="24"/>
              </w:rPr>
            </w:pPr>
            <w:proofErr w:type="spellStart"/>
            <w:r w:rsidRPr="001904D7">
              <w:rPr>
                <w:sz w:val="24"/>
                <w:szCs w:val="24"/>
              </w:rPr>
              <w:t>вперед</w:t>
            </w:r>
            <w:proofErr w:type="spellEnd"/>
            <w:r w:rsidRPr="001904D7">
              <w:rPr>
                <w:sz w:val="24"/>
                <w:szCs w:val="24"/>
              </w:rPr>
              <w:t xml:space="preserve"> (с)</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17,1</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17,6</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18,1</w:t>
            </w:r>
          </w:p>
        </w:tc>
        <w:tc>
          <w:tcPr>
            <w:tcW w:w="811"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16,9</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17,4</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17,9</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16,7</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17,2</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17,7</w:t>
            </w:r>
          </w:p>
        </w:tc>
      </w:tr>
      <w:tr w:rsidR="008B39F8" w:rsidRPr="001904D7" w:rsidTr="00393BF2">
        <w:trPr>
          <w:trHeight w:val="1010"/>
        </w:trPr>
        <w:tc>
          <w:tcPr>
            <w:tcW w:w="566" w:type="dxa"/>
          </w:tcPr>
          <w:p w:rsidR="008B39F8" w:rsidRPr="001904D7" w:rsidRDefault="008B39F8" w:rsidP="008B39F8">
            <w:pPr>
              <w:pStyle w:val="TableParagraph"/>
              <w:ind w:right="2" w:firstLine="0"/>
              <w:contextualSpacing/>
              <w:mirrorIndents/>
              <w:rPr>
                <w:sz w:val="24"/>
                <w:szCs w:val="24"/>
              </w:rPr>
            </w:pPr>
            <w:r w:rsidRPr="001904D7">
              <w:rPr>
                <w:sz w:val="24"/>
                <w:szCs w:val="24"/>
              </w:rPr>
              <w:t>7</w:t>
            </w:r>
          </w:p>
        </w:tc>
        <w:tc>
          <w:tcPr>
            <w:tcW w:w="1723" w:type="dxa"/>
          </w:tcPr>
          <w:p w:rsidR="008B39F8" w:rsidRPr="00486482" w:rsidRDefault="008B39F8" w:rsidP="00486482">
            <w:pPr>
              <w:pStyle w:val="TableParagraph"/>
              <w:ind w:right="2" w:firstLine="0"/>
              <w:contextualSpacing/>
              <w:mirrorIndents/>
              <w:rPr>
                <w:sz w:val="24"/>
                <w:szCs w:val="24"/>
                <w:lang w:val="ru-RU"/>
              </w:rPr>
            </w:pPr>
            <w:r w:rsidRPr="001904D7">
              <w:rPr>
                <w:sz w:val="24"/>
                <w:szCs w:val="24"/>
                <w:lang w:val="ru-RU"/>
              </w:rPr>
              <w:t>Подтягивание на перекладине за 20 с</w:t>
            </w:r>
            <w:r w:rsidR="00486482">
              <w:rPr>
                <w:sz w:val="24"/>
                <w:szCs w:val="24"/>
                <w:lang w:val="ru-RU"/>
              </w:rPr>
              <w:t xml:space="preserve"> </w:t>
            </w:r>
            <w:r w:rsidRPr="00486482">
              <w:rPr>
                <w:sz w:val="24"/>
                <w:szCs w:val="24"/>
                <w:lang w:val="ru-RU"/>
              </w:rPr>
              <w:t>(раз)</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12</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11</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10</w:t>
            </w:r>
          </w:p>
        </w:tc>
        <w:tc>
          <w:tcPr>
            <w:tcW w:w="811"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14</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13</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12</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14</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13</w:t>
            </w:r>
          </w:p>
        </w:tc>
      </w:tr>
      <w:tr w:rsidR="008B39F8" w:rsidRPr="001904D7" w:rsidTr="00393BF2">
        <w:trPr>
          <w:trHeight w:val="760"/>
        </w:trPr>
        <w:tc>
          <w:tcPr>
            <w:tcW w:w="566" w:type="dxa"/>
          </w:tcPr>
          <w:p w:rsidR="008B39F8" w:rsidRPr="001904D7" w:rsidRDefault="008B39F8" w:rsidP="008B39F8">
            <w:pPr>
              <w:pStyle w:val="TableParagraph"/>
              <w:ind w:right="2" w:firstLine="0"/>
              <w:contextualSpacing/>
              <w:mirrorIndents/>
              <w:rPr>
                <w:sz w:val="24"/>
                <w:szCs w:val="24"/>
              </w:rPr>
            </w:pPr>
            <w:r w:rsidRPr="001904D7">
              <w:rPr>
                <w:sz w:val="24"/>
                <w:szCs w:val="24"/>
              </w:rPr>
              <w:t>8</w:t>
            </w:r>
          </w:p>
        </w:tc>
        <w:tc>
          <w:tcPr>
            <w:tcW w:w="1723" w:type="dxa"/>
          </w:tcPr>
          <w:p w:rsidR="008B39F8" w:rsidRPr="001904D7" w:rsidRDefault="008B39F8" w:rsidP="008B39F8">
            <w:pPr>
              <w:pStyle w:val="TableParagraph"/>
              <w:ind w:right="2" w:firstLine="0"/>
              <w:contextualSpacing/>
              <w:mirrorIndents/>
              <w:rPr>
                <w:sz w:val="24"/>
                <w:szCs w:val="24"/>
                <w:lang w:val="ru-RU"/>
              </w:rPr>
            </w:pPr>
            <w:r w:rsidRPr="001904D7">
              <w:rPr>
                <w:sz w:val="24"/>
                <w:szCs w:val="24"/>
                <w:lang w:val="ru-RU"/>
              </w:rPr>
              <w:t>Сгибание рук в</w:t>
            </w:r>
          </w:p>
          <w:p w:rsidR="008B39F8" w:rsidRPr="001904D7" w:rsidRDefault="008B39F8" w:rsidP="008B39F8">
            <w:pPr>
              <w:pStyle w:val="TableParagraph"/>
              <w:spacing w:before="5"/>
              <w:ind w:right="2" w:firstLine="0"/>
              <w:contextualSpacing/>
              <w:mirrorIndents/>
              <w:rPr>
                <w:sz w:val="24"/>
                <w:szCs w:val="24"/>
                <w:lang w:val="ru-RU"/>
              </w:rPr>
            </w:pPr>
            <w:r w:rsidRPr="001904D7">
              <w:rPr>
                <w:sz w:val="24"/>
                <w:szCs w:val="24"/>
                <w:lang w:val="ru-RU"/>
              </w:rPr>
              <w:t>упоре лежа за 20 с (раз)</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17</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16</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14</w:t>
            </w:r>
          </w:p>
        </w:tc>
        <w:tc>
          <w:tcPr>
            <w:tcW w:w="811"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18</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17</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15</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19</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18</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16</w:t>
            </w:r>
          </w:p>
        </w:tc>
      </w:tr>
      <w:tr w:rsidR="008B39F8" w:rsidRPr="001904D7" w:rsidTr="00393BF2">
        <w:trPr>
          <w:trHeight w:val="1010"/>
        </w:trPr>
        <w:tc>
          <w:tcPr>
            <w:tcW w:w="566" w:type="dxa"/>
          </w:tcPr>
          <w:p w:rsidR="008B39F8" w:rsidRPr="001904D7" w:rsidRDefault="008B39F8" w:rsidP="008B39F8">
            <w:pPr>
              <w:pStyle w:val="TableParagraph"/>
              <w:ind w:right="2" w:firstLine="0"/>
              <w:contextualSpacing/>
              <w:mirrorIndents/>
              <w:rPr>
                <w:sz w:val="24"/>
                <w:szCs w:val="24"/>
              </w:rPr>
            </w:pPr>
            <w:r w:rsidRPr="001904D7">
              <w:rPr>
                <w:sz w:val="24"/>
                <w:szCs w:val="24"/>
              </w:rPr>
              <w:t>9</w:t>
            </w:r>
          </w:p>
        </w:tc>
        <w:tc>
          <w:tcPr>
            <w:tcW w:w="1723" w:type="dxa"/>
          </w:tcPr>
          <w:p w:rsidR="008B39F8" w:rsidRPr="001904D7" w:rsidRDefault="008B39F8" w:rsidP="008B39F8">
            <w:pPr>
              <w:pStyle w:val="TableParagraph"/>
              <w:ind w:right="2" w:firstLine="0"/>
              <w:contextualSpacing/>
              <w:mirrorIndents/>
              <w:rPr>
                <w:sz w:val="24"/>
                <w:szCs w:val="24"/>
                <w:lang w:val="ru-RU"/>
              </w:rPr>
            </w:pPr>
            <w:r w:rsidRPr="001904D7">
              <w:rPr>
                <w:sz w:val="24"/>
                <w:szCs w:val="24"/>
                <w:lang w:val="ru-RU"/>
              </w:rPr>
              <w:t>Сгибание туловища лежа на спине за 20 с</w:t>
            </w:r>
          </w:p>
          <w:p w:rsidR="008B39F8" w:rsidRPr="001904D7" w:rsidRDefault="008B39F8" w:rsidP="008B39F8">
            <w:pPr>
              <w:pStyle w:val="TableParagraph"/>
              <w:ind w:right="2" w:firstLine="0"/>
              <w:contextualSpacing/>
              <w:mirrorIndents/>
              <w:rPr>
                <w:sz w:val="24"/>
                <w:szCs w:val="24"/>
              </w:rPr>
            </w:pPr>
            <w:r w:rsidRPr="001904D7">
              <w:rPr>
                <w:sz w:val="24"/>
                <w:szCs w:val="24"/>
              </w:rPr>
              <w:t>(</w:t>
            </w:r>
            <w:proofErr w:type="spellStart"/>
            <w:r w:rsidRPr="001904D7">
              <w:rPr>
                <w:sz w:val="24"/>
                <w:szCs w:val="24"/>
              </w:rPr>
              <w:t>раз</w:t>
            </w:r>
            <w:proofErr w:type="spellEnd"/>
            <w:r w:rsidRPr="001904D7">
              <w:rPr>
                <w:sz w:val="24"/>
                <w:szCs w:val="24"/>
              </w:rPr>
              <w:t>)</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14</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13</w:t>
            </w:r>
          </w:p>
        </w:tc>
        <w:tc>
          <w:tcPr>
            <w:tcW w:w="811"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16</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14</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17</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6</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15</w:t>
            </w:r>
          </w:p>
        </w:tc>
      </w:tr>
      <w:tr w:rsidR="008B39F8" w:rsidRPr="001904D7" w:rsidTr="00393BF2">
        <w:trPr>
          <w:trHeight w:val="1013"/>
        </w:trPr>
        <w:tc>
          <w:tcPr>
            <w:tcW w:w="566" w:type="dxa"/>
          </w:tcPr>
          <w:p w:rsidR="008B39F8" w:rsidRPr="001904D7" w:rsidRDefault="008B39F8" w:rsidP="008B39F8">
            <w:pPr>
              <w:pStyle w:val="TableParagraph"/>
              <w:ind w:right="2" w:firstLine="0"/>
              <w:contextualSpacing/>
              <w:mirrorIndents/>
              <w:rPr>
                <w:sz w:val="24"/>
                <w:szCs w:val="24"/>
              </w:rPr>
            </w:pPr>
            <w:r w:rsidRPr="001904D7">
              <w:rPr>
                <w:sz w:val="24"/>
                <w:szCs w:val="24"/>
              </w:rPr>
              <w:lastRenderedPageBreak/>
              <w:t>10</w:t>
            </w:r>
          </w:p>
        </w:tc>
        <w:tc>
          <w:tcPr>
            <w:tcW w:w="1723" w:type="dxa"/>
          </w:tcPr>
          <w:p w:rsidR="008B39F8" w:rsidRPr="001904D7" w:rsidRDefault="008B39F8" w:rsidP="008B39F8">
            <w:pPr>
              <w:pStyle w:val="TableParagraph"/>
              <w:ind w:right="2" w:firstLine="0"/>
              <w:contextualSpacing/>
              <w:mirrorIndents/>
              <w:rPr>
                <w:sz w:val="24"/>
                <w:szCs w:val="24"/>
                <w:lang w:val="ru-RU"/>
              </w:rPr>
            </w:pPr>
            <w:proofErr w:type="spellStart"/>
            <w:r w:rsidRPr="001904D7">
              <w:rPr>
                <w:sz w:val="24"/>
                <w:szCs w:val="24"/>
                <w:lang w:val="ru-RU"/>
              </w:rPr>
              <w:t>Забегание</w:t>
            </w:r>
            <w:proofErr w:type="spellEnd"/>
            <w:r w:rsidRPr="001904D7">
              <w:rPr>
                <w:sz w:val="24"/>
                <w:szCs w:val="24"/>
                <w:lang w:val="ru-RU"/>
              </w:rPr>
              <w:t xml:space="preserve"> на мосту влево 5</w:t>
            </w:r>
          </w:p>
          <w:p w:rsidR="008B39F8" w:rsidRPr="001904D7" w:rsidRDefault="008B39F8" w:rsidP="008B39F8">
            <w:pPr>
              <w:pStyle w:val="TableParagraph"/>
              <w:ind w:right="2" w:firstLine="0"/>
              <w:contextualSpacing/>
              <w:mirrorIndents/>
              <w:rPr>
                <w:sz w:val="24"/>
                <w:szCs w:val="24"/>
                <w:lang w:val="ru-RU"/>
              </w:rPr>
            </w:pPr>
            <w:r w:rsidRPr="001904D7">
              <w:rPr>
                <w:sz w:val="24"/>
                <w:szCs w:val="24"/>
                <w:lang w:val="ru-RU"/>
              </w:rPr>
              <w:t>раз, вправо 5 раз (с)</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16,0</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17,0</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18,0</w:t>
            </w:r>
          </w:p>
        </w:tc>
        <w:tc>
          <w:tcPr>
            <w:tcW w:w="811"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15,0</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16,0</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17,0</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14,5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15,5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16,5</w:t>
            </w:r>
          </w:p>
        </w:tc>
      </w:tr>
      <w:tr w:rsidR="008B39F8" w:rsidRPr="001904D7" w:rsidTr="00393BF2">
        <w:trPr>
          <w:trHeight w:val="504"/>
        </w:trPr>
        <w:tc>
          <w:tcPr>
            <w:tcW w:w="566" w:type="dxa"/>
          </w:tcPr>
          <w:p w:rsidR="008B39F8" w:rsidRPr="001904D7" w:rsidRDefault="008B39F8" w:rsidP="008B39F8">
            <w:pPr>
              <w:pStyle w:val="TableParagraph"/>
              <w:ind w:right="2" w:firstLine="0"/>
              <w:contextualSpacing/>
              <w:mirrorIndents/>
              <w:rPr>
                <w:sz w:val="24"/>
                <w:szCs w:val="24"/>
              </w:rPr>
            </w:pPr>
            <w:r w:rsidRPr="001904D7">
              <w:rPr>
                <w:sz w:val="24"/>
                <w:szCs w:val="24"/>
              </w:rPr>
              <w:t>11</w:t>
            </w:r>
          </w:p>
        </w:tc>
        <w:tc>
          <w:tcPr>
            <w:tcW w:w="1723" w:type="dxa"/>
          </w:tcPr>
          <w:p w:rsidR="008B39F8" w:rsidRPr="001904D7" w:rsidRDefault="008B39F8" w:rsidP="008B39F8">
            <w:pPr>
              <w:pStyle w:val="TableParagraph"/>
              <w:ind w:right="2" w:firstLine="0"/>
              <w:contextualSpacing/>
              <w:mirrorIndents/>
              <w:rPr>
                <w:sz w:val="24"/>
                <w:szCs w:val="24"/>
                <w:lang w:val="ru-RU"/>
              </w:rPr>
            </w:pPr>
            <w:r w:rsidRPr="001904D7">
              <w:rPr>
                <w:sz w:val="24"/>
                <w:szCs w:val="24"/>
                <w:lang w:val="ru-RU"/>
              </w:rPr>
              <w:t>Перевороты на</w:t>
            </w:r>
          </w:p>
          <w:p w:rsidR="008B39F8" w:rsidRPr="001904D7" w:rsidRDefault="008B39F8" w:rsidP="008B39F8">
            <w:pPr>
              <w:pStyle w:val="TableParagraph"/>
              <w:spacing w:before="1"/>
              <w:ind w:right="2" w:firstLine="0"/>
              <w:contextualSpacing/>
              <w:mirrorIndents/>
              <w:rPr>
                <w:sz w:val="24"/>
                <w:szCs w:val="24"/>
                <w:lang w:val="ru-RU"/>
              </w:rPr>
            </w:pPr>
            <w:r w:rsidRPr="001904D7">
              <w:rPr>
                <w:sz w:val="24"/>
                <w:szCs w:val="24"/>
                <w:lang w:val="ru-RU"/>
              </w:rPr>
              <w:t>мосту 10 раз (с)</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14</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16</w:t>
            </w:r>
          </w:p>
        </w:tc>
        <w:tc>
          <w:tcPr>
            <w:tcW w:w="811"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13</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14</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15</w:t>
            </w:r>
          </w:p>
        </w:tc>
        <w:tc>
          <w:tcPr>
            <w:tcW w:w="809"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12,5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13,5</w:t>
            </w:r>
          </w:p>
        </w:tc>
        <w:tc>
          <w:tcPr>
            <w:tcW w:w="808" w:type="dxa"/>
          </w:tcPr>
          <w:p w:rsidR="008B39F8" w:rsidRPr="001904D7" w:rsidRDefault="008B39F8" w:rsidP="00343ABF">
            <w:pPr>
              <w:pStyle w:val="TableParagraph"/>
              <w:ind w:right="2" w:firstLine="0"/>
              <w:contextualSpacing/>
              <w:mirrorIndents/>
              <w:jc w:val="center"/>
              <w:rPr>
                <w:sz w:val="24"/>
                <w:szCs w:val="24"/>
              </w:rPr>
            </w:pPr>
            <w:r w:rsidRPr="001904D7">
              <w:rPr>
                <w:sz w:val="24"/>
                <w:szCs w:val="24"/>
              </w:rPr>
              <w:t>14,5</w:t>
            </w:r>
          </w:p>
        </w:tc>
      </w:tr>
    </w:tbl>
    <w:p w:rsidR="00AE363B" w:rsidRDefault="00AE363B" w:rsidP="00AE363B">
      <w:pPr>
        <w:shd w:val="clear" w:color="auto" w:fill="FFFFFF"/>
        <w:ind w:firstLine="0"/>
        <w:jc w:val="center"/>
        <w:rPr>
          <w:b/>
          <w:bCs/>
          <w:color w:val="000000"/>
          <w:sz w:val="24"/>
          <w:szCs w:val="24"/>
          <w:lang w:bidi="ru-RU"/>
        </w:rPr>
      </w:pPr>
    </w:p>
    <w:p w:rsidR="00AE363B" w:rsidRPr="007F62E9" w:rsidRDefault="00AE363B" w:rsidP="00D85EE3">
      <w:pPr>
        <w:shd w:val="clear" w:color="auto" w:fill="FFFFFF"/>
        <w:ind w:firstLine="0"/>
        <w:rPr>
          <w:b/>
          <w:bCs/>
          <w:color w:val="000000"/>
          <w:sz w:val="24"/>
          <w:szCs w:val="24"/>
          <w:lang w:bidi="ru-RU"/>
        </w:rPr>
      </w:pPr>
      <w:r w:rsidRPr="007F62E9">
        <w:rPr>
          <w:b/>
          <w:bCs/>
          <w:color w:val="000000"/>
          <w:sz w:val="24"/>
          <w:szCs w:val="24"/>
          <w:lang w:bidi="ru-RU"/>
        </w:rPr>
        <w:t xml:space="preserve">Нормативы общей физической и специальной подготовленности </w:t>
      </w:r>
      <w:r w:rsidR="00D85EE3">
        <w:rPr>
          <w:b/>
          <w:bCs/>
          <w:color w:val="000000"/>
          <w:sz w:val="24"/>
          <w:szCs w:val="24"/>
          <w:lang w:bidi="ru-RU"/>
        </w:rPr>
        <w:t>групп УТ</w:t>
      </w:r>
    </w:p>
    <w:p w:rsidR="00AE363B" w:rsidRPr="007F62E9" w:rsidRDefault="00AE363B" w:rsidP="00AE363B">
      <w:pPr>
        <w:shd w:val="clear" w:color="auto" w:fill="FFFFFF"/>
        <w:ind w:firstLine="0"/>
        <w:jc w:val="center"/>
        <w:rPr>
          <w:b/>
          <w:bCs/>
          <w:color w:val="000000"/>
          <w:sz w:val="24"/>
          <w:szCs w:val="24"/>
          <w:lang w:bidi="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1"/>
        <w:gridCol w:w="3546"/>
        <w:gridCol w:w="2907"/>
      </w:tblGrid>
      <w:tr w:rsidR="00AE363B" w:rsidRPr="007F62E9" w:rsidTr="00574CAF">
        <w:trPr>
          <w:trHeight w:val="371"/>
        </w:trPr>
        <w:tc>
          <w:tcPr>
            <w:tcW w:w="3011" w:type="dxa"/>
            <w:vMerge w:val="restart"/>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Развиваемое физическое качество</w:t>
            </w:r>
          </w:p>
        </w:tc>
        <w:tc>
          <w:tcPr>
            <w:tcW w:w="6453" w:type="dxa"/>
            <w:gridSpan w:val="2"/>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Контрольные упражнения (тесты)</w:t>
            </w:r>
          </w:p>
        </w:tc>
      </w:tr>
      <w:tr w:rsidR="00AE363B" w:rsidRPr="007F62E9" w:rsidTr="00574CAF">
        <w:trPr>
          <w:trHeight w:val="523"/>
        </w:trPr>
        <w:tc>
          <w:tcPr>
            <w:tcW w:w="3011" w:type="dxa"/>
            <w:vMerge/>
            <w:tcBorders>
              <w:top w:val="nil"/>
            </w:tcBorders>
          </w:tcPr>
          <w:p w:rsidR="00AE363B" w:rsidRPr="007F62E9" w:rsidRDefault="00AE363B" w:rsidP="00574CAF">
            <w:pPr>
              <w:shd w:val="clear" w:color="auto" w:fill="FFFFFF"/>
              <w:ind w:firstLine="0"/>
              <w:rPr>
                <w:bCs/>
                <w:color w:val="000000"/>
                <w:sz w:val="24"/>
                <w:szCs w:val="24"/>
                <w:lang w:bidi="ru-RU"/>
              </w:rPr>
            </w:pPr>
          </w:p>
        </w:tc>
        <w:tc>
          <w:tcPr>
            <w:tcW w:w="3546" w:type="dxa"/>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Юноши</w:t>
            </w:r>
          </w:p>
        </w:tc>
        <w:tc>
          <w:tcPr>
            <w:tcW w:w="2907" w:type="dxa"/>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Девушки</w:t>
            </w:r>
          </w:p>
        </w:tc>
      </w:tr>
      <w:tr w:rsidR="00AE363B" w:rsidRPr="007F62E9" w:rsidTr="00574CAF">
        <w:trPr>
          <w:trHeight w:val="551"/>
        </w:trPr>
        <w:tc>
          <w:tcPr>
            <w:tcW w:w="9464" w:type="dxa"/>
            <w:gridSpan w:val="3"/>
          </w:tcPr>
          <w:p w:rsidR="00AE363B" w:rsidRPr="007F62E9" w:rsidRDefault="00AE363B" w:rsidP="00574CAF">
            <w:pPr>
              <w:shd w:val="clear" w:color="auto" w:fill="FFFFFF"/>
              <w:ind w:firstLine="0"/>
              <w:jc w:val="center"/>
              <w:rPr>
                <w:bCs/>
                <w:color w:val="000000"/>
                <w:sz w:val="24"/>
                <w:szCs w:val="24"/>
                <w:lang w:bidi="ru-RU"/>
              </w:rPr>
            </w:pPr>
            <w:r w:rsidRPr="007F62E9">
              <w:rPr>
                <w:bCs/>
                <w:color w:val="000000"/>
                <w:sz w:val="24"/>
                <w:szCs w:val="24"/>
                <w:lang w:bidi="ru-RU"/>
              </w:rPr>
              <w:t>весовая категория 34 кг, весовая категория 35 кг, весовая категория 37 кг, весовая категория 38 кг, весовая категория 40 кг, весовая категория 42 кг</w:t>
            </w:r>
          </w:p>
        </w:tc>
      </w:tr>
      <w:tr w:rsidR="00AE363B" w:rsidRPr="007F62E9" w:rsidTr="00574CAF">
        <w:trPr>
          <w:trHeight w:val="553"/>
        </w:trPr>
        <w:tc>
          <w:tcPr>
            <w:tcW w:w="3011" w:type="dxa"/>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Скоростные качества</w:t>
            </w:r>
          </w:p>
        </w:tc>
        <w:tc>
          <w:tcPr>
            <w:tcW w:w="3546" w:type="dxa"/>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Бег 60 м</w:t>
            </w:r>
          </w:p>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(не более 10,1 с)</w:t>
            </w:r>
          </w:p>
        </w:tc>
        <w:tc>
          <w:tcPr>
            <w:tcW w:w="2907" w:type="dxa"/>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Бег 60 м</w:t>
            </w:r>
          </w:p>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(не более 10,5 с)</w:t>
            </w:r>
          </w:p>
        </w:tc>
      </w:tr>
      <w:tr w:rsidR="00AE363B" w:rsidRPr="007F62E9" w:rsidTr="00574CAF">
        <w:trPr>
          <w:trHeight w:val="551"/>
        </w:trPr>
        <w:tc>
          <w:tcPr>
            <w:tcW w:w="3011" w:type="dxa"/>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Выносливость</w:t>
            </w:r>
          </w:p>
        </w:tc>
        <w:tc>
          <w:tcPr>
            <w:tcW w:w="3546" w:type="dxa"/>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Бег 800 м</w:t>
            </w:r>
          </w:p>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 xml:space="preserve">(не </w:t>
            </w:r>
            <w:r w:rsidRPr="007F62E9">
              <w:rPr>
                <w:bCs/>
                <w:color w:val="FF0000"/>
                <w:sz w:val="24"/>
                <w:szCs w:val="24"/>
                <w:lang w:bidi="ru-RU"/>
              </w:rPr>
              <w:t>более 3 мин</w:t>
            </w:r>
            <w:r w:rsidRPr="007F62E9">
              <w:rPr>
                <w:bCs/>
                <w:color w:val="000000"/>
                <w:sz w:val="24"/>
                <w:szCs w:val="24"/>
                <w:lang w:bidi="ru-RU"/>
              </w:rPr>
              <w:t>)</w:t>
            </w:r>
          </w:p>
        </w:tc>
        <w:tc>
          <w:tcPr>
            <w:tcW w:w="2907" w:type="dxa"/>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Бег 800 м</w:t>
            </w:r>
          </w:p>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(не более 3 мин 25 с)</w:t>
            </w:r>
          </w:p>
        </w:tc>
      </w:tr>
      <w:tr w:rsidR="00AE363B" w:rsidRPr="007F62E9" w:rsidTr="00574CAF">
        <w:trPr>
          <w:trHeight w:val="868"/>
        </w:trPr>
        <w:tc>
          <w:tcPr>
            <w:tcW w:w="3011" w:type="dxa"/>
          </w:tcPr>
          <w:p w:rsidR="00AE363B" w:rsidRPr="007F62E9" w:rsidRDefault="00AE363B" w:rsidP="00574CAF">
            <w:pPr>
              <w:shd w:val="clear" w:color="auto" w:fill="FFFFFF"/>
              <w:ind w:firstLine="0"/>
              <w:rPr>
                <w:bCs/>
                <w:color w:val="000000"/>
                <w:sz w:val="24"/>
                <w:szCs w:val="24"/>
                <w:lang w:bidi="ru-RU"/>
              </w:rPr>
            </w:pPr>
          </w:p>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Силовые качества</w:t>
            </w:r>
          </w:p>
        </w:tc>
        <w:tc>
          <w:tcPr>
            <w:tcW w:w="3546" w:type="dxa"/>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Подтягивание на перекладине (не менее 7 раз)</w:t>
            </w:r>
          </w:p>
        </w:tc>
        <w:tc>
          <w:tcPr>
            <w:tcW w:w="2907" w:type="dxa"/>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Подтягивание на низкой перекладине</w:t>
            </w:r>
          </w:p>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(не менее 11 раз)</w:t>
            </w:r>
          </w:p>
        </w:tc>
      </w:tr>
      <w:tr w:rsidR="00AE363B" w:rsidRPr="007F62E9" w:rsidTr="00574CAF">
        <w:trPr>
          <w:trHeight w:val="868"/>
        </w:trPr>
        <w:tc>
          <w:tcPr>
            <w:tcW w:w="3011" w:type="dxa"/>
          </w:tcPr>
          <w:p w:rsidR="00AE363B" w:rsidRPr="007F62E9" w:rsidRDefault="00AE363B" w:rsidP="00574CAF">
            <w:pPr>
              <w:shd w:val="clear" w:color="auto" w:fill="FFFFFF"/>
              <w:ind w:firstLine="0"/>
              <w:rPr>
                <w:bCs/>
                <w:color w:val="000000"/>
                <w:sz w:val="24"/>
                <w:szCs w:val="24"/>
                <w:lang w:bidi="ru-RU"/>
              </w:rPr>
            </w:pPr>
          </w:p>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Сила</w:t>
            </w:r>
          </w:p>
        </w:tc>
        <w:tc>
          <w:tcPr>
            <w:tcW w:w="3546" w:type="dxa"/>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Сгибание и разгибание рук в упоре лёжа</w:t>
            </w:r>
          </w:p>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(не менее 14 раз)</w:t>
            </w:r>
          </w:p>
        </w:tc>
        <w:tc>
          <w:tcPr>
            <w:tcW w:w="2907" w:type="dxa"/>
          </w:tcPr>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Сгибание и разгибание рук в упоре лёжа</w:t>
            </w:r>
          </w:p>
          <w:p w:rsidR="00AE363B" w:rsidRPr="007F62E9" w:rsidRDefault="00AE363B" w:rsidP="00574CAF">
            <w:pPr>
              <w:shd w:val="clear" w:color="auto" w:fill="FFFFFF"/>
              <w:ind w:firstLine="0"/>
              <w:rPr>
                <w:bCs/>
                <w:color w:val="000000"/>
                <w:sz w:val="24"/>
                <w:szCs w:val="24"/>
                <w:lang w:bidi="ru-RU"/>
              </w:rPr>
            </w:pPr>
            <w:r w:rsidRPr="007F62E9">
              <w:rPr>
                <w:bCs/>
                <w:color w:val="000000"/>
                <w:sz w:val="24"/>
                <w:szCs w:val="24"/>
                <w:lang w:bidi="ru-RU"/>
              </w:rPr>
              <w:t>(не менее 8 раз)</w:t>
            </w:r>
          </w:p>
        </w:tc>
      </w:tr>
    </w:tbl>
    <w:tbl>
      <w:tblPr>
        <w:tblStyle w:val="TableNormal4"/>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544"/>
        <w:gridCol w:w="2835"/>
      </w:tblGrid>
      <w:tr w:rsidR="00AE363B" w:rsidRPr="007F62E9" w:rsidTr="00574CAF">
        <w:trPr>
          <w:trHeight w:val="868"/>
        </w:trPr>
        <w:tc>
          <w:tcPr>
            <w:tcW w:w="3119" w:type="dxa"/>
            <w:vMerge w:val="restart"/>
          </w:tcPr>
          <w:p w:rsidR="00AE363B" w:rsidRPr="007F62E9" w:rsidRDefault="00AE363B" w:rsidP="00574CAF">
            <w:pPr>
              <w:pStyle w:val="TableParagraph"/>
              <w:rPr>
                <w:sz w:val="24"/>
                <w:szCs w:val="24"/>
              </w:rPr>
            </w:pPr>
          </w:p>
        </w:tc>
        <w:tc>
          <w:tcPr>
            <w:tcW w:w="3544" w:type="dxa"/>
          </w:tcPr>
          <w:p w:rsidR="00AE363B" w:rsidRPr="007F62E9" w:rsidRDefault="00AE363B" w:rsidP="00574CAF">
            <w:pPr>
              <w:pStyle w:val="TableParagraph"/>
              <w:spacing w:before="7"/>
              <w:ind w:right="169"/>
              <w:jc w:val="center"/>
              <w:rPr>
                <w:sz w:val="24"/>
                <w:szCs w:val="24"/>
                <w:lang w:val="ru-RU"/>
              </w:rPr>
            </w:pPr>
            <w:r w:rsidRPr="007F62E9">
              <w:rPr>
                <w:sz w:val="24"/>
                <w:szCs w:val="24"/>
                <w:lang w:val="ru-RU"/>
              </w:rPr>
              <w:t>Подъем ног до хвата руками в висе на гимнастической стенке (не менее 8 раз)</w:t>
            </w:r>
          </w:p>
        </w:tc>
        <w:tc>
          <w:tcPr>
            <w:tcW w:w="2835" w:type="dxa"/>
          </w:tcPr>
          <w:p w:rsidR="00AE363B" w:rsidRPr="007F62E9" w:rsidRDefault="00AE363B" w:rsidP="00574CAF">
            <w:pPr>
              <w:pStyle w:val="TableParagraph"/>
              <w:spacing w:before="7"/>
              <w:ind w:right="134"/>
              <w:jc w:val="center"/>
              <w:rPr>
                <w:sz w:val="24"/>
                <w:szCs w:val="24"/>
                <w:lang w:val="ru-RU"/>
              </w:rPr>
            </w:pPr>
            <w:r w:rsidRPr="007F62E9">
              <w:rPr>
                <w:sz w:val="24"/>
                <w:szCs w:val="24"/>
                <w:lang w:val="ru-RU"/>
              </w:rPr>
              <w:t>Подъем ног до хвата руками в висе на гимнастической стенке (не менее 3 раз)</w:t>
            </w:r>
          </w:p>
        </w:tc>
      </w:tr>
      <w:tr w:rsidR="00AE363B" w:rsidRPr="007F62E9" w:rsidTr="00574CAF">
        <w:trPr>
          <w:trHeight w:val="1103"/>
        </w:trPr>
        <w:tc>
          <w:tcPr>
            <w:tcW w:w="3119" w:type="dxa"/>
            <w:vMerge/>
            <w:tcBorders>
              <w:top w:val="nil"/>
            </w:tcBorders>
          </w:tcPr>
          <w:p w:rsidR="00AE363B" w:rsidRPr="007F62E9" w:rsidRDefault="00AE363B" w:rsidP="00574CAF">
            <w:pPr>
              <w:rPr>
                <w:sz w:val="24"/>
                <w:szCs w:val="24"/>
                <w:lang w:val="ru-RU"/>
              </w:rPr>
            </w:pPr>
          </w:p>
        </w:tc>
        <w:tc>
          <w:tcPr>
            <w:tcW w:w="3544" w:type="dxa"/>
          </w:tcPr>
          <w:p w:rsidR="00AE363B" w:rsidRPr="007F62E9" w:rsidRDefault="00AE363B" w:rsidP="00574CAF">
            <w:pPr>
              <w:pStyle w:val="TableParagraph"/>
              <w:ind w:right="541"/>
              <w:jc w:val="center"/>
              <w:rPr>
                <w:sz w:val="24"/>
                <w:szCs w:val="24"/>
                <w:lang w:val="ru-RU"/>
              </w:rPr>
            </w:pPr>
            <w:r w:rsidRPr="007F62E9">
              <w:rPr>
                <w:sz w:val="24"/>
                <w:szCs w:val="24"/>
                <w:lang w:val="ru-RU"/>
              </w:rPr>
              <w:t>Приседание со штангой (весом не менее 100% собственного веса)</w:t>
            </w:r>
          </w:p>
          <w:p w:rsidR="00AE363B" w:rsidRPr="007F62E9" w:rsidRDefault="00AE363B" w:rsidP="00574CAF">
            <w:pPr>
              <w:pStyle w:val="TableParagraph"/>
              <w:spacing w:line="269" w:lineRule="exact"/>
              <w:ind w:right="167"/>
              <w:jc w:val="center"/>
              <w:rPr>
                <w:sz w:val="24"/>
                <w:szCs w:val="24"/>
              </w:rPr>
            </w:pPr>
            <w:r w:rsidRPr="007F62E9">
              <w:rPr>
                <w:sz w:val="24"/>
                <w:szCs w:val="24"/>
              </w:rPr>
              <w:t>(</w:t>
            </w:r>
            <w:proofErr w:type="spellStart"/>
            <w:r w:rsidRPr="007F62E9">
              <w:rPr>
                <w:sz w:val="24"/>
                <w:szCs w:val="24"/>
              </w:rPr>
              <w:t>не</w:t>
            </w:r>
            <w:proofErr w:type="spellEnd"/>
            <w:r w:rsidRPr="007F62E9">
              <w:rPr>
                <w:sz w:val="24"/>
                <w:szCs w:val="24"/>
              </w:rPr>
              <w:t xml:space="preserve"> </w:t>
            </w:r>
            <w:proofErr w:type="spellStart"/>
            <w:r w:rsidRPr="007F62E9">
              <w:rPr>
                <w:sz w:val="24"/>
                <w:szCs w:val="24"/>
              </w:rPr>
              <w:t>менее</w:t>
            </w:r>
            <w:proofErr w:type="spellEnd"/>
            <w:r w:rsidRPr="007F62E9">
              <w:rPr>
                <w:sz w:val="24"/>
                <w:szCs w:val="24"/>
              </w:rPr>
              <w:t xml:space="preserve"> 6 </w:t>
            </w:r>
            <w:proofErr w:type="spellStart"/>
            <w:r w:rsidRPr="007F62E9">
              <w:rPr>
                <w:sz w:val="24"/>
                <w:szCs w:val="24"/>
              </w:rPr>
              <w:t>раз</w:t>
            </w:r>
            <w:proofErr w:type="spellEnd"/>
            <w:r w:rsidRPr="007F62E9">
              <w:rPr>
                <w:sz w:val="24"/>
                <w:szCs w:val="24"/>
              </w:rPr>
              <w:t>)</w:t>
            </w:r>
          </w:p>
        </w:tc>
        <w:tc>
          <w:tcPr>
            <w:tcW w:w="2835" w:type="dxa"/>
          </w:tcPr>
          <w:p w:rsidR="00AE363B" w:rsidRPr="007F62E9" w:rsidRDefault="00AE363B" w:rsidP="00574CAF">
            <w:pPr>
              <w:pStyle w:val="TableParagraph"/>
              <w:ind w:right="628"/>
              <w:jc w:val="center"/>
              <w:rPr>
                <w:sz w:val="24"/>
                <w:szCs w:val="24"/>
                <w:lang w:val="ru-RU"/>
              </w:rPr>
            </w:pPr>
            <w:r w:rsidRPr="007F62E9">
              <w:rPr>
                <w:sz w:val="24"/>
                <w:szCs w:val="24"/>
                <w:lang w:val="ru-RU"/>
              </w:rPr>
              <w:t>Приседание со штангой (весом не менее 100% собственного веса)</w:t>
            </w:r>
          </w:p>
          <w:p w:rsidR="00AE363B" w:rsidRPr="007F62E9" w:rsidRDefault="00AE363B" w:rsidP="00574CAF">
            <w:pPr>
              <w:pStyle w:val="TableParagraph"/>
              <w:spacing w:line="269" w:lineRule="exact"/>
              <w:ind w:right="136"/>
              <w:jc w:val="center"/>
              <w:rPr>
                <w:sz w:val="24"/>
                <w:szCs w:val="24"/>
              </w:rPr>
            </w:pPr>
            <w:r w:rsidRPr="007F62E9">
              <w:rPr>
                <w:sz w:val="24"/>
                <w:szCs w:val="24"/>
              </w:rPr>
              <w:lastRenderedPageBreak/>
              <w:t>(</w:t>
            </w:r>
            <w:proofErr w:type="spellStart"/>
            <w:r w:rsidRPr="007F62E9">
              <w:rPr>
                <w:sz w:val="24"/>
                <w:szCs w:val="24"/>
              </w:rPr>
              <w:t>не</w:t>
            </w:r>
            <w:proofErr w:type="spellEnd"/>
            <w:r w:rsidRPr="007F62E9">
              <w:rPr>
                <w:sz w:val="24"/>
                <w:szCs w:val="24"/>
              </w:rPr>
              <w:t xml:space="preserve"> </w:t>
            </w:r>
            <w:proofErr w:type="spellStart"/>
            <w:r w:rsidRPr="007F62E9">
              <w:rPr>
                <w:sz w:val="24"/>
                <w:szCs w:val="24"/>
              </w:rPr>
              <w:t>менее</w:t>
            </w:r>
            <w:proofErr w:type="spellEnd"/>
            <w:r w:rsidRPr="007F62E9">
              <w:rPr>
                <w:sz w:val="24"/>
                <w:szCs w:val="24"/>
              </w:rPr>
              <w:t xml:space="preserve"> 3 </w:t>
            </w:r>
            <w:proofErr w:type="spellStart"/>
            <w:r w:rsidRPr="007F62E9">
              <w:rPr>
                <w:sz w:val="24"/>
                <w:szCs w:val="24"/>
              </w:rPr>
              <w:t>раз</w:t>
            </w:r>
            <w:proofErr w:type="spellEnd"/>
            <w:r w:rsidRPr="007F62E9">
              <w:rPr>
                <w:sz w:val="24"/>
                <w:szCs w:val="24"/>
              </w:rPr>
              <w:t>)</w:t>
            </w:r>
          </w:p>
        </w:tc>
      </w:tr>
      <w:tr w:rsidR="00AE363B" w:rsidRPr="007F62E9" w:rsidTr="00574CAF">
        <w:trPr>
          <w:trHeight w:val="539"/>
        </w:trPr>
        <w:tc>
          <w:tcPr>
            <w:tcW w:w="3119" w:type="dxa"/>
          </w:tcPr>
          <w:p w:rsidR="00AE363B" w:rsidRPr="007F62E9" w:rsidRDefault="00AE363B" w:rsidP="00574CAF">
            <w:pPr>
              <w:pStyle w:val="TableParagraph"/>
              <w:spacing w:before="118"/>
              <w:ind w:right="207"/>
              <w:jc w:val="center"/>
              <w:rPr>
                <w:sz w:val="24"/>
                <w:szCs w:val="24"/>
              </w:rPr>
            </w:pPr>
            <w:proofErr w:type="spellStart"/>
            <w:r w:rsidRPr="007F62E9">
              <w:rPr>
                <w:sz w:val="24"/>
                <w:szCs w:val="24"/>
              </w:rPr>
              <w:lastRenderedPageBreak/>
              <w:t>Техническое</w:t>
            </w:r>
            <w:proofErr w:type="spellEnd"/>
            <w:r w:rsidRPr="007F62E9">
              <w:rPr>
                <w:sz w:val="24"/>
                <w:szCs w:val="24"/>
              </w:rPr>
              <w:t xml:space="preserve"> </w:t>
            </w:r>
            <w:proofErr w:type="spellStart"/>
            <w:r w:rsidRPr="007F62E9">
              <w:rPr>
                <w:sz w:val="24"/>
                <w:szCs w:val="24"/>
              </w:rPr>
              <w:t>мастерство</w:t>
            </w:r>
            <w:proofErr w:type="spellEnd"/>
          </w:p>
        </w:tc>
        <w:tc>
          <w:tcPr>
            <w:tcW w:w="6379" w:type="dxa"/>
            <w:gridSpan w:val="2"/>
          </w:tcPr>
          <w:p w:rsidR="00AE363B" w:rsidRPr="007F62E9" w:rsidRDefault="00AE363B" w:rsidP="00574CAF">
            <w:pPr>
              <w:pStyle w:val="TableParagraph"/>
              <w:spacing w:before="118"/>
              <w:rPr>
                <w:sz w:val="24"/>
                <w:szCs w:val="24"/>
              </w:rPr>
            </w:pPr>
            <w:proofErr w:type="spellStart"/>
            <w:r w:rsidRPr="007F62E9">
              <w:rPr>
                <w:sz w:val="24"/>
                <w:szCs w:val="24"/>
              </w:rPr>
              <w:t>Обязательная</w:t>
            </w:r>
            <w:proofErr w:type="spellEnd"/>
            <w:r w:rsidRPr="007F62E9">
              <w:rPr>
                <w:sz w:val="24"/>
                <w:szCs w:val="24"/>
              </w:rPr>
              <w:t xml:space="preserve"> </w:t>
            </w:r>
            <w:proofErr w:type="spellStart"/>
            <w:r w:rsidRPr="007F62E9">
              <w:rPr>
                <w:sz w:val="24"/>
                <w:szCs w:val="24"/>
              </w:rPr>
              <w:t>техническая</w:t>
            </w:r>
            <w:proofErr w:type="spellEnd"/>
            <w:r w:rsidRPr="007F62E9">
              <w:rPr>
                <w:sz w:val="24"/>
                <w:szCs w:val="24"/>
              </w:rPr>
              <w:t xml:space="preserve"> </w:t>
            </w:r>
            <w:proofErr w:type="spellStart"/>
            <w:r w:rsidRPr="007F62E9">
              <w:rPr>
                <w:sz w:val="24"/>
                <w:szCs w:val="24"/>
              </w:rPr>
              <w:t>программа</w:t>
            </w:r>
            <w:proofErr w:type="spellEnd"/>
          </w:p>
        </w:tc>
      </w:tr>
      <w:tr w:rsidR="00AE363B" w:rsidRPr="007F62E9" w:rsidTr="00574CAF">
        <w:trPr>
          <w:trHeight w:val="551"/>
        </w:trPr>
        <w:tc>
          <w:tcPr>
            <w:tcW w:w="9498" w:type="dxa"/>
            <w:gridSpan w:val="3"/>
          </w:tcPr>
          <w:p w:rsidR="00AE363B" w:rsidRPr="007F62E9" w:rsidRDefault="00AE363B" w:rsidP="00574CAF">
            <w:pPr>
              <w:pStyle w:val="TableParagraph"/>
              <w:spacing w:line="262" w:lineRule="exact"/>
              <w:ind w:right="148"/>
              <w:jc w:val="center"/>
              <w:rPr>
                <w:sz w:val="24"/>
                <w:szCs w:val="24"/>
                <w:lang w:val="ru-RU"/>
              </w:rPr>
            </w:pPr>
            <w:r w:rsidRPr="007F62E9">
              <w:rPr>
                <w:sz w:val="24"/>
                <w:szCs w:val="24"/>
                <w:lang w:val="ru-RU"/>
              </w:rPr>
              <w:t>весовая категория 43 кг, весовая категория 46 кг, весовая категория 47 кг, весовая категория 50 кг, весовая категория 51 кг, весовая категория 54 кг</w:t>
            </w:r>
          </w:p>
        </w:tc>
      </w:tr>
      <w:tr w:rsidR="00AE363B" w:rsidRPr="007F62E9" w:rsidTr="00574CAF">
        <w:trPr>
          <w:trHeight w:val="554"/>
        </w:trPr>
        <w:tc>
          <w:tcPr>
            <w:tcW w:w="3119" w:type="dxa"/>
          </w:tcPr>
          <w:p w:rsidR="00AE363B" w:rsidRPr="007F62E9" w:rsidRDefault="00AE363B" w:rsidP="00574CAF">
            <w:pPr>
              <w:pStyle w:val="TableParagraph"/>
              <w:spacing w:before="125"/>
              <w:ind w:right="207"/>
              <w:jc w:val="center"/>
              <w:rPr>
                <w:sz w:val="24"/>
                <w:szCs w:val="24"/>
              </w:rPr>
            </w:pPr>
            <w:proofErr w:type="spellStart"/>
            <w:r w:rsidRPr="007F62E9">
              <w:rPr>
                <w:sz w:val="24"/>
                <w:szCs w:val="24"/>
              </w:rPr>
              <w:t>Скоростные</w:t>
            </w:r>
            <w:proofErr w:type="spellEnd"/>
            <w:r w:rsidRPr="007F62E9">
              <w:rPr>
                <w:sz w:val="24"/>
                <w:szCs w:val="24"/>
              </w:rPr>
              <w:t xml:space="preserve"> </w:t>
            </w:r>
            <w:proofErr w:type="spellStart"/>
            <w:r w:rsidRPr="007F62E9">
              <w:rPr>
                <w:sz w:val="24"/>
                <w:szCs w:val="24"/>
              </w:rPr>
              <w:t>качества</w:t>
            </w:r>
            <w:proofErr w:type="spellEnd"/>
          </w:p>
        </w:tc>
        <w:tc>
          <w:tcPr>
            <w:tcW w:w="3544" w:type="dxa"/>
          </w:tcPr>
          <w:p w:rsidR="00AE363B" w:rsidRPr="007F62E9" w:rsidRDefault="00AE363B" w:rsidP="00574CAF">
            <w:pPr>
              <w:pStyle w:val="TableParagraph"/>
              <w:spacing w:line="265" w:lineRule="exact"/>
              <w:ind w:right="166"/>
              <w:jc w:val="center"/>
              <w:rPr>
                <w:sz w:val="24"/>
                <w:szCs w:val="24"/>
                <w:lang w:val="ru-RU"/>
              </w:rPr>
            </w:pPr>
            <w:r w:rsidRPr="007F62E9">
              <w:rPr>
                <w:sz w:val="24"/>
                <w:szCs w:val="24"/>
                <w:lang w:val="ru-RU"/>
              </w:rPr>
              <w:t>Бег 60 м</w:t>
            </w:r>
          </w:p>
          <w:p w:rsidR="00AE363B" w:rsidRPr="007F62E9" w:rsidRDefault="00AE363B" w:rsidP="00574CAF">
            <w:pPr>
              <w:pStyle w:val="TableParagraph"/>
              <w:spacing w:line="269" w:lineRule="exact"/>
              <w:ind w:right="169"/>
              <w:jc w:val="center"/>
              <w:rPr>
                <w:sz w:val="24"/>
                <w:szCs w:val="24"/>
                <w:lang w:val="ru-RU"/>
              </w:rPr>
            </w:pPr>
            <w:r w:rsidRPr="007F62E9">
              <w:rPr>
                <w:sz w:val="24"/>
                <w:szCs w:val="24"/>
                <w:lang w:val="ru-RU"/>
              </w:rPr>
              <w:t>(не более 9,9 с)</w:t>
            </w:r>
          </w:p>
        </w:tc>
        <w:tc>
          <w:tcPr>
            <w:tcW w:w="2835" w:type="dxa"/>
          </w:tcPr>
          <w:p w:rsidR="00AE363B" w:rsidRPr="007F62E9" w:rsidRDefault="00AE363B" w:rsidP="00574CAF">
            <w:pPr>
              <w:pStyle w:val="TableParagraph"/>
              <w:spacing w:line="265" w:lineRule="exact"/>
              <w:ind w:right="136"/>
              <w:jc w:val="center"/>
              <w:rPr>
                <w:sz w:val="24"/>
                <w:szCs w:val="24"/>
                <w:lang w:val="ru-RU"/>
              </w:rPr>
            </w:pPr>
            <w:r w:rsidRPr="007F62E9">
              <w:rPr>
                <w:sz w:val="24"/>
                <w:szCs w:val="24"/>
                <w:lang w:val="ru-RU"/>
              </w:rPr>
              <w:t>Бег 60 м</w:t>
            </w:r>
          </w:p>
          <w:p w:rsidR="00AE363B" w:rsidRPr="007F62E9" w:rsidRDefault="00AE363B" w:rsidP="00574CAF">
            <w:pPr>
              <w:pStyle w:val="TableParagraph"/>
              <w:spacing w:line="269" w:lineRule="exact"/>
              <w:ind w:right="136"/>
              <w:jc w:val="center"/>
              <w:rPr>
                <w:sz w:val="24"/>
                <w:szCs w:val="24"/>
                <w:lang w:val="ru-RU"/>
              </w:rPr>
            </w:pPr>
            <w:r w:rsidRPr="007F62E9">
              <w:rPr>
                <w:sz w:val="24"/>
                <w:szCs w:val="24"/>
                <w:lang w:val="ru-RU"/>
              </w:rPr>
              <w:t>(не более 10,3 с)</w:t>
            </w:r>
          </w:p>
        </w:tc>
      </w:tr>
      <w:tr w:rsidR="00AE363B" w:rsidRPr="007F62E9" w:rsidTr="00574CAF">
        <w:trPr>
          <w:trHeight w:val="552"/>
        </w:trPr>
        <w:tc>
          <w:tcPr>
            <w:tcW w:w="3119" w:type="dxa"/>
          </w:tcPr>
          <w:p w:rsidR="00AE363B" w:rsidRPr="007F62E9" w:rsidRDefault="00AE363B" w:rsidP="00574CAF">
            <w:pPr>
              <w:pStyle w:val="TableParagraph"/>
              <w:spacing w:before="123"/>
              <w:ind w:right="207"/>
              <w:jc w:val="center"/>
              <w:rPr>
                <w:sz w:val="24"/>
                <w:szCs w:val="24"/>
              </w:rPr>
            </w:pPr>
            <w:proofErr w:type="spellStart"/>
            <w:r w:rsidRPr="007F62E9">
              <w:rPr>
                <w:sz w:val="24"/>
                <w:szCs w:val="24"/>
              </w:rPr>
              <w:t>Выносливость</w:t>
            </w:r>
            <w:proofErr w:type="spellEnd"/>
          </w:p>
        </w:tc>
        <w:tc>
          <w:tcPr>
            <w:tcW w:w="3544" w:type="dxa"/>
          </w:tcPr>
          <w:p w:rsidR="00AE363B" w:rsidRPr="007F62E9" w:rsidRDefault="00AE363B" w:rsidP="00574CAF">
            <w:pPr>
              <w:pStyle w:val="TableParagraph"/>
              <w:spacing w:line="263" w:lineRule="exact"/>
              <w:ind w:right="169"/>
              <w:jc w:val="center"/>
              <w:rPr>
                <w:sz w:val="24"/>
                <w:szCs w:val="24"/>
                <w:lang w:val="ru-RU"/>
              </w:rPr>
            </w:pPr>
            <w:r w:rsidRPr="007F62E9">
              <w:rPr>
                <w:sz w:val="24"/>
                <w:szCs w:val="24"/>
                <w:lang w:val="ru-RU"/>
              </w:rPr>
              <w:t>Бег 800 м</w:t>
            </w:r>
          </w:p>
          <w:p w:rsidR="00AE363B" w:rsidRPr="007F62E9" w:rsidRDefault="00AE363B" w:rsidP="00574CAF">
            <w:pPr>
              <w:pStyle w:val="TableParagraph"/>
              <w:spacing w:line="269" w:lineRule="exact"/>
              <w:ind w:right="169"/>
              <w:jc w:val="center"/>
              <w:rPr>
                <w:sz w:val="24"/>
                <w:szCs w:val="24"/>
                <w:lang w:val="ru-RU"/>
              </w:rPr>
            </w:pPr>
            <w:r w:rsidRPr="007F62E9">
              <w:rPr>
                <w:sz w:val="24"/>
                <w:szCs w:val="24"/>
                <w:lang w:val="ru-RU"/>
              </w:rPr>
              <w:t>(не более 3 мин 10 с)</w:t>
            </w:r>
          </w:p>
        </w:tc>
        <w:tc>
          <w:tcPr>
            <w:tcW w:w="2835" w:type="dxa"/>
          </w:tcPr>
          <w:p w:rsidR="00AE363B" w:rsidRPr="007F62E9" w:rsidRDefault="00AE363B" w:rsidP="00574CAF">
            <w:pPr>
              <w:pStyle w:val="TableParagraph"/>
              <w:spacing w:line="263" w:lineRule="exact"/>
              <w:ind w:right="136"/>
              <w:jc w:val="center"/>
              <w:rPr>
                <w:sz w:val="24"/>
                <w:szCs w:val="24"/>
                <w:lang w:val="ru-RU"/>
              </w:rPr>
            </w:pPr>
            <w:r w:rsidRPr="007F62E9">
              <w:rPr>
                <w:sz w:val="24"/>
                <w:szCs w:val="24"/>
                <w:lang w:val="ru-RU"/>
              </w:rPr>
              <w:t>Бег 800 м</w:t>
            </w:r>
          </w:p>
          <w:p w:rsidR="00AE363B" w:rsidRPr="007F62E9" w:rsidRDefault="00AE363B" w:rsidP="00574CAF">
            <w:pPr>
              <w:pStyle w:val="TableParagraph"/>
              <w:spacing w:line="269" w:lineRule="exact"/>
              <w:ind w:right="136"/>
              <w:jc w:val="center"/>
              <w:rPr>
                <w:sz w:val="24"/>
                <w:szCs w:val="24"/>
                <w:lang w:val="ru-RU"/>
              </w:rPr>
            </w:pPr>
            <w:r w:rsidRPr="007F62E9">
              <w:rPr>
                <w:sz w:val="24"/>
                <w:szCs w:val="24"/>
                <w:lang w:val="ru-RU"/>
              </w:rPr>
              <w:t>(не более 3 мин 35 с)</w:t>
            </w:r>
          </w:p>
        </w:tc>
      </w:tr>
      <w:tr w:rsidR="00AE363B" w:rsidRPr="007F62E9" w:rsidTr="00574CAF">
        <w:trPr>
          <w:trHeight w:val="827"/>
        </w:trPr>
        <w:tc>
          <w:tcPr>
            <w:tcW w:w="3119" w:type="dxa"/>
          </w:tcPr>
          <w:p w:rsidR="00AE363B" w:rsidRPr="007F62E9" w:rsidRDefault="00AE363B" w:rsidP="00574CAF">
            <w:pPr>
              <w:pStyle w:val="TableParagraph"/>
              <w:spacing w:before="9"/>
              <w:rPr>
                <w:b/>
                <w:sz w:val="24"/>
                <w:szCs w:val="24"/>
                <w:lang w:val="ru-RU"/>
              </w:rPr>
            </w:pPr>
          </w:p>
          <w:p w:rsidR="00AE363B" w:rsidRPr="007F62E9" w:rsidRDefault="00AE363B" w:rsidP="00574CAF">
            <w:pPr>
              <w:pStyle w:val="TableParagraph"/>
              <w:ind w:right="207"/>
              <w:jc w:val="center"/>
              <w:rPr>
                <w:sz w:val="24"/>
                <w:szCs w:val="24"/>
              </w:rPr>
            </w:pPr>
            <w:proofErr w:type="spellStart"/>
            <w:r w:rsidRPr="007F62E9">
              <w:rPr>
                <w:sz w:val="24"/>
                <w:szCs w:val="24"/>
              </w:rPr>
              <w:t>Силовые</w:t>
            </w:r>
            <w:proofErr w:type="spellEnd"/>
            <w:r w:rsidRPr="007F62E9">
              <w:rPr>
                <w:sz w:val="24"/>
                <w:szCs w:val="24"/>
              </w:rPr>
              <w:t xml:space="preserve"> </w:t>
            </w:r>
            <w:proofErr w:type="spellStart"/>
            <w:r w:rsidRPr="007F62E9">
              <w:rPr>
                <w:sz w:val="24"/>
                <w:szCs w:val="24"/>
              </w:rPr>
              <w:t>качества</w:t>
            </w:r>
            <w:proofErr w:type="spellEnd"/>
          </w:p>
        </w:tc>
        <w:tc>
          <w:tcPr>
            <w:tcW w:w="3544" w:type="dxa"/>
          </w:tcPr>
          <w:p w:rsidR="00AE363B" w:rsidRPr="007F62E9" w:rsidRDefault="00AE363B" w:rsidP="00574CAF">
            <w:pPr>
              <w:pStyle w:val="TableParagraph"/>
              <w:spacing w:before="123"/>
              <w:ind w:right="203"/>
              <w:rPr>
                <w:sz w:val="24"/>
                <w:szCs w:val="24"/>
                <w:lang w:val="ru-RU"/>
              </w:rPr>
            </w:pPr>
            <w:r w:rsidRPr="007F62E9">
              <w:rPr>
                <w:sz w:val="24"/>
                <w:szCs w:val="24"/>
                <w:lang w:val="ru-RU"/>
              </w:rPr>
              <w:t>Подтягивание на перекладине (не менее 7 раз)</w:t>
            </w:r>
          </w:p>
        </w:tc>
        <w:tc>
          <w:tcPr>
            <w:tcW w:w="2835" w:type="dxa"/>
          </w:tcPr>
          <w:p w:rsidR="00AE363B" w:rsidRPr="007F62E9" w:rsidRDefault="00AE363B" w:rsidP="00574CAF">
            <w:pPr>
              <w:pStyle w:val="TableParagraph"/>
              <w:ind w:right="136"/>
              <w:jc w:val="center"/>
              <w:rPr>
                <w:sz w:val="24"/>
                <w:szCs w:val="24"/>
                <w:lang w:val="ru-RU"/>
              </w:rPr>
            </w:pPr>
            <w:r w:rsidRPr="007F62E9">
              <w:rPr>
                <w:sz w:val="24"/>
                <w:szCs w:val="24"/>
                <w:lang w:val="ru-RU"/>
              </w:rPr>
              <w:t>Подтягивание на низкой перекладине</w:t>
            </w:r>
          </w:p>
          <w:p w:rsidR="00AE363B" w:rsidRPr="007F62E9" w:rsidRDefault="00AE363B" w:rsidP="00574CAF">
            <w:pPr>
              <w:pStyle w:val="TableParagraph"/>
              <w:spacing w:line="269" w:lineRule="exact"/>
              <w:ind w:right="136"/>
              <w:jc w:val="center"/>
              <w:rPr>
                <w:sz w:val="24"/>
                <w:szCs w:val="24"/>
                <w:lang w:val="ru-RU"/>
              </w:rPr>
            </w:pPr>
            <w:r w:rsidRPr="007F62E9">
              <w:rPr>
                <w:sz w:val="24"/>
                <w:szCs w:val="24"/>
                <w:lang w:val="ru-RU"/>
              </w:rPr>
              <w:t>(не менее 11 раз)</w:t>
            </w:r>
          </w:p>
        </w:tc>
      </w:tr>
      <w:tr w:rsidR="00AE363B" w:rsidRPr="007F62E9" w:rsidTr="00574CAF">
        <w:trPr>
          <w:trHeight w:val="827"/>
        </w:trPr>
        <w:tc>
          <w:tcPr>
            <w:tcW w:w="3119" w:type="dxa"/>
            <w:vMerge w:val="restart"/>
          </w:tcPr>
          <w:p w:rsidR="00AE363B" w:rsidRPr="007F62E9" w:rsidRDefault="00AE363B" w:rsidP="00574CAF">
            <w:pPr>
              <w:pStyle w:val="TableParagraph"/>
              <w:rPr>
                <w:b/>
                <w:sz w:val="24"/>
                <w:szCs w:val="24"/>
                <w:lang w:val="ru-RU"/>
              </w:rPr>
            </w:pPr>
          </w:p>
          <w:p w:rsidR="00AE363B" w:rsidRPr="007F62E9" w:rsidRDefault="00AE363B" w:rsidP="00574CAF">
            <w:pPr>
              <w:pStyle w:val="TableParagraph"/>
              <w:rPr>
                <w:b/>
                <w:sz w:val="24"/>
                <w:szCs w:val="24"/>
                <w:lang w:val="ru-RU"/>
              </w:rPr>
            </w:pPr>
          </w:p>
          <w:p w:rsidR="00AE363B" w:rsidRPr="007F62E9" w:rsidRDefault="00AE363B" w:rsidP="00574CAF">
            <w:pPr>
              <w:pStyle w:val="TableParagraph"/>
              <w:rPr>
                <w:b/>
                <w:sz w:val="24"/>
                <w:szCs w:val="24"/>
                <w:lang w:val="ru-RU"/>
              </w:rPr>
            </w:pPr>
          </w:p>
          <w:p w:rsidR="00AE363B" w:rsidRPr="007F62E9" w:rsidRDefault="00AE363B" w:rsidP="00574CAF">
            <w:pPr>
              <w:pStyle w:val="TableParagraph"/>
              <w:spacing w:before="8"/>
              <w:rPr>
                <w:b/>
                <w:sz w:val="24"/>
                <w:szCs w:val="24"/>
                <w:lang w:val="ru-RU"/>
              </w:rPr>
            </w:pPr>
          </w:p>
          <w:p w:rsidR="00AE363B" w:rsidRPr="007F62E9" w:rsidRDefault="00AE363B" w:rsidP="00574CAF">
            <w:pPr>
              <w:pStyle w:val="TableParagraph"/>
              <w:ind w:right="207"/>
              <w:jc w:val="center"/>
              <w:rPr>
                <w:sz w:val="24"/>
                <w:szCs w:val="24"/>
              </w:rPr>
            </w:pPr>
            <w:proofErr w:type="spellStart"/>
            <w:r w:rsidRPr="007F62E9">
              <w:rPr>
                <w:sz w:val="24"/>
                <w:szCs w:val="24"/>
              </w:rPr>
              <w:t>Сила</w:t>
            </w:r>
            <w:proofErr w:type="spellEnd"/>
          </w:p>
        </w:tc>
        <w:tc>
          <w:tcPr>
            <w:tcW w:w="3544" w:type="dxa"/>
          </w:tcPr>
          <w:p w:rsidR="00AE363B" w:rsidRPr="007F62E9" w:rsidRDefault="00AE363B" w:rsidP="00574CAF">
            <w:pPr>
              <w:pStyle w:val="TableParagraph"/>
              <w:ind w:right="168"/>
              <w:jc w:val="center"/>
              <w:rPr>
                <w:sz w:val="24"/>
                <w:szCs w:val="24"/>
                <w:lang w:val="ru-RU"/>
              </w:rPr>
            </w:pPr>
            <w:r w:rsidRPr="007F62E9">
              <w:rPr>
                <w:sz w:val="24"/>
                <w:szCs w:val="24"/>
                <w:lang w:val="ru-RU"/>
              </w:rPr>
              <w:t>Сгибание и разгибание рук в упоре лёжа</w:t>
            </w:r>
          </w:p>
          <w:p w:rsidR="00AE363B" w:rsidRPr="007F62E9" w:rsidRDefault="00AE363B" w:rsidP="00574CAF">
            <w:pPr>
              <w:pStyle w:val="TableParagraph"/>
              <w:spacing w:line="269" w:lineRule="exact"/>
              <w:ind w:right="167"/>
              <w:jc w:val="center"/>
              <w:rPr>
                <w:sz w:val="24"/>
                <w:szCs w:val="24"/>
              </w:rPr>
            </w:pPr>
            <w:r w:rsidRPr="007F62E9">
              <w:rPr>
                <w:sz w:val="24"/>
                <w:szCs w:val="24"/>
              </w:rPr>
              <w:t>(</w:t>
            </w:r>
            <w:proofErr w:type="spellStart"/>
            <w:r w:rsidRPr="007F62E9">
              <w:rPr>
                <w:sz w:val="24"/>
                <w:szCs w:val="24"/>
              </w:rPr>
              <w:t>не</w:t>
            </w:r>
            <w:proofErr w:type="spellEnd"/>
            <w:r w:rsidRPr="007F62E9">
              <w:rPr>
                <w:sz w:val="24"/>
                <w:szCs w:val="24"/>
              </w:rPr>
              <w:t xml:space="preserve"> </w:t>
            </w:r>
            <w:proofErr w:type="spellStart"/>
            <w:r w:rsidRPr="007F62E9">
              <w:rPr>
                <w:sz w:val="24"/>
                <w:szCs w:val="24"/>
              </w:rPr>
              <w:t>менее</w:t>
            </w:r>
            <w:proofErr w:type="spellEnd"/>
            <w:r w:rsidRPr="007F62E9">
              <w:rPr>
                <w:sz w:val="24"/>
                <w:szCs w:val="24"/>
              </w:rPr>
              <w:t xml:space="preserve"> 14 </w:t>
            </w:r>
            <w:proofErr w:type="spellStart"/>
            <w:r w:rsidRPr="007F62E9">
              <w:rPr>
                <w:sz w:val="24"/>
                <w:szCs w:val="24"/>
              </w:rPr>
              <w:t>раз</w:t>
            </w:r>
            <w:proofErr w:type="spellEnd"/>
            <w:r w:rsidRPr="007F62E9">
              <w:rPr>
                <w:sz w:val="24"/>
                <w:szCs w:val="24"/>
              </w:rPr>
              <w:t>)</w:t>
            </w:r>
          </w:p>
        </w:tc>
        <w:tc>
          <w:tcPr>
            <w:tcW w:w="2835" w:type="dxa"/>
          </w:tcPr>
          <w:p w:rsidR="00AE363B" w:rsidRPr="007F62E9" w:rsidRDefault="00AE363B" w:rsidP="00574CAF">
            <w:pPr>
              <w:pStyle w:val="TableParagraph"/>
              <w:ind w:right="135"/>
              <w:jc w:val="center"/>
              <w:rPr>
                <w:sz w:val="24"/>
                <w:szCs w:val="24"/>
                <w:lang w:val="ru-RU"/>
              </w:rPr>
            </w:pPr>
            <w:r w:rsidRPr="007F62E9">
              <w:rPr>
                <w:sz w:val="24"/>
                <w:szCs w:val="24"/>
                <w:lang w:val="ru-RU"/>
              </w:rPr>
              <w:t>Сгибание и разгибание рук в упоре лёжа</w:t>
            </w:r>
          </w:p>
          <w:p w:rsidR="00AE363B" w:rsidRPr="007F62E9" w:rsidRDefault="00AE363B" w:rsidP="00574CAF">
            <w:pPr>
              <w:pStyle w:val="TableParagraph"/>
              <w:spacing w:line="269" w:lineRule="exact"/>
              <w:ind w:right="136"/>
              <w:jc w:val="center"/>
              <w:rPr>
                <w:sz w:val="24"/>
                <w:szCs w:val="24"/>
              </w:rPr>
            </w:pPr>
            <w:r w:rsidRPr="007F62E9">
              <w:rPr>
                <w:sz w:val="24"/>
                <w:szCs w:val="24"/>
              </w:rPr>
              <w:t>(</w:t>
            </w:r>
            <w:proofErr w:type="spellStart"/>
            <w:r w:rsidRPr="007F62E9">
              <w:rPr>
                <w:sz w:val="24"/>
                <w:szCs w:val="24"/>
              </w:rPr>
              <w:t>не</w:t>
            </w:r>
            <w:proofErr w:type="spellEnd"/>
            <w:r w:rsidRPr="007F62E9">
              <w:rPr>
                <w:sz w:val="24"/>
                <w:szCs w:val="24"/>
              </w:rPr>
              <w:t xml:space="preserve"> </w:t>
            </w:r>
            <w:proofErr w:type="spellStart"/>
            <w:r w:rsidRPr="007F62E9">
              <w:rPr>
                <w:sz w:val="24"/>
                <w:szCs w:val="24"/>
              </w:rPr>
              <w:t>менее</w:t>
            </w:r>
            <w:proofErr w:type="spellEnd"/>
            <w:r w:rsidRPr="007F62E9">
              <w:rPr>
                <w:sz w:val="24"/>
                <w:szCs w:val="24"/>
              </w:rPr>
              <w:t xml:space="preserve"> 8 </w:t>
            </w:r>
            <w:proofErr w:type="spellStart"/>
            <w:r w:rsidRPr="007F62E9">
              <w:rPr>
                <w:sz w:val="24"/>
                <w:szCs w:val="24"/>
              </w:rPr>
              <w:t>раз</w:t>
            </w:r>
            <w:proofErr w:type="spellEnd"/>
            <w:r w:rsidRPr="007F62E9">
              <w:rPr>
                <w:sz w:val="24"/>
                <w:szCs w:val="24"/>
              </w:rPr>
              <w:t>)</w:t>
            </w:r>
          </w:p>
        </w:tc>
      </w:tr>
      <w:tr w:rsidR="00AE363B" w:rsidRPr="007F62E9" w:rsidTr="00574CAF">
        <w:trPr>
          <w:trHeight w:val="827"/>
        </w:trPr>
        <w:tc>
          <w:tcPr>
            <w:tcW w:w="3119" w:type="dxa"/>
            <w:vMerge/>
            <w:tcBorders>
              <w:top w:val="nil"/>
            </w:tcBorders>
          </w:tcPr>
          <w:p w:rsidR="00AE363B" w:rsidRPr="007F62E9" w:rsidRDefault="00AE363B" w:rsidP="00574CAF">
            <w:pPr>
              <w:rPr>
                <w:sz w:val="24"/>
                <w:szCs w:val="24"/>
              </w:rPr>
            </w:pPr>
          </w:p>
        </w:tc>
        <w:tc>
          <w:tcPr>
            <w:tcW w:w="3544" w:type="dxa"/>
          </w:tcPr>
          <w:p w:rsidR="00AE363B" w:rsidRPr="007F62E9" w:rsidRDefault="00AE363B" w:rsidP="00574CAF">
            <w:pPr>
              <w:pStyle w:val="TableParagraph"/>
              <w:ind w:right="169"/>
              <w:jc w:val="center"/>
              <w:rPr>
                <w:sz w:val="24"/>
                <w:szCs w:val="24"/>
                <w:lang w:val="ru-RU"/>
              </w:rPr>
            </w:pPr>
            <w:r w:rsidRPr="007F62E9">
              <w:rPr>
                <w:sz w:val="24"/>
                <w:szCs w:val="24"/>
                <w:lang w:val="ru-RU"/>
              </w:rPr>
              <w:t>Подъем ног до хвата руками в висе на гимнастической стенке</w:t>
            </w:r>
          </w:p>
          <w:p w:rsidR="00AE363B" w:rsidRPr="007F62E9" w:rsidRDefault="00AE363B" w:rsidP="00574CAF">
            <w:pPr>
              <w:pStyle w:val="TableParagraph"/>
              <w:spacing w:line="269" w:lineRule="exact"/>
              <w:ind w:right="167"/>
              <w:jc w:val="center"/>
              <w:rPr>
                <w:sz w:val="24"/>
                <w:szCs w:val="24"/>
              </w:rPr>
            </w:pPr>
            <w:r w:rsidRPr="007F62E9">
              <w:rPr>
                <w:sz w:val="24"/>
                <w:szCs w:val="24"/>
              </w:rPr>
              <w:t>(</w:t>
            </w:r>
            <w:proofErr w:type="spellStart"/>
            <w:r w:rsidRPr="007F62E9">
              <w:rPr>
                <w:sz w:val="24"/>
                <w:szCs w:val="24"/>
              </w:rPr>
              <w:t>не</w:t>
            </w:r>
            <w:proofErr w:type="spellEnd"/>
            <w:r w:rsidRPr="007F62E9">
              <w:rPr>
                <w:sz w:val="24"/>
                <w:szCs w:val="24"/>
              </w:rPr>
              <w:t xml:space="preserve"> </w:t>
            </w:r>
            <w:proofErr w:type="spellStart"/>
            <w:r w:rsidRPr="007F62E9">
              <w:rPr>
                <w:sz w:val="24"/>
                <w:szCs w:val="24"/>
              </w:rPr>
              <w:t>менее</w:t>
            </w:r>
            <w:proofErr w:type="spellEnd"/>
            <w:r w:rsidRPr="007F62E9">
              <w:rPr>
                <w:sz w:val="24"/>
                <w:szCs w:val="24"/>
              </w:rPr>
              <w:t xml:space="preserve"> 8 </w:t>
            </w:r>
            <w:proofErr w:type="spellStart"/>
            <w:r w:rsidRPr="007F62E9">
              <w:rPr>
                <w:sz w:val="24"/>
                <w:szCs w:val="24"/>
              </w:rPr>
              <w:t>раз</w:t>
            </w:r>
            <w:proofErr w:type="spellEnd"/>
            <w:r w:rsidRPr="007F62E9">
              <w:rPr>
                <w:sz w:val="24"/>
                <w:szCs w:val="24"/>
              </w:rPr>
              <w:t>)</w:t>
            </w:r>
          </w:p>
        </w:tc>
        <w:tc>
          <w:tcPr>
            <w:tcW w:w="2835" w:type="dxa"/>
          </w:tcPr>
          <w:p w:rsidR="00AE363B" w:rsidRPr="007F62E9" w:rsidRDefault="00AE363B" w:rsidP="00574CAF">
            <w:pPr>
              <w:pStyle w:val="TableParagraph"/>
              <w:ind w:right="134"/>
              <w:jc w:val="center"/>
              <w:rPr>
                <w:sz w:val="24"/>
                <w:szCs w:val="24"/>
                <w:lang w:val="ru-RU"/>
              </w:rPr>
            </w:pPr>
            <w:r w:rsidRPr="007F62E9">
              <w:rPr>
                <w:sz w:val="24"/>
                <w:szCs w:val="24"/>
                <w:lang w:val="ru-RU"/>
              </w:rPr>
              <w:t>Подъем ног до хвата руками в висе на гимнастической стенке</w:t>
            </w:r>
          </w:p>
          <w:p w:rsidR="00AE363B" w:rsidRPr="007F62E9" w:rsidRDefault="00AE363B" w:rsidP="00574CAF">
            <w:pPr>
              <w:pStyle w:val="TableParagraph"/>
              <w:spacing w:line="269" w:lineRule="exact"/>
              <w:ind w:right="136"/>
              <w:jc w:val="center"/>
              <w:rPr>
                <w:sz w:val="24"/>
                <w:szCs w:val="24"/>
              </w:rPr>
            </w:pPr>
            <w:r w:rsidRPr="007F62E9">
              <w:rPr>
                <w:sz w:val="24"/>
                <w:szCs w:val="24"/>
              </w:rPr>
              <w:t>(</w:t>
            </w:r>
            <w:proofErr w:type="spellStart"/>
            <w:r w:rsidRPr="007F62E9">
              <w:rPr>
                <w:sz w:val="24"/>
                <w:szCs w:val="24"/>
              </w:rPr>
              <w:t>не</w:t>
            </w:r>
            <w:proofErr w:type="spellEnd"/>
            <w:r w:rsidRPr="007F62E9">
              <w:rPr>
                <w:sz w:val="24"/>
                <w:szCs w:val="24"/>
              </w:rPr>
              <w:t xml:space="preserve"> </w:t>
            </w:r>
            <w:proofErr w:type="spellStart"/>
            <w:r w:rsidRPr="007F62E9">
              <w:rPr>
                <w:sz w:val="24"/>
                <w:szCs w:val="24"/>
              </w:rPr>
              <w:t>менее</w:t>
            </w:r>
            <w:proofErr w:type="spellEnd"/>
            <w:r w:rsidRPr="007F62E9">
              <w:rPr>
                <w:sz w:val="24"/>
                <w:szCs w:val="24"/>
              </w:rPr>
              <w:t xml:space="preserve"> 3 </w:t>
            </w:r>
            <w:proofErr w:type="spellStart"/>
            <w:r w:rsidRPr="007F62E9">
              <w:rPr>
                <w:sz w:val="24"/>
                <w:szCs w:val="24"/>
              </w:rPr>
              <w:t>раз</w:t>
            </w:r>
            <w:proofErr w:type="spellEnd"/>
            <w:r w:rsidRPr="007F62E9">
              <w:rPr>
                <w:sz w:val="24"/>
                <w:szCs w:val="24"/>
              </w:rPr>
              <w:t>)</w:t>
            </w:r>
          </w:p>
        </w:tc>
      </w:tr>
      <w:tr w:rsidR="00AE363B" w:rsidRPr="007F62E9" w:rsidTr="00574CAF">
        <w:trPr>
          <w:trHeight w:val="1104"/>
        </w:trPr>
        <w:tc>
          <w:tcPr>
            <w:tcW w:w="3119" w:type="dxa"/>
            <w:vMerge/>
            <w:tcBorders>
              <w:top w:val="nil"/>
            </w:tcBorders>
          </w:tcPr>
          <w:p w:rsidR="00AE363B" w:rsidRPr="007F62E9" w:rsidRDefault="00AE363B" w:rsidP="00574CAF">
            <w:pPr>
              <w:rPr>
                <w:sz w:val="24"/>
                <w:szCs w:val="24"/>
              </w:rPr>
            </w:pPr>
          </w:p>
        </w:tc>
        <w:tc>
          <w:tcPr>
            <w:tcW w:w="3544" w:type="dxa"/>
          </w:tcPr>
          <w:p w:rsidR="00AE363B" w:rsidRPr="007F62E9" w:rsidRDefault="00AE363B" w:rsidP="00574CAF">
            <w:pPr>
              <w:pStyle w:val="TableParagraph"/>
              <w:ind w:right="541"/>
              <w:jc w:val="center"/>
              <w:rPr>
                <w:sz w:val="24"/>
                <w:szCs w:val="24"/>
                <w:lang w:val="ru-RU"/>
              </w:rPr>
            </w:pPr>
            <w:r w:rsidRPr="007F62E9">
              <w:rPr>
                <w:sz w:val="24"/>
                <w:szCs w:val="24"/>
                <w:lang w:val="ru-RU"/>
              </w:rPr>
              <w:t>Приседание со штангой (весом не менее 100% собственного веса)</w:t>
            </w:r>
          </w:p>
          <w:p w:rsidR="00AE363B" w:rsidRPr="007F62E9" w:rsidRDefault="00AE363B" w:rsidP="00574CAF">
            <w:pPr>
              <w:pStyle w:val="TableParagraph"/>
              <w:spacing w:line="269" w:lineRule="exact"/>
              <w:ind w:right="167"/>
              <w:jc w:val="center"/>
              <w:rPr>
                <w:sz w:val="24"/>
                <w:szCs w:val="24"/>
              </w:rPr>
            </w:pPr>
            <w:r w:rsidRPr="007F62E9">
              <w:rPr>
                <w:sz w:val="24"/>
                <w:szCs w:val="24"/>
              </w:rPr>
              <w:t>(</w:t>
            </w:r>
            <w:proofErr w:type="spellStart"/>
            <w:r w:rsidRPr="007F62E9">
              <w:rPr>
                <w:sz w:val="24"/>
                <w:szCs w:val="24"/>
              </w:rPr>
              <w:t>не</w:t>
            </w:r>
            <w:proofErr w:type="spellEnd"/>
            <w:r w:rsidRPr="007F62E9">
              <w:rPr>
                <w:sz w:val="24"/>
                <w:szCs w:val="24"/>
              </w:rPr>
              <w:t xml:space="preserve"> </w:t>
            </w:r>
            <w:proofErr w:type="spellStart"/>
            <w:r w:rsidRPr="007F62E9">
              <w:rPr>
                <w:sz w:val="24"/>
                <w:szCs w:val="24"/>
              </w:rPr>
              <w:t>менее</w:t>
            </w:r>
            <w:proofErr w:type="spellEnd"/>
            <w:r w:rsidRPr="007F62E9">
              <w:rPr>
                <w:sz w:val="24"/>
                <w:szCs w:val="24"/>
              </w:rPr>
              <w:t xml:space="preserve"> 6 </w:t>
            </w:r>
            <w:proofErr w:type="spellStart"/>
            <w:r w:rsidRPr="007F62E9">
              <w:rPr>
                <w:sz w:val="24"/>
                <w:szCs w:val="24"/>
              </w:rPr>
              <w:t>раз</w:t>
            </w:r>
            <w:proofErr w:type="spellEnd"/>
            <w:r w:rsidRPr="007F62E9">
              <w:rPr>
                <w:sz w:val="24"/>
                <w:szCs w:val="24"/>
              </w:rPr>
              <w:t>)</w:t>
            </w:r>
          </w:p>
        </w:tc>
        <w:tc>
          <w:tcPr>
            <w:tcW w:w="2835" w:type="dxa"/>
          </w:tcPr>
          <w:p w:rsidR="00AE363B" w:rsidRPr="007F62E9" w:rsidRDefault="00AE363B" w:rsidP="00574CAF">
            <w:pPr>
              <w:pStyle w:val="TableParagraph"/>
              <w:ind w:right="628"/>
              <w:jc w:val="center"/>
              <w:rPr>
                <w:sz w:val="24"/>
                <w:szCs w:val="24"/>
                <w:lang w:val="ru-RU"/>
              </w:rPr>
            </w:pPr>
            <w:r w:rsidRPr="007F62E9">
              <w:rPr>
                <w:sz w:val="24"/>
                <w:szCs w:val="24"/>
                <w:lang w:val="ru-RU"/>
              </w:rPr>
              <w:t>Приседание со штангой (весом не менее 100% собственного веса)</w:t>
            </w:r>
          </w:p>
          <w:p w:rsidR="00AE363B" w:rsidRPr="007F62E9" w:rsidRDefault="00AE363B" w:rsidP="00574CAF">
            <w:pPr>
              <w:pStyle w:val="TableParagraph"/>
              <w:spacing w:line="269" w:lineRule="exact"/>
              <w:ind w:right="136"/>
              <w:jc w:val="center"/>
              <w:rPr>
                <w:sz w:val="24"/>
                <w:szCs w:val="24"/>
              </w:rPr>
            </w:pPr>
            <w:r w:rsidRPr="007F62E9">
              <w:rPr>
                <w:sz w:val="24"/>
                <w:szCs w:val="24"/>
              </w:rPr>
              <w:t>(</w:t>
            </w:r>
            <w:proofErr w:type="spellStart"/>
            <w:r w:rsidRPr="007F62E9">
              <w:rPr>
                <w:sz w:val="24"/>
                <w:szCs w:val="24"/>
              </w:rPr>
              <w:t>не</w:t>
            </w:r>
            <w:proofErr w:type="spellEnd"/>
            <w:r w:rsidRPr="007F62E9">
              <w:rPr>
                <w:sz w:val="24"/>
                <w:szCs w:val="24"/>
              </w:rPr>
              <w:t xml:space="preserve"> </w:t>
            </w:r>
            <w:proofErr w:type="spellStart"/>
            <w:r w:rsidRPr="007F62E9">
              <w:rPr>
                <w:sz w:val="24"/>
                <w:szCs w:val="24"/>
              </w:rPr>
              <w:t>менее</w:t>
            </w:r>
            <w:proofErr w:type="spellEnd"/>
            <w:r w:rsidRPr="007F62E9">
              <w:rPr>
                <w:sz w:val="24"/>
                <w:szCs w:val="24"/>
              </w:rPr>
              <w:t xml:space="preserve"> 3 </w:t>
            </w:r>
            <w:proofErr w:type="spellStart"/>
            <w:r w:rsidRPr="007F62E9">
              <w:rPr>
                <w:sz w:val="24"/>
                <w:szCs w:val="24"/>
              </w:rPr>
              <w:t>раз</w:t>
            </w:r>
            <w:proofErr w:type="spellEnd"/>
            <w:r w:rsidRPr="007F62E9">
              <w:rPr>
                <w:sz w:val="24"/>
                <w:szCs w:val="24"/>
              </w:rPr>
              <w:t>)</w:t>
            </w:r>
          </w:p>
        </w:tc>
      </w:tr>
      <w:tr w:rsidR="00AE363B" w:rsidRPr="007F62E9" w:rsidTr="00574CAF">
        <w:trPr>
          <w:trHeight w:val="448"/>
        </w:trPr>
        <w:tc>
          <w:tcPr>
            <w:tcW w:w="3119" w:type="dxa"/>
          </w:tcPr>
          <w:p w:rsidR="00AE363B" w:rsidRPr="007F62E9" w:rsidRDefault="00AE363B" w:rsidP="00574CAF">
            <w:pPr>
              <w:pStyle w:val="TableParagraph"/>
              <w:spacing w:before="72"/>
              <w:ind w:right="207"/>
              <w:jc w:val="center"/>
              <w:rPr>
                <w:sz w:val="24"/>
                <w:szCs w:val="24"/>
              </w:rPr>
            </w:pPr>
            <w:proofErr w:type="spellStart"/>
            <w:r w:rsidRPr="007F62E9">
              <w:rPr>
                <w:sz w:val="24"/>
                <w:szCs w:val="24"/>
              </w:rPr>
              <w:t>Техническое</w:t>
            </w:r>
            <w:proofErr w:type="spellEnd"/>
            <w:r w:rsidRPr="007F62E9">
              <w:rPr>
                <w:sz w:val="24"/>
                <w:szCs w:val="24"/>
              </w:rPr>
              <w:t xml:space="preserve"> </w:t>
            </w:r>
            <w:proofErr w:type="spellStart"/>
            <w:r w:rsidRPr="007F62E9">
              <w:rPr>
                <w:sz w:val="24"/>
                <w:szCs w:val="24"/>
              </w:rPr>
              <w:t>мастерство</w:t>
            </w:r>
            <w:proofErr w:type="spellEnd"/>
          </w:p>
        </w:tc>
        <w:tc>
          <w:tcPr>
            <w:tcW w:w="6379" w:type="dxa"/>
            <w:gridSpan w:val="2"/>
          </w:tcPr>
          <w:p w:rsidR="00AE363B" w:rsidRPr="007F62E9" w:rsidRDefault="00AE363B" w:rsidP="00574CAF">
            <w:pPr>
              <w:pStyle w:val="TableParagraph"/>
              <w:spacing w:before="72"/>
              <w:rPr>
                <w:sz w:val="24"/>
                <w:szCs w:val="24"/>
              </w:rPr>
            </w:pPr>
            <w:proofErr w:type="spellStart"/>
            <w:r w:rsidRPr="007F62E9">
              <w:rPr>
                <w:sz w:val="24"/>
                <w:szCs w:val="24"/>
              </w:rPr>
              <w:t>Обязательная</w:t>
            </w:r>
            <w:proofErr w:type="spellEnd"/>
            <w:r w:rsidRPr="007F62E9">
              <w:rPr>
                <w:sz w:val="24"/>
                <w:szCs w:val="24"/>
              </w:rPr>
              <w:t xml:space="preserve"> </w:t>
            </w:r>
            <w:proofErr w:type="spellStart"/>
            <w:r w:rsidRPr="007F62E9">
              <w:rPr>
                <w:sz w:val="24"/>
                <w:szCs w:val="24"/>
              </w:rPr>
              <w:t>техническая</w:t>
            </w:r>
            <w:proofErr w:type="spellEnd"/>
            <w:r w:rsidRPr="007F62E9">
              <w:rPr>
                <w:sz w:val="24"/>
                <w:szCs w:val="24"/>
              </w:rPr>
              <w:t xml:space="preserve"> </w:t>
            </w:r>
            <w:proofErr w:type="spellStart"/>
            <w:r w:rsidRPr="007F62E9">
              <w:rPr>
                <w:sz w:val="24"/>
                <w:szCs w:val="24"/>
              </w:rPr>
              <w:t>программа</w:t>
            </w:r>
            <w:proofErr w:type="spellEnd"/>
          </w:p>
        </w:tc>
      </w:tr>
      <w:tr w:rsidR="00AE363B" w:rsidRPr="007F62E9" w:rsidTr="00574CAF">
        <w:trPr>
          <w:trHeight w:val="554"/>
        </w:trPr>
        <w:tc>
          <w:tcPr>
            <w:tcW w:w="9498" w:type="dxa"/>
            <w:gridSpan w:val="3"/>
          </w:tcPr>
          <w:p w:rsidR="00AE363B" w:rsidRPr="007F62E9" w:rsidRDefault="00AE363B" w:rsidP="00574CAF">
            <w:pPr>
              <w:pStyle w:val="TableParagraph"/>
              <w:spacing w:line="265" w:lineRule="exact"/>
              <w:ind w:right="147"/>
              <w:jc w:val="center"/>
              <w:rPr>
                <w:sz w:val="24"/>
                <w:szCs w:val="24"/>
                <w:lang w:val="ru-RU"/>
              </w:rPr>
            </w:pPr>
            <w:r w:rsidRPr="007F62E9">
              <w:rPr>
                <w:sz w:val="24"/>
                <w:szCs w:val="24"/>
                <w:lang w:val="ru-RU"/>
              </w:rPr>
              <w:t>весовая категория 55 кг, весовая категория 59 кг, весовая категория 65 кг, весовая категория 65+ кг, весовая категория 71 кг, весовая категория 71+ кг</w:t>
            </w:r>
          </w:p>
        </w:tc>
      </w:tr>
      <w:tr w:rsidR="00AE363B" w:rsidRPr="007F62E9" w:rsidTr="00574CAF">
        <w:trPr>
          <w:trHeight w:val="551"/>
        </w:trPr>
        <w:tc>
          <w:tcPr>
            <w:tcW w:w="3119" w:type="dxa"/>
          </w:tcPr>
          <w:p w:rsidR="00AE363B" w:rsidRPr="007F62E9" w:rsidRDefault="00AE363B" w:rsidP="00574CAF">
            <w:pPr>
              <w:pStyle w:val="TableParagraph"/>
              <w:spacing w:before="123"/>
              <w:ind w:right="207"/>
              <w:jc w:val="center"/>
              <w:rPr>
                <w:sz w:val="24"/>
                <w:szCs w:val="24"/>
              </w:rPr>
            </w:pPr>
            <w:proofErr w:type="spellStart"/>
            <w:r w:rsidRPr="007F62E9">
              <w:rPr>
                <w:sz w:val="24"/>
                <w:szCs w:val="24"/>
              </w:rPr>
              <w:t>Скоростные</w:t>
            </w:r>
            <w:proofErr w:type="spellEnd"/>
            <w:r w:rsidRPr="007F62E9">
              <w:rPr>
                <w:sz w:val="24"/>
                <w:szCs w:val="24"/>
              </w:rPr>
              <w:t xml:space="preserve"> </w:t>
            </w:r>
            <w:proofErr w:type="spellStart"/>
            <w:r w:rsidRPr="007F62E9">
              <w:rPr>
                <w:sz w:val="24"/>
                <w:szCs w:val="24"/>
              </w:rPr>
              <w:t>качества</w:t>
            </w:r>
            <w:proofErr w:type="spellEnd"/>
          </w:p>
        </w:tc>
        <w:tc>
          <w:tcPr>
            <w:tcW w:w="3544" w:type="dxa"/>
          </w:tcPr>
          <w:p w:rsidR="00AE363B" w:rsidRPr="007F62E9" w:rsidRDefault="00AE363B" w:rsidP="00574CAF">
            <w:pPr>
              <w:pStyle w:val="TableParagraph"/>
              <w:spacing w:line="262" w:lineRule="exact"/>
              <w:ind w:right="166"/>
              <w:jc w:val="center"/>
              <w:rPr>
                <w:sz w:val="24"/>
                <w:szCs w:val="24"/>
                <w:lang w:val="ru-RU"/>
              </w:rPr>
            </w:pPr>
            <w:r w:rsidRPr="007F62E9">
              <w:rPr>
                <w:sz w:val="24"/>
                <w:szCs w:val="24"/>
                <w:lang w:val="ru-RU"/>
              </w:rPr>
              <w:t>Бег 60 м</w:t>
            </w:r>
          </w:p>
          <w:p w:rsidR="00AE363B" w:rsidRPr="007F62E9" w:rsidRDefault="00AE363B" w:rsidP="00574CAF">
            <w:pPr>
              <w:pStyle w:val="TableParagraph"/>
              <w:spacing w:line="269" w:lineRule="exact"/>
              <w:ind w:right="169"/>
              <w:jc w:val="center"/>
              <w:rPr>
                <w:sz w:val="24"/>
                <w:szCs w:val="24"/>
                <w:lang w:val="ru-RU"/>
              </w:rPr>
            </w:pPr>
            <w:r w:rsidRPr="007F62E9">
              <w:rPr>
                <w:sz w:val="24"/>
                <w:szCs w:val="24"/>
                <w:lang w:val="ru-RU"/>
              </w:rPr>
              <w:t>(не более 10,3 с)</w:t>
            </w:r>
          </w:p>
        </w:tc>
        <w:tc>
          <w:tcPr>
            <w:tcW w:w="2835" w:type="dxa"/>
          </w:tcPr>
          <w:p w:rsidR="00AE363B" w:rsidRPr="007F62E9" w:rsidRDefault="00AE363B" w:rsidP="00574CAF">
            <w:pPr>
              <w:pStyle w:val="TableParagraph"/>
              <w:spacing w:line="262" w:lineRule="exact"/>
              <w:ind w:right="136"/>
              <w:jc w:val="center"/>
              <w:rPr>
                <w:sz w:val="24"/>
                <w:szCs w:val="24"/>
                <w:lang w:val="ru-RU"/>
              </w:rPr>
            </w:pPr>
            <w:r w:rsidRPr="007F62E9">
              <w:rPr>
                <w:sz w:val="24"/>
                <w:szCs w:val="24"/>
                <w:lang w:val="ru-RU"/>
              </w:rPr>
              <w:t>Бег 60 м</w:t>
            </w:r>
          </w:p>
          <w:p w:rsidR="00AE363B" w:rsidRPr="007F62E9" w:rsidRDefault="00AE363B" w:rsidP="00574CAF">
            <w:pPr>
              <w:pStyle w:val="TableParagraph"/>
              <w:spacing w:line="269" w:lineRule="exact"/>
              <w:ind w:right="136"/>
              <w:jc w:val="center"/>
              <w:rPr>
                <w:sz w:val="24"/>
                <w:szCs w:val="24"/>
                <w:lang w:val="ru-RU"/>
              </w:rPr>
            </w:pPr>
            <w:r w:rsidRPr="007F62E9">
              <w:rPr>
                <w:sz w:val="24"/>
                <w:szCs w:val="24"/>
                <w:lang w:val="ru-RU"/>
              </w:rPr>
              <w:t>(не более 10,7 с)</w:t>
            </w:r>
          </w:p>
        </w:tc>
      </w:tr>
      <w:tr w:rsidR="00AE363B" w:rsidRPr="007F62E9" w:rsidTr="00574CAF">
        <w:trPr>
          <w:trHeight w:val="551"/>
        </w:trPr>
        <w:tc>
          <w:tcPr>
            <w:tcW w:w="3119" w:type="dxa"/>
          </w:tcPr>
          <w:p w:rsidR="00AE363B" w:rsidRPr="007F62E9" w:rsidRDefault="00AE363B" w:rsidP="00574CAF">
            <w:pPr>
              <w:pStyle w:val="TableParagraph"/>
              <w:spacing w:before="123"/>
              <w:ind w:right="207"/>
              <w:jc w:val="center"/>
              <w:rPr>
                <w:sz w:val="24"/>
                <w:szCs w:val="24"/>
              </w:rPr>
            </w:pPr>
            <w:proofErr w:type="spellStart"/>
            <w:r w:rsidRPr="007F62E9">
              <w:rPr>
                <w:sz w:val="24"/>
                <w:szCs w:val="24"/>
              </w:rPr>
              <w:lastRenderedPageBreak/>
              <w:t>Выносливость</w:t>
            </w:r>
            <w:proofErr w:type="spellEnd"/>
          </w:p>
        </w:tc>
        <w:tc>
          <w:tcPr>
            <w:tcW w:w="3544" w:type="dxa"/>
          </w:tcPr>
          <w:p w:rsidR="00AE363B" w:rsidRPr="007F62E9" w:rsidRDefault="00AE363B" w:rsidP="00574CAF">
            <w:pPr>
              <w:pStyle w:val="TableParagraph"/>
              <w:spacing w:line="262" w:lineRule="exact"/>
              <w:ind w:right="169"/>
              <w:jc w:val="center"/>
              <w:rPr>
                <w:sz w:val="24"/>
                <w:szCs w:val="24"/>
                <w:lang w:val="ru-RU"/>
              </w:rPr>
            </w:pPr>
            <w:r w:rsidRPr="007F62E9">
              <w:rPr>
                <w:sz w:val="24"/>
                <w:szCs w:val="24"/>
                <w:lang w:val="ru-RU"/>
              </w:rPr>
              <w:t>Бег 800 м</w:t>
            </w:r>
          </w:p>
          <w:p w:rsidR="00AE363B" w:rsidRPr="007F62E9" w:rsidRDefault="00AE363B" w:rsidP="00574CAF">
            <w:pPr>
              <w:pStyle w:val="TableParagraph"/>
              <w:spacing w:line="269" w:lineRule="exact"/>
              <w:ind w:right="169"/>
              <w:jc w:val="center"/>
              <w:rPr>
                <w:sz w:val="24"/>
                <w:szCs w:val="24"/>
                <w:lang w:val="ru-RU"/>
              </w:rPr>
            </w:pPr>
            <w:r w:rsidRPr="007F62E9">
              <w:rPr>
                <w:sz w:val="24"/>
                <w:szCs w:val="24"/>
                <w:lang w:val="ru-RU"/>
              </w:rPr>
              <w:t>(не более 3 мин 20 с)</w:t>
            </w:r>
          </w:p>
        </w:tc>
        <w:tc>
          <w:tcPr>
            <w:tcW w:w="2835" w:type="dxa"/>
          </w:tcPr>
          <w:p w:rsidR="00AE363B" w:rsidRPr="007F62E9" w:rsidRDefault="00AE363B" w:rsidP="00574CAF">
            <w:pPr>
              <w:pStyle w:val="TableParagraph"/>
              <w:spacing w:line="262" w:lineRule="exact"/>
              <w:ind w:right="136"/>
              <w:jc w:val="center"/>
              <w:rPr>
                <w:sz w:val="24"/>
                <w:szCs w:val="24"/>
                <w:lang w:val="ru-RU"/>
              </w:rPr>
            </w:pPr>
            <w:r w:rsidRPr="007F62E9">
              <w:rPr>
                <w:sz w:val="24"/>
                <w:szCs w:val="24"/>
                <w:lang w:val="ru-RU"/>
              </w:rPr>
              <w:t>Бег 800 м</w:t>
            </w:r>
          </w:p>
          <w:p w:rsidR="00AE363B" w:rsidRPr="007F62E9" w:rsidRDefault="00AE363B" w:rsidP="00574CAF">
            <w:pPr>
              <w:pStyle w:val="TableParagraph"/>
              <w:spacing w:line="269" w:lineRule="exact"/>
              <w:ind w:right="136"/>
              <w:jc w:val="center"/>
              <w:rPr>
                <w:sz w:val="24"/>
                <w:szCs w:val="24"/>
                <w:lang w:val="ru-RU"/>
              </w:rPr>
            </w:pPr>
            <w:r w:rsidRPr="007F62E9">
              <w:rPr>
                <w:sz w:val="24"/>
                <w:szCs w:val="24"/>
                <w:lang w:val="ru-RU"/>
              </w:rPr>
              <w:t>(не более 3 мин 45 с)</w:t>
            </w:r>
          </w:p>
        </w:tc>
      </w:tr>
      <w:tr w:rsidR="00AE363B" w:rsidRPr="007F62E9" w:rsidTr="00574CAF">
        <w:trPr>
          <w:trHeight w:val="828"/>
        </w:trPr>
        <w:tc>
          <w:tcPr>
            <w:tcW w:w="3119" w:type="dxa"/>
          </w:tcPr>
          <w:p w:rsidR="00AE363B" w:rsidRPr="007F62E9" w:rsidRDefault="00AE363B" w:rsidP="00574CAF">
            <w:pPr>
              <w:pStyle w:val="TableParagraph"/>
              <w:spacing w:before="9"/>
              <w:rPr>
                <w:b/>
                <w:sz w:val="24"/>
                <w:szCs w:val="24"/>
                <w:lang w:val="ru-RU"/>
              </w:rPr>
            </w:pPr>
          </w:p>
          <w:p w:rsidR="00AE363B" w:rsidRPr="007F62E9" w:rsidRDefault="00AE363B" w:rsidP="00574CAF">
            <w:pPr>
              <w:pStyle w:val="TableParagraph"/>
              <w:ind w:right="207"/>
              <w:jc w:val="center"/>
              <w:rPr>
                <w:sz w:val="24"/>
                <w:szCs w:val="24"/>
              </w:rPr>
            </w:pPr>
            <w:proofErr w:type="spellStart"/>
            <w:r w:rsidRPr="007F62E9">
              <w:rPr>
                <w:sz w:val="24"/>
                <w:szCs w:val="24"/>
              </w:rPr>
              <w:t>Силовые</w:t>
            </w:r>
            <w:proofErr w:type="spellEnd"/>
            <w:r w:rsidRPr="007F62E9">
              <w:rPr>
                <w:sz w:val="24"/>
                <w:szCs w:val="24"/>
              </w:rPr>
              <w:t xml:space="preserve"> </w:t>
            </w:r>
            <w:proofErr w:type="spellStart"/>
            <w:r w:rsidRPr="007F62E9">
              <w:rPr>
                <w:sz w:val="24"/>
                <w:szCs w:val="24"/>
              </w:rPr>
              <w:t>качества</w:t>
            </w:r>
            <w:proofErr w:type="spellEnd"/>
          </w:p>
        </w:tc>
        <w:tc>
          <w:tcPr>
            <w:tcW w:w="3544" w:type="dxa"/>
          </w:tcPr>
          <w:p w:rsidR="00AE363B" w:rsidRPr="007F62E9" w:rsidRDefault="00AE363B" w:rsidP="00574CAF">
            <w:pPr>
              <w:pStyle w:val="TableParagraph"/>
              <w:spacing w:before="126"/>
              <w:ind w:right="203"/>
              <w:rPr>
                <w:sz w:val="24"/>
                <w:szCs w:val="24"/>
                <w:lang w:val="ru-RU"/>
              </w:rPr>
            </w:pPr>
            <w:r w:rsidRPr="007F62E9">
              <w:rPr>
                <w:sz w:val="24"/>
                <w:szCs w:val="24"/>
                <w:lang w:val="ru-RU"/>
              </w:rPr>
              <w:t>Подтягивание на перекладине (не менее 7 раз)</w:t>
            </w:r>
          </w:p>
        </w:tc>
        <w:tc>
          <w:tcPr>
            <w:tcW w:w="2835" w:type="dxa"/>
          </w:tcPr>
          <w:p w:rsidR="00AE363B" w:rsidRPr="007F62E9" w:rsidRDefault="00AE363B" w:rsidP="00574CAF">
            <w:pPr>
              <w:pStyle w:val="TableParagraph"/>
              <w:ind w:right="136"/>
              <w:jc w:val="center"/>
              <w:rPr>
                <w:sz w:val="24"/>
                <w:szCs w:val="24"/>
                <w:lang w:val="ru-RU"/>
              </w:rPr>
            </w:pPr>
            <w:r w:rsidRPr="007F62E9">
              <w:rPr>
                <w:sz w:val="24"/>
                <w:szCs w:val="24"/>
                <w:lang w:val="ru-RU"/>
              </w:rPr>
              <w:t>Подтягивание на низкой перекладине</w:t>
            </w:r>
          </w:p>
          <w:p w:rsidR="00AE363B" w:rsidRPr="007F62E9" w:rsidRDefault="00AE363B" w:rsidP="00574CAF">
            <w:pPr>
              <w:pStyle w:val="TableParagraph"/>
              <w:spacing w:line="269" w:lineRule="exact"/>
              <w:ind w:right="136"/>
              <w:jc w:val="center"/>
              <w:rPr>
                <w:sz w:val="24"/>
                <w:szCs w:val="24"/>
                <w:lang w:val="ru-RU"/>
              </w:rPr>
            </w:pPr>
            <w:r w:rsidRPr="007F62E9">
              <w:rPr>
                <w:sz w:val="24"/>
                <w:szCs w:val="24"/>
                <w:lang w:val="ru-RU"/>
              </w:rPr>
              <w:t>(не менее 11 раз)</w:t>
            </w:r>
          </w:p>
        </w:tc>
      </w:tr>
      <w:tr w:rsidR="00AE363B" w:rsidRPr="007F62E9" w:rsidTr="00574CAF">
        <w:trPr>
          <w:trHeight w:val="827"/>
        </w:trPr>
        <w:tc>
          <w:tcPr>
            <w:tcW w:w="3119" w:type="dxa"/>
            <w:vMerge w:val="restart"/>
          </w:tcPr>
          <w:p w:rsidR="00AE363B" w:rsidRPr="007F62E9" w:rsidRDefault="00AE363B" w:rsidP="00574CAF">
            <w:pPr>
              <w:pStyle w:val="TableParagraph"/>
              <w:rPr>
                <w:b/>
                <w:sz w:val="24"/>
                <w:szCs w:val="24"/>
                <w:lang w:val="ru-RU"/>
              </w:rPr>
            </w:pPr>
          </w:p>
          <w:p w:rsidR="00AE363B" w:rsidRPr="007F62E9" w:rsidRDefault="00AE363B" w:rsidP="00574CAF">
            <w:pPr>
              <w:pStyle w:val="TableParagraph"/>
              <w:rPr>
                <w:b/>
                <w:sz w:val="24"/>
                <w:szCs w:val="24"/>
                <w:lang w:val="ru-RU"/>
              </w:rPr>
            </w:pPr>
          </w:p>
          <w:p w:rsidR="00AE363B" w:rsidRPr="007F62E9" w:rsidRDefault="00AE363B" w:rsidP="00574CAF">
            <w:pPr>
              <w:pStyle w:val="TableParagraph"/>
              <w:rPr>
                <w:b/>
                <w:sz w:val="24"/>
                <w:szCs w:val="24"/>
                <w:lang w:val="ru-RU"/>
              </w:rPr>
            </w:pPr>
          </w:p>
          <w:p w:rsidR="00AE363B" w:rsidRPr="007F62E9" w:rsidRDefault="00AE363B" w:rsidP="00574CAF">
            <w:pPr>
              <w:pStyle w:val="TableParagraph"/>
              <w:spacing w:before="8"/>
              <w:rPr>
                <w:b/>
                <w:sz w:val="24"/>
                <w:szCs w:val="24"/>
                <w:lang w:val="ru-RU"/>
              </w:rPr>
            </w:pPr>
          </w:p>
          <w:p w:rsidR="00AE363B" w:rsidRPr="007F62E9" w:rsidRDefault="00AE363B" w:rsidP="00574CAF">
            <w:pPr>
              <w:pStyle w:val="TableParagraph"/>
              <w:ind w:right="207"/>
              <w:jc w:val="center"/>
              <w:rPr>
                <w:sz w:val="24"/>
                <w:szCs w:val="24"/>
              </w:rPr>
            </w:pPr>
            <w:proofErr w:type="spellStart"/>
            <w:r w:rsidRPr="007F62E9">
              <w:rPr>
                <w:sz w:val="24"/>
                <w:szCs w:val="24"/>
              </w:rPr>
              <w:t>Сила</w:t>
            </w:r>
            <w:proofErr w:type="spellEnd"/>
          </w:p>
        </w:tc>
        <w:tc>
          <w:tcPr>
            <w:tcW w:w="3544" w:type="dxa"/>
          </w:tcPr>
          <w:p w:rsidR="00AE363B" w:rsidRPr="007F62E9" w:rsidRDefault="00AE363B" w:rsidP="00574CAF">
            <w:pPr>
              <w:pStyle w:val="TableParagraph"/>
              <w:ind w:right="168"/>
              <w:jc w:val="center"/>
              <w:rPr>
                <w:sz w:val="24"/>
                <w:szCs w:val="24"/>
                <w:lang w:val="ru-RU"/>
              </w:rPr>
            </w:pPr>
            <w:r w:rsidRPr="007F62E9">
              <w:rPr>
                <w:sz w:val="24"/>
                <w:szCs w:val="24"/>
                <w:lang w:val="ru-RU"/>
              </w:rPr>
              <w:t>Сгибание и разгибание рук в упоре лёжа</w:t>
            </w:r>
            <w:r>
              <w:rPr>
                <w:sz w:val="24"/>
                <w:szCs w:val="24"/>
                <w:lang w:val="ru-RU"/>
              </w:rPr>
              <w:t xml:space="preserve"> </w:t>
            </w:r>
            <w:r w:rsidRPr="007F62E9">
              <w:rPr>
                <w:sz w:val="24"/>
                <w:szCs w:val="24"/>
                <w:lang w:val="ru-RU"/>
              </w:rPr>
              <w:t>(не менее 14 раз)</w:t>
            </w:r>
          </w:p>
        </w:tc>
        <w:tc>
          <w:tcPr>
            <w:tcW w:w="2835" w:type="dxa"/>
          </w:tcPr>
          <w:p w:rsidR="00AE363B" w:rsidRPr="007F62E9" w:rsidRDefault="00AE363B" w:rsidP="00574CAF">
            <w:pPr>
              <w:pStyle w:val="TableParagraph"/>
              <w:ind w:right="135"/>
              <w:jc w:val="center"/>
              <w:rPr>
                <w:sz w:val="24"/>
                <w:szCs w:val="24"/>
                <w:lang w:val="ru-RU"/>
              </w:rPr>
            </w:pPr>
            <w:r w:rsidRPr="007F62E9">
              <w:rPr>
                <w:sz w:val="24"/>
                <w:szCs w:val="24"/>
                <w:lang w:val="ru-RU"/>
              </w:rPr>
              <w:t>Сгибание и разгибание рук в упоре лёжа</w:t>
            </w:r>
          </w:p>
          <w:p w:rsidR="00AE363B" w:rsidRPr="007F62E9" w:rsidRDefault="00AE363B" w:rsidP="00574CAF">
            <w:pPr>
              <w:pStyle w:val="TableParagraph"/>
              <w:spacing w:line="269" w:lineRule="exact"/>
              <w:ind w:right="136"/>
              <w:jc w:val="center"/>
              <w:rPr>
                <w:sz w:val="24"/>
                <w:szCs w:val="24"/>
              </w:rPr>
            </w:pPr>
            <w:r w:rsidRPr="007F62E9">
              <w:rPr>
                <w:sz w:val="24"/>
                <w:szCs w:val="24"/>
              </w:rPr>
              <w:t>(</w:t>
            </w:r>
            <w:proofErr w:type="spellStart"/>
            <w:r w:rsidRPr="007F62E9">
              <w:rPr>
                <w:sz w:val="24"/>
                <w:szCs w:val="24"/>
              </w:rPr>
              <w:t>не</w:t>
            </w:r>
            <w:proofErr w:type="spellEnd"/>
            <w:r w:rsidRPr="007F62E9">
              <w:rPr>
                <w:sz w:val="24"/>
                <w:szCs w:val="24"/>
              </w:rPr>
              <w:t xml:space="preserve"> </w:t>
            </w:r>
            <w:proofErr w:type="spellStart"/>
            <w:r w:rsidRPr="007F62E9">
              <w:rPr>
                <w:sz w:val="24"/>
                <w:szCs w:val="24"/>
              </w:rPr>
              <w:t>менее</w:t>
            </w:r>
            <w:proofErr w:type="spellEnd"/>
            <w:r w:rsidRPr="007F62E9">
              <w:rPr>
                <w:sz w:val="24"/>
                <w:szCs w:val="24"/>
              </w:rPr>
              <w:t xml:space="preserve"> 8 </w:t>
            </w:r>
            <w:proofErr w:type="spellStart"/>
            <w:r w:rsidRPr="007F62E9">
              <w:rPr>
                <w:sz w:val="24"/>
                <w:szCs w:val="24"/>
              </w:rPr>
              <w:t>раз</w:t>
            </w:r>
            <w:proofErr w:type="spellEnd"/>
            <w:r w:rsidRPr="007F62E9">
              <w:rPr>
                <w:sz w:val="24"/>
                <w:szCs w:val="24"/>
              </w:rPr>
              <w:t>)</w:t>
            </w:r>
          </w:p>
        </w:tc>
      </w:tr>
      <w:tr w:rsidR="00AE363B" w:rsidRPr="007F62E9" w:rsidTr="00574CAF">
        <w:trPr>
          <w:trHeight w:val="827"/>
        </w:trPr>
        <w:tc>
          <w:tcPr>
            <w:tcW w:w="3119" w:type="dxa"/>
            <w:vMerge/>
            <w:tcBorders>
              <w:top w:val="nil"/>
            </w:tcBorders>
          </w:tcPr>
          <w:p w:rsidR="00AE363B" w:rsidRPr="007F62E9" w:rsidRDefault="00AE363B" w:rsidP="00574CAF">
            <w:pPr>
              <w:rPr>
                <w:sz w:val="24"/>
                <w:szCs w:val="24"/>
              </w:rPr>
            </w:pPr>
          </w:p>
        </w:tc>
        <w:tc>
          <w:tcPr>
            <w:tcW w:w="3544" w:type="dxa"/>
          </w:tcPr>
          <w:p w:rsidR="00AE363B" w:rsidRPr="007F62E9" w:rsidRDefault="00AE363B" w:rsidP="00574CAF">
            <w:pPr>
              <w:pStyle w:val="TableParagraph"/>
              <w:ind w:right="169"/>
              <w:jc w:val="center"/>
              <w:rPr>
                <w:sz w:val="24"/>
                <w:szCs w:val="24"/>
                <w:lang w:val="ru-RU"/>
              </w:rPr>
            </w:pPr>
            <w:r w:rsidRPr="007F62E9">
              <w:rPr>
                <w:sz w:val="24"/>
                <w:szCs w:val="24"/>
                <w:lang w:val="ru-RU"/>
              </w:rPr>
              <w:t>Подъем ног до хвата руками в висе на гимнастической стенке</w:t>
            </w:r>
          </w:p>
          <w:p w:rsidR="00AE363B" w:rsidRPr="007F62E9" w:rsidRDefault="00AE363B" w:rsidP="00574CAF">
            <w:pPr>
              <w:pStyle w:val="TableParagraph"/>
              <w:spacing w:line="269" w:lineRule="exact"/>
              <w:ind w:right="167"/>
              <w:jc w:val="center"/>
              <w:rPr>
                <w:sz w:val="24"/>
                <w:szCs w:val="24"/>
              </w:rPr>
            </w:pPr>
            <w:r w:rsidRPr="007F62E9">
              <w:rPr>
                <w:sz w:val="24"/>
                <w:szCs w:val="24"/>
              </w:rPr>
              <w:t>(</w:t>
            </w:r>
            <w:proofErr w:type="spellStart"/>
            <w:r w:rsidRPr="007F62E9">
              <w:rPr>
                <w:sz w:val="24"/>
                <w:szCs w:val="24"/>
              </w:rPr>
              <w:t>не</w:t>
            </w:r>
            <w:proofErr w:type="spellEnd"/>
            <w:r w:rsidRPr="007F62E9">
              <w:rPr>
                <w:sz w:val="24"/>
                <w:szCs w:val="24"/>
              </w:rPr>
              <w:t xml:space="preserve"> </w:t>
            </w:r>
            <w:proofErr w:type="spellStart"/>
            <w:r w:rsidRPr="007F62E9">
              <w:rPr>
                <w:sz w:val="24"/>
                <w:szCs w:val="24"/>
              </w:rPr>
              <w:t>менее</w:t>
            </w:r>
            <w:proofErr w:type="spellEnd"/>
            <w:r w:rsidRPr="007F62E9">
              <w:rPr>
                <w:sz w:val="24"/>
                <w:szCs w:val="24"/>
              </w:rPr>
              <w:t xml:space="preserve"> 8 </w:t>
            </w:r>
            <w:proofErr w:type="spellStart"/>
            <w:r w:rsidRPr="007F62E9">
              <w:rPr>
                <w:sz w:val="24"/>
                <w:szCs w:val="24"/>
              </w:rPr>
              <w:t>раз</w:t>
            </w:r>
            <w:proofErr w:type="spellEnd"/>
            <w:r w:rsidRPr="007F62E9">
              <w:rPr>
                <w:sz w:val="24"/>
                <w:szCs w:val="24"/>
              </w:rPr>
              <w:t>)</w:t>
            </w:r>
          </w:p>
        </w:tc>
        <w:tc>
          <w:tcPr>
            <w:tcW w:w="2835" w:type="dxa"/>
          </w:tcPr>
          <w:p w:rsidR="00AE363B" w:rsidRPr="007F62E9" w:rsidRDefault="00AE363B" w:rsidP="00574CAF">
            <w:pPr>
              <w:pStyle w:val="TableParagraph"/>
              <w:ind w:right="134"/>
              <w:jc w:val="center"/>
              <w:rPr>
                <w:sz w:val="24"/>
                <w:szCs w:val="24"/>
                <w:lang w:val="ru-RU"/>
              </w:rPr>
            </w:pPr>
            <w:r w:rsidRPr="007F62E9">
              <w:rPr>
                <w:sz w:val="24"/>
                <w:szCs w:val="24"/>
                <w:lang w:val="ru-RU"/>
              </w:rPr>
              <w:t>Подъем ног до хвата руками в висе на гимнастической стенке</w:t>
            </w:r>
          </w:p>
          <w:p w:rsidR="00AE363B" w:rsidRPr="007F62E9" w:rsidRDefault="00AE363B" w:rsidP="00574CAF">
            <w:pPr>
              <w:pStyle w:val="TableParagraph"/>
              <w:spacing w:line="269" w:lineRule="exact"/>
              <w:ind w:right="136"/>
              <w:jc w:val="center"/>
              <w:rPr>
                <w:sz w:val="24"/>
                <w:szCs w:val="24"/>
              </w:rPr>
            </w:pPr>
            <w:r w:rsidRPr="007F62E9">
              <w:rPr>
                <w:sz w:val="24"/>
                <w:szCs w:val="24"/>
              </w:rPr>
              <w:t>(</w:t>
            </w:r>
            <w:proofErr w:type="spellStart"/>
            <w:r w:rsidRPr="007F62E9">
              <w:rPr>
                <w:sz w:val="24"/>
                <w:szCs w:val="24"/>
              </w:rPr>
              <w:t>не</w:t>
            </w:r>
            <w:proofErr w:type="spellEnd"/>
            <w:r w:rsidRPr="007F62E9">
              <w:rPr>
                <w:sz w:val="24"/>
                <w:szCs w:val="24"/>
              </w:rPr>
              <w:t xml:space="preserve"> </w:t>
            </w:r>
            <w:proofErr w:type="spellStart"/>
            <w:r w:rsidRPr="007F62E9">
              <w:rPr>
                <w:sz w:val="24"/>
                <w:szCs w:val="24"/>
              </w:rPr>
              <w:t>менее</w:t>
            </w:r>
            <w:proofErr w:type="spellEnd"/>
            <w:r w:rsidRPr="007F62E9">
              <w:rPr>
                <w:sz w:val="24"/>
                <w:szCs w:val="24"/>
              </w:rPr>
              <w:t xml:space="preserve"> 3 </w:t>
            </w:r>
            <w:proofErr w:type="spellStart"/>
            <w:r w:rsidRPr="007F62E9">
              <w:rPr>
                <w:sz w:val="24"/>
                <w:szCs w:val="24"/>
              </w:rPr>
              <w:t>раз</w:t>
            </w:r>
            <w:proofErr w:type="spellEnd"/>
            <w:r w:rsidRPr="007F62E9">
              <w:rPr>
                <w:sz w:val="24"/>
                <w:szCs w:val="24"/>
              </w:rPr>
              <w:t>)</w:t>
            </w:r>
          </w:p>
        </w:tc>
      </w:tr>
      <w:tr w:rsidR="00AE363B" w:rsidRPr="007F62E9" w:rsidTr="00574CAF">
        <w:trPr>
          <w:trHeight w:val="1103"/>
        </w:trPr>
        <w:tc>
          <w:tcPr>
            <w:tcW w:w="3119" w:type="dxa"/>
            <w:vMerge/>
            <w:tcBorders>
              <w:top w:val="nil"/>
            </w:tcBorders>
          </w:tcPr>
          <w:p w:rsidR="00AE363B" w:rsidRPr="007F62E9" w:rsidRDefault="00AE363B" w:rsidP="00574CAF">
            <w:pPr>
              <w:rPr>
                <w:sz w:val="24"/>
                <w:szCs w:val="24"/>
              </w:rPr>
            </w:pPr>
          </w:p>
        </w:tc>
        <w:tc>
          <w:tcPr>
            <w:tcW w:w="3544" w:type="dxa"/>
          </w:tcPr>
          <w:p w:rsidR="00AE363B" w:rsidRPr="007F62E9" w:rsidRDefault="00AE363B" w:rsidP="00574CAF">
            <w:pPr>
              <w:pStyle w:val="TableParagraph"/>
              <w:ind w:right="541"/>
              <w:jc w:val="center"/>
              <w:rPr>
                <w:sz w:val="24"/>
                <w:szCs w:val="24"/>
                <w:lang w:val="ru-RU"/>
              </w:rPr>
            </w:pPr>
            <w:r w:rsidRPr="007F62E9">
              <w:rPr>
                <w:sz w:val="24"/>
                <w:szCs w:val="24"/>
                <w:lang w:val="ru-RU"/>
              </w:rPr>
              <w:t>Приседание со штангой (весом не менее 100% собственного веса)</w:t>
            </w:r>
          </w:p>
          <w:p w:rsidR="00AE363B" w:rsidRPr="007F62E9" w:rsidRDefault="00AE363B" w:rsidP="00574CAF">
            <w:pPr>
              <w:pStyle w:val="TableParagraph"/>
              <w:spacing w:line="270" w:lineRule="exact"/>
              <w:ind w:right="167"/>
              <w:jc w:val="center"/>
              <w:rPr>
                <w:sz w:val="24"/>
                <w:szCs w:val="24"/>
              </w:rPr>
            </w:pPr>
            <w:r w:rsidRPr="007F62E9">
              <w:rPr>
                <w:sz w:val="24"/>
                <w:szCs w:val="24"/>
              </w:rPr>
              <w:t>(</w:t>
            </w:r>
            <w:proofErr w:type="spellStart"/>
            <w:r w:rsidRPr="007F62E9">
              <w:rPr>
                <w:sz w:val="24"/>
                <w:szCs w:val="24"/>
              </w:rPr>
              <w:t>не</w:t>
            </w:r>
            <w:proofErr w:type="spellEnd"/>
            <w:r w:rsidRPr="007F62E9">
              <w:rPr>
                <w:sz w:val="24"/>
                <w:szCs w:val="24"/>
              </w:rPr>
              <w:t xml:space="preserve"> </w:t>
            </w:r>
            <w:proofErr w:type="spellStart"/>
            <w:r w:rsidRPr="007F62E9">
              <w:rPr>
                <w:sz w:val="24"/>
                <w:szCs w:val="24"/>
              </w:rPr>
              <w:t>менее</w:t>
            </w:r>
            <w:proofErr w:type="spellEnd"/>
            <w:r w:rsidRPr="007F62E9">
              <w:rPr>
                <w:sz w:val="24"/>
                <w:szCs w:val="24"/>
              </w:rPr>
              <w:t xml:space="preserve"> 6 </w:t>
            </w:r>
            <w:proofErr w:type="spellStart"/>
            <w:r w:rsidRPr="007F62E9">
              <w:rPr>
                <w:sz w:val="24"/>
                <w:szCs w:val="24"/>
              </w:rPr>
              <w:t>раз</w:t>
            </w:r>
            <w:proofErr w:type="spellEnd"/>
            <w:r w:rsidRPr="007F62E9">
              <w:rPr>
                <w:sz w:val="24"/>
                <w:szCs w:val="24"/>
              </w:rPr>
              <w:t>)</w:t>
            </w:r>
          </w:p>
        </w:tc>
        <w:tc>
          <w:tcPr>
            <w:tcW w:w="2835" w:type="dxa"/>
          </w:tcPr>
          <w:p w:rsidR="00AE363B" w:rsidRPr="007F62E9" w:rsidRDefault="00AE363B" w:rsidP="00574CAF">
            <w:pPr>
              <w:pStyle w:val="TableParagraph"/>
              <w:ind w:right="628"/>
              <w:jc w:val="center"/>
              <w:rPr>
                <w:sz w:val="24"/>
                <w:szCs w:val="24"/>
                <w:lang w:val="ru-RU"/>
              </w:rPr>
            </w:pPr>
            <w:r w:rsidRPr="007F62E9">
              <w:rPr>
                <w:sz w:val="24"/>
                <w:szCs w:val="24"/>
                <w:lang w:val="ru-RU"/>
              </w:rPr>
              <w:t>Приседание со штангой (весом не менее 100% собственного веса)</w:t>
            </w:r>
          </w:p>
          <w:p w:rsidR="00AE363B" w:rsidRPr="007F62E9" w:rsidRDefault="00AE363B" w:rsidP="00574CAF">
            <w:pPr>
              <w:pStyle w:val="TableParagraph"/>
              <w:spacing w:line="270" w:lineRule="exact"/>
              <w:ind w:right="136"/>
              <w:jc w:val="center"/>
              <w:rPr>
                <w:sz w:val="24"/>
                <w:szCs w:val="24"/>
              </w:rPr>
            </w:pPr>
            <w:r w:rsidRPr="007F62E9">
              <w:rPr>
                <w:sz w:val="24"/>
                <w:szCs w:val="24"/>
              </w:rPr>
              <w:t>(</w:t>
            </w:r>
            <w:proofErr w:type="spellStart"/>
            <w:r w:rsidRPr="007F62E9">
              <w:rPr>
                <w:sz w:val="24"/>
                <w:szCs w:val="24"/>
              </w:rPr>
              <w:t>не</w:t>
            </w:r>
            <w:proofErr w:type="spellEnd"/>
            <w:r w:rsidRPr="007F62E9">
              <w:rPr>
                <w:sz w:val="24"/>
                <w:szCs w:val="24"/>
              </w:rPr>
              <w:t xml:space="preserve"> </w:t>
            </w:r>
            <w:proofErr w:type="spellStart"/>
            <w:r w:rsidRPr="007F62E9">
              <w:rPr>
                <w:sz w:val="24"/>
                <w:szCs w:val="24"/>
              </w:rPr>
              <w:t>менее</w:t>
            </w:r>
            <w:proofErr w:type="spellEnd"/>
            <w:r w:rsidRPr="007F62E9">
              <w:rPr>
                <w:sz w:val="24"/>
                <w:szCs w:val="24"/>
              </w:rPr>
              <w:t xml:space="preserve"> 3 </w:t>
            </w:r>
            <w:proofErr w:type="spellStart"/>
            <w:r w:rsidRPr="007F62E9">
              <w:rPr>
                <w:sz w:val="24"/>
                <w:szCs w:val="24"/>
              </w:rPr>
              <w:t>раз</w:t>
            </w:r>
            <w:proofErr w:type="spellEnd"/>
            <w:r w:rsidRPr="007F62E9">
              <w:rPr>
                <w:sz w:val="24"/>
                <w:szCs w:val="24"/>
              </w:rPr>
              <w:t>)</w:t>
            </w:r>
          </w:p>
        </w:tc>
      </w:tr>
      <w:tr w:rsidR="00AE363B" w:rsidRPr="007F62E9" w:rsidTr="00574CAF">
        <w:trPr>
          <w:trHeight w:val="450"/>
        </w:trPr>
        <w:tc>
          <w:tcPr>
            <w:tcW w:w="3119" w:type="dxa"/>
          </w:tcPr>
          <w:p w:rsidR="00AE363B" w:rsidRPr="007F62E9" w:rsidRDefault="00AE363B" w:rsidP="00574CAF">
            <w:pPr>
              <w:pStyle w:val="TableParagraph"/>
              <w:spacing w:before="75"/>
              <w:ind w:right="207"/>
              <w:jc w:val="center"/>
              <w:rPr>
                <w:sz w:val="24"/>
                <w:szCs w:val="24"/>
              </w:rPr>
            </w:pPr>
            <w:proofErr w:type="spellStart"/>
            <w:r w:rsidRPr="007F62E9">
              <w:rPr>
                <w:sz w:val="24"/>
                <w:szCs w:val="24"/>
              </w:rPr>
              <w:t>Техническое</w:t>
            </w:r>
            <w:proofErr w:type="spellEnd"/>
            <w:r w:rsidRPr="007F62E9">
              <w:rPr>
                <w:sz w:val="24"/>
                <w:szCs w:val="24"/>
              </w:rPr>
              <w:t xml:space="preserve"> </w:t>
            </w:r>
            <w:proofErr w:type="spellStart"/>
            <w:r w:rsidRPr="007F62E9">
              <w:rPr>
                <w:sz w:val="24"/>
                <w:szCs w:val="24"/>
              </w:rPr>
              <w:t>мастерство</w:t>
            </w:r>
            <w:proofErr w:type="spellEnd"/>
          </w:p>
        </w:tc>
        <w:tc>
          <w:tcPr>
            <w:tcW w:w="6379" w:type="dxa"/>
            <w:gridSpan w:val="2"/>
          </w:tcPr>
          <w:p w:rsidR="00AE363B" w:rsidRPr="007F62E9" w:rsidRDefault="00AE363B" w:rsidP="00574CAF">
            <w:pPr>
              <w:pStyle w:val="TableParagraph"/>
              <w:spacing w:before="75"/>
              <w:rPr>
                <w:sz w:val="24"/>
                <w:szCs w:val="24"/>
              </w:rPr>
            </w:pPr>
            <w:proofErr w:type="spellStart"/>
            <w:r w:rsidRPr="007F62E9">
              <w:rPr>
                <w:sz w:val="24"/>
                <w:szCs w:val="24"/>
              </w:rPr>
              <w:t>Обязательная</w:t>
            </w:r>
            <w:proofErr w:type="spellEnd"/>
            <w:r w:rsidRPr="007F62E9">
              <w:rPr>
                <w:sz w:val="24"/>
                <w:szCs w:val="24"/>
              </w:rPr>
              <w:t xml:space="preserve"> </w:t>
            </w:r>
            <w:proofErr w:type="spellStart"/>
            <w:r w:rsidRPr="007F62E9">
              <w:rPr>
                <w:sz w:val="24"/>
                <w:szCs w:val="24"/>
              </w:rPr>
              <w:t>техническая</w:t>
            </w:r>
            <w:proofErr w:type="spellEnd"/>
            <w:r w:rsidRPr="007F62E9">
              <w:rPr>
                <w:sz w:val="24"/>
                <w:szCs w:val="24"/>
              </w:rPr>
              <w:t xml:space="preserve"> </w:t>
            </w:r>
            <w:proofErr w:type="spellStart"/>
            <w:r w:rsidRPr="007F62E9">
              <w:rPr>
                <w:sz w:val="24"/>
                <w:szCs w:val="24"/>
              </w:rPr>
              <w:t>программа</w:t>
            </w:r>
            <w:proofErr w:type="spellEnd"/>
          </w:p>
        </w:tc>
      </w:tr>
    </w:tbl>
    <w:p w:rsidR="00AE363B" w:rsidRPr="00642BC0" w:rsidRDefault="00AE363B" w:rsidP="00AE363B">
      <w:pPr>
        <w:pStyle w:val="21"/>
        <w:ind w:left="0" w:firstLine="0"/>
        <w:rPr>
          <w:b w:val="0"/>
          <w:bCs w:val="0"/>
          <w:color w:val="000000"/>
        </w:rPr>
      </w:pPr>
    </w:p>
    <w:p w:rsidR="00AE363B" w:rsidRPr="007F62E9" w:rsidRDefault="00AE363B" w:rsidP="00AE363B">
      <w:pPr>
        <w:pStyle w:val="a3"/>
        <w:spacing w:line="276" w:lineRule="auto"/>
        <w:ind w:firstLine="851"/>
        <w:rPr>
          <w:b/>
          <w:bCs/>
          <w:sz w:val="24"/>
          <w:szCs w:val="24"/>
        </w:rPr>
      </w:pPr>
      <w:r w:rsidRPr="007F62E9">
        <w:rPr>
          <w:b/>
          <w:bCs/>
          <w:sz w:val="24"/>
          <w:szCs w:val="24"/>
        </w:rPr>
        <w:t xml:space="preserve">4.3. </w:t>
      </w:r>
      <w:proofErr w:type="spellStart"/>
      <w:r w:rsidRPr="007F62E9">
        <w:rPr>
          <w:b/>
          <w:bCs/>
          <w:sz w:val="24"/>
          <w:szCs w:val="24"/>
          <w:lang w:val="de-DE"/>
        </w:rPr>
        <w:t>Требования</w:t>
      </w:r>
      <w:proofErr w:type="spellEnd"/>
      <w:r w:rsidRPr="007F62E9">
        <w:rPr>
          <w:b/>
          <w:bCs/>
          <w:sz w:val="24"/>
          <w:szCs w:val="24"/>
        </w:rPr>
        <w:t xml:space="preserve"> </w:t>
      </w:r>
      <w:proofErr w:type="spellStart"/>
      <w:r w:rsidRPr="007F62E9">
        <w:rPr>
          <w:b/>
          <w:bCs/>
          <w:sz w:val="24"/>
          <w:szCs w:val="24"/>
          <w:lang w:val="de-DE"/>
        </w:rPr>
        <w:t>по</w:t>
      </w:r>
      <w:proofErr w:type="spellEnd"/>
      <w:r w:rsidRPr="007F62E9">
        <w:rPr>
          <w:b/>
          <w:bCs/>
          <w:sz w:val="24"/>
          <w:szCs w:val="24"/>
        </w:rPr>
        <w:t xml:space="preserve"> переводу</w:t>
      </w:r>
      <w:r>
        <w:rPr>
          <w:b/>
          <w:bCs/>
          <w:sz w:val="24"/>
          <w:szCs w:val="24"/>
        </w:rPr>
        <w:t xml:space="preserve"> обучающихся</w:t>
      </w:r>
      <w:r w:rsidRPr="007F62E9">
        <w:rPr>
          <w:b/>
          <w:bCs/>
          <w:sz w:val="24"/>
          <w:szCs w:val="24"/>
        </w:rPr>
        <w:t xml:space="preserve"> </w:t>
      </w:r>
      <w:r w:rsidR="000B5D98">
        <w:rPr>
          <w:b/>
          <w:bCs/>
          <w:sz w:val="24"/>
          <w:szCs w:val="24"/>
        </w:rPr>
        <w:t xml:space="preserve">на следующий год </w:t>
      </w:r>
      <w:proofErr w:type="spellStart"/>
      <w:r w:rsidRPr="007F62E9">
        <w:rPr>
          <w:b/>
          <w:bCs/>
          <w:sz w:val="24"/>
          <w:szCs w:val="24"/>
          <w:lang w:val="de-DE"/>
        </w:rPr>
        <w:t>обучения</w:t>
      </w:r>
      <w:proofErr w:type="spellEnd"/>
      <w:r w:rsidRPr="007F62E9">
        <w:rPr>
          <w:b/>
          <w:bCs/>
          <w:sz w:val="24"/>
          <w:szCs w:val="24"/>
        </w:rPr>
        <w:t>:</w:t>
      </w:r>
    </w:p>
    <w:p w:rsidR="00AE363B" w:rsidRPr="007F62E9" w:rsidRDefault="00AE363B" w:rsidP="00AE363B">
      <w:pPr>
        <w:pStyle w:val="a3"/>
        <w:numPr>
          <w:ilvl w:val="0"/>
          <w:numId w:val="1"/>
        </w:numPr>
        <w:tabs>
          <w:tab w:val="left" w:pos="993"/>
        </w:tabs>
        <w:spacing w:line="276" w:lineRule="auto"/>
        <w:ind w:left="0" w:firstLine="851"/>
        <w:rPr>
          <w:sz w:val="24"/>
          <w:szCs w:val="24"/>
        </w:rPr>
      </w:pPr>
      <w:r w:rsidRPr="007F62E9">
        <w:rPr>
          <w:sz w:val="24"/>
          <w:szCs w:val="24"/>
        </w:rPr>
        <w:t>Выполнение переводных нормативов по ОФП и СФП (не менее 70%)</w:t>
      </w:r>
    </w:p>
    <w:p w:rsidR="00AE363B" w:rsidRPr="007F62E9" w:rsidRDefault="00AE363B" w:rsidP="00AE363B">
      <w:pPr>
        <w:pStyle w:val="a3"/>
        <w:numPr>
          <w:ilvl w:val="0"/>
          <w:numId w:val="1"/>
        </w:numPr>
        <w:tabs>
          <w:tab w:val="left" w:pos="993"/>
        </w:tabs>
        <w:spacing w:line="276" w:lineRule="auto"/>
        <w:ind w:left="0" w:firstLine="851"/>
        <w:rPr>
          <w:b/>
          <w:bCs/>
          <w:sz w:val="24"/>
          <w:szCs w:val="24"/>
        </w:rPr>
      </w:pPr>
      <w:r w:rsidRPr="007F62E9">
        <w:rPr>
          <w:sz w:val="24"/>
          <w:szCs w:val="24"/>
        </w:rPr>
        <w:t>Выполнение объема тренировочной нагрузки (не менее 80%)</w:t>
      </w:r>
    </w:p>
    <w:p w:rsidR="00AE363B" w:rsidRPr="007F62E9" w:rsidRDefault="00AE363B" w:rsidP="00AE363B">
      <w:pPr>
        <w:pStyle w:val="a3"/>
        <w:spacing w:line="276" w:lineRule="auto"/>
        <w:ind w:firstLine="851"/>
        <w:rPr>
          <w:sz w:val="24"/>
          <w:szCs w:val="24"/>
        </w:rPr>
      </w:pPr>
      <w:r w:rsidRPr="007F62E9">
        <w:rPr>
          <w:sz w:val="24"/>
          <w:szCs w:val="24"/>
        </w:rPr>
        <w:t xml:space="preserve">Перевод обучающихся (в том числе досрочно) в группу следующего года на одном уровне сложности или </w:t>
      </w:r>
      <w:r>
        <w:rPr>
          <w:sz w:val="24"/>
          <w:szCs w:val="24"/>
        </w:rPr>
        <w:t>д</w:t>
      </w:r>
      <w:r w:rsidRPr="007F62E9">
        <w:rPr>
          <w:sz w:val="24"/>
          <w:szCs w:val="24"/>
        </w:rPr>
        <w:t>ругого уровня сложности проводится решением педагогического совета и оформляется приказом директора.</w:t>
      </w:r>
    </w:p>
    <w:p w:rsidR="00AE363B" w:rsidRPr="007F62E9" w:rsidRDefault="00AE363B" w:rsidP="00AE363B">
      <w:pPr>
        <w:pStyle w:val="a3"/>
        <w:spacing w:line="276" w:lineRule="auto"/>
        <w:ind w:firstLine="851"/>
        <w:rPr>
          <w:sz w:val="24"/>
          <w:szCs w:val="24"/>
        </w:rPr>
      </w:pPr>
      <w:r w:rsidRPr="007F62E9">
        <w:rPr>
          <w:sz w:val="24"/>
          <w:szCs w:val="24"/>
        </w:rPr>
        <w:t xml:space="preserve">Учащиеся, не выполнившие переводные требования, на следующий </w:t>
      </w:r>
      <w:r>
        <w:rPr>
          <w:sz w:val="24"/>
          <w:szCs w:val="24"/>
        </w:rPr>
        <w:t>год обучения</w:t>
      </w:r>
      <w:r w:rsidRPr="007F62E9">
        <w:rPr>
          <w:sz w:val="24"/>
          <w:szCs w:val="24"/>
        </w:rPr>
        <w:t xml:space="preserve"> не переводятся, продолжают повторное обучение в группе этого же года (но не более 1 раза). При повторном невыполнении норм, такие учащиеся переводятся в группу спортивно-оздоровительного этапа.</w:t>
      </w:r>
    </w:p>
    <w:p w:rsidR="00AE363B" w:rsidRDefault="00AE363B" w:rsidP="00FF3B51">
      <w:pPr>
        <w:pStyle w:val="a3"/>
        <w:tabs>
          <w:tab w:val="left" w:pos="993"/>
        </w:tabs>
        <w:spacing w:line="360" w:lineRule="auto"/>
        <w:jc w:val="center"/>
        <w:rPr>
          <w:b/>
          <w:sz w:val="28"/>
          <w:szCs w:val="28"/>
        </w:rPr>
      </w:pPr>
    </w:p>
    <w:p w:rsidR="001904D7" w:rsidRDefault="001904D7">
      <w:pPr>
        <w:widowControl/>
        <w:autoSpaceDE/>
        <w:autoSpaceDN/>
        <w:adjustRightInd/>
        <w:spacing w:after="200" w:line="360" w:lineRule="auto"/>
        <w:rPr>
          <w:b/>
          <w:sz w:val="24"/>
          <w:szCs w:val="24"/>
        </w:rPr>
      </w:pPr>
      <w:r>
        <w:rPr>
          <w:b/>
          <w:sz w:val="24"/>
          <w:szCs w:val="24"/>
        </w:rPr>
        <w:br w:type="page"/>
      </w:r>
    </w:p>
    <w:p w:rsidR="00FF3B51" w:rsidRPr="004B704A" w:rsidRDefault="00500DF8" w:rsidP="00FF3B51">
      <w:pPr>
        <w:pStyle w:val="a3"/>
        <w:tabs>
          <w:tab w:val="left" w:pos="993"/>
        </w:tabs>
        <w:spacing w:line="360" w:lineRule="auto"/>
        <w:jc w:val="center"/>
        <w:rPr>
          <w:b/>
          <w:sz w:val="24"/>
          <w:szCs w:val="24"/>
        </w:rPr>
      </w:pPr>
      <w:r w:rsidRPr="004B704A">
        <w:rPr>
          <w:b/>
          <w:sz w:val="24"/>
          <w:szCs w:val="24"/>
        </w:rPr>
        <w:lastRenderedPageBreak/>
        <w:t xml:space="preserve">5. </w:t>
      </w:r>
      <w:r w:rsidR="00DC46A8" w:rsidRPr="004B704A">
        <w:rPr>
          <w:b/>
          <w:sz w:val="24"/>
          <w:szCs w:val="24"/>
        </w:rPr>
        <w:t>П</w:t>
      </w:r>
      <w:r w:rsidR="008B39F8" w:rsidRPr="004B704A">
        <w:rPr>
          <w:b/>
          <w:sz w:val="24"/>
          <w:szCs w:val="24"/>
        </w:rPr>
        <w:t>ЕРЕЧЕНЬ ИНФОРМАЦИОННОГО ОБЕСПЕЧЕНИЯ</w:t>
      </w:r>
    </w:p>
    <w:p w:rsidR="00FF3B51" w:rsidRPr="004B704A" w:rsidRDefault="00500DF8" w:rsidP="00343ABF">
      <w:pPr>
        <w:pStyle w:val="a3"/>
        <w:tabs>
          <w:tab w:val="left" w:pos="993"/>
        </w:tabs>
        <w:spacing w:line="276" w:lineRule="auto"/>
        <w:jc w:val="center"/>
        <w:rPr>
          <w:b/>
          <w:sz w:val="24"/>
          <w:szCs w:val="24"/>
        </w:rPr>
      </w:pPr>
      <w:r w:rsidRPr="004B704A">
        <w:rPr>
          <w:b/>
          <w:sz w:val="24"/>
          <w:szCs w:val="24"/>
        </w:rPr>
        <w:t xml:space="preserve">5.1. </w:t>
      </w:r>
      <w:r w:rsidR="00FF3B51" w:rsidRPr="004B704A">
        <w:rPr>
          <w:b/>
          <w:sz w:val="24"/>
          <w:szCs w:val="24"/>
        </w:rPr>
        <w:t>Список</w:t>
      </w:r>
      <w:r w:rsidRPr="004B704A">
        <w:rPr>
          <w:b/>
          <w:sz w:val="24"/>
          <w:szCs w:val="24"/>
        </w:rPr>
        <w:t xml:space="preserve"> используемой литературы</w:t>
      </w:r>
    </w:p>
    <w:p w:rsidR="00FF3B51" w:rsidRPr="004B704A" w:rsidRDefault="00FF3B51" w:rsidP="00467822">
      <w:pPr>
        <w:pStyle w:val="ac"/>
        <w:numPr>
          <w:ilvl w:val="0"/>
          <w:numId w:val="2"/>
        </w:numPr>
        <w:tabs>
          <w:tab w:val="left" w:pos="993"/>
          <w:tab w:val="left" w:pos="2052"/>
        </w:tabs>
        <w:adjustRightInd/>
        <w:spacing w:line="276" w:lineRule="auto"/>
        <w:ind w:left="0" w:firstLine="709"/>
        <w:contextualSpacing w:val="0"/>
        <w:rPr>
          <w:sz w:val="24"/>
          <w:szCs w:val="24"/>
        </w:rPr>
      </w:pPr>
      <w:r w:rsidRPr="004B704A">
        <w:rPr>
          <w:sz w:val="24"/>
          <w:szCs w:val="24"/>
        </w:rPr>
        <w:t xml:space="preserve">Примерные программы спортивной подготовки для детско-юношеских спортивных школ, специализированных детско-юношеских школ олимпийского резерва. САМБО- С.Е. Табаков, С.В. Елисеев, А.В. </w:t>
      </w:r>
      <w:proofErr w:type="spellStart"/>
      <w:r w:rsidRPr="004B704A">
        <w:rPr>
          <w:sz w:val="24"/>
          <w:szCs w:val="24"/>
        </w:rPr>
        <w:t>Конаков</w:t>
      </w:r>
      <w:proofErr w:type="spellEnd"/>
      <w:r w:rsidRPr="004B704A">
        <w:rPr>
          <w:sz w:val="24"/>
          <w:szCs w:val="24"/>
        </w:rPr>
        <w:t>. - М.: Советский спорт,</w:t>
      </w:r>
      <w:r w:rsidRPr="004B704A">
        <w:rPr>
          <w:spacing w:val="-2"/>
          <w:sz w:val="24"/>
          <w:szCs w:val="24"/>
        </w:rPr>
        <w:t xml:space="preserve"> </w:t>
      </w:r>
      <w:r w:rsidRPr="004B704A">
        <w:rPr>
          <w:sz w:val="24"/>
          <w:szCs w:val="24"/>
        </w:rPr>
        <w:t>2005г.</w:t>
      </w:r>
    </w:p>
    <w:p w:rsidR="00FF3B51" w:rsidRPr="004B704A" w:rsidRDefault="00FF3B51" w:rsidP="00467822">
      <w:pPr>
        <w:pStyle w:val="ac"/>
        <w:numPr>
          <w:ilvl w:val="0"/>
          <w:numId w:val="2"/>
        </w:numPr>
        <w:tabs>
          <w:tab w:val="left" w:pos="993"/>
          <w:tab w:val="left" w:pos="2071"/>
        </w:tabs>
        <w:adjustRightInd/>
        <w:spacing w:line="276" w:lineRule="auto"/>
        <w:ind w:left="0" w:firstLine="709"/>
        <w:contextualSpacing w:val="0"/>
        <w:rPr>
          <w:sz w:val="24"/>
          <w:szCs w:val="24"/>
        </w:rPr>
      </w:pPr>
      <w:r w:rsidRPr="004B704A">
        <w:rPr>
          <w:sz w:val="24"/>
          <w:szCs w:val="24"/>
        </w:rPr>
        <w:t xml:space="preserve">Примерная программа спортивной подготовки для детско-юношеских спортивных школ, специализированных детско-юношеских школ олимпийского резерва/ С.Е. Табаков, </w:t>
      </w:r>
      <w:proofErr w:type="spellStart"/>
      <w:r w:rsidRPr="004B704A">
        <w:rPr>
          <w:sz w:val="24"/>
          <w:szCs w:val="24"/>
        </w:rPr>
        <w:t>С.В.Елисеев</w:t>
      </w:r>
      <w:proofErr w:type="spellEnd"/>
      <w:r w:rsidRPr="004B704A">
        <w:rPr>
          <w:sz w:val="24"/>
          <w:szCs w:val="24"/>
        </w:rPr>
        <w:t xml:space="preserve">, </w:t>
      </w:r>
      <w:proofErr w:type="spellStart"/>
      <w:r w:rsidRPr="004B704A">
        <w:rPr>
          <w:sz w:val="24"/>
          <w:szCs w:val="24"/>
        </w:rPr>
        <w:t>А.В.Конаков</w:t>
      </w:r>
      <w:proofErr w:type="spellEnd"/>
      <w:r w:rsidRPr="004B704A">
        <w:rPr>
          <w:sz w:val="24"/>
          <w:szCs w:val="24"/>
        </w:rPr>
        <w:t>. – М.: Советский спорт,</w:t>
      </w:r>
      <w:r w:rsidRPr="004B704A">
        <w:rPr>
          <w:spacing w:val="-2"/>
          <w:sz w:val="24"/>
          <w:szCs w:val="24"/>
        </w:rPr>
        <w:t xml:space="preserve"> </w:t>
      </w:r>
      <w:r w:rsidRPr="004B704A">
        <w:rPr>
          <w:sz w:val="24"/>
          <w:szCs w:val="24"/>
        </w:rPr>
        <w:t>2008г.</w:t>
      </w:r>
    </w:p>
    <w:p w:rsidR="00FF3B51" w:rsidRPr="004B704A" w:rsidRDefault="00FF3B51" w:rsidP="00467822">
      <w:pPr>
        <w:pStyle w:val="ac"/>
        <w:numPr>
          <w:ilvl w:val="0"/>
          <w:numId w:val="2"/>
        </w:numPr>
        <w:tabs>
          <w:tab w:val="left" w:pos="993"/>
          <w:tab w:val="left" w:pos="2069"/>
        </w:tabs>
        <w:adjustRightInd/>
        <w:spacing w:line="276" w:lineRule="auto"/>
        <w:ind w:left="0" w:firstLine="709"/>
        <w:contextualSpacing w:val="0"/>
        <w:rPr>
          <w:sz w:val="24"/>
          <w:szCs w:val="24"/>
        </w:rPr>
      </w:pPr>
      <w:r w:rsidRPr="004B704A">
        <w:rPr>
          <w:sz w:val="24"/>
          <w:szCs w:val="24"/>
        </w:rPr>
        <w:t>«Самбо для профессионалов, техника борьбы стоя», И.И. Куринной, электронный учебник, Москва,</w:t>
      </w:r>
      <w:r w:rsidRPr="004B704A">
        <w:rPr>
          <w:spacing w:val="-3"/>
          <w:sz w:val="24"/>
          <w:szCs w:val="24"/>
        </w:rPr>
        <w:t xml:space="preserve"> </w:t>
      </w:r>
      <w:r w:rsidRPr="004B704A">
        <w:rPr>
          <w:sz w:val="24"/>
          <w:szCs w:val="24"/>
        </w:rPr>
        <w:t>2007г.</w:t>
      </w:r>
    </w:p>
    <w:p w:rsidR="00FF3B51" w:rsidRPr="004B704A" w:rsidRDefault="00FF3B51" w:rsidP="00467822">
      <w:pPr>
        <w:pStyle w:val="ac"/>
        <w:numPr>
          <w:ilvl w:val="0"/>
          <w:numId w:val="2"/>
        </w:numPr>
        <w:tabs>
          <w:tab w:val="left" w:pos="993"/>
          <w:tab w:val="left" w:pos="2064"/>
        </w:tabs>
        <w:adjustRightInd/>
        <w:spacing w:line="276" w:lineRule="auto"/>
        <w:ind w:left="0" w:firstLine="709"/>
        <w:contextualSpacing w:val="0"/>
        <w:rPr>
          <w:sz w:val="24"/>
          <w:szCs w:val="24"/>
        </w:rPr>
      </w:pPr>
      <w:r w:rsidRPr="004B704A">
        <w:rPr>
          <w:sz w:val="24"/>
          <w:szCs w:val="24"/>
        </w:rPr>
        <w:t>«Самбо для профессионалов, техника борьбы лёжа», И.И. Куринной, электронный учебник, Москва,</w:t>
      </w:r>
      <w:r w:rsidRPr="004B704A">
        <w:rPr>
          <w:spacing w:val="-3"/>
          <w:sz w:val="24"/>
          <w:szCs w:val="24"/>
        </w:rPr>
        <w:t xml:space="preserve"> </w:t>
      </w:r>
      <w:r w:rsidRPr="004B704A">
        <w:rPr>
          <w:sz w:val="24"/>
          <w:szCs w:val="24"/>
        </w:rPr>
        <w:t>2007г.</w:t>
      </w:r>
    </w:p>
    <w:p w:rsidR="00FF3B51" w:rsidRPr="004B704A" w:rsidRDefault="00FF3B51" w:rsidP="00467822">
      <w:pPr>
        <w:pStyle w:val="ac"/>
        <w:numPr>
          <w:ilvl w:val="0"/>
          <w:numId w:val="2"/>
        </w:numPr>
        <w:tabs>
          <w:tab w:val="left" w:pos="993"/>
          <w:tab w:val="left" w:pos="2126"/>
        </w:tabs>
        <w:adjustRightInd/>
        <w:spacing w:line="276" w:lineRule="auto"/>
        <w:ind w:left="0" w:firstLine="709"/>
        <w:contextualSpacing w:val="0"/>
        <w:rPr>
          <w:sz w:val="24"/>
          <w:szCs w:val="24"/>
        </w:rPr>
      </w:pPr>
      <w:r w:rsidRPr="004B704A">
        <w:rPr>
          <w:sz w:val="24"/>
          <w:szCs w:val="24"/>
        </w:rPr>
        <w:t>«Самбо для профессионалов, физическая подготовка борца», И.И. Куринной, электронный учебник, Москва,</w:t>
      </w:r>
      <w:r w:rsidRPr="004B704A">
        <w:rPr>
          <w:spacing w:val="-3"/>
          <w:sz w:val="24"/>
          <w:szCs w:val="24"/>
        </w:rPr>
        <w:t xml:space="preserve"> </w:t>
      </w:r>
      <w:r w:rsidRPr="004B704A">
        <w:rPr>
          <w:sz w:val="24"/>
          <w:szCs w:val="24"/>
        </w:rPr>
        <w:t>2008г.</w:t>
      </w:r>
    </w:p>
    <w:p w:rsidR="00FF3B51" w:rsidRPr="004B704A" w:rsidRDefault="00FF3B51" w:rsidP="00467822">
      <w:pPr>
        <w:pStyle w:val="ac"/>
        <w:numPr>
          <w:ilvl w:val="0"/>
          <w:numId w:val="2"/>
        </w:numPr>
        <w:tabs>
          <w:tab w:val="left" w:pos="993"/>
          <w:tab w:val="left" w:pos="2040"/>
        </w:tabs>
        <w:adjustRightInd/>
        <w:spacing w:line="276" w:lineRule="auto"/>
        <w:ind w:left="0" w:firstLine="709"/>
        <w:contextualSpacing w:val="0"/>
        <w:rPr>
          <w:sz w:val="24"/>
          <w:szCs w:val="24"/>
        </w:rPr>
      </w:pPr>
      <w:r w:rsidRPr="004B704A">
        <w:rPr>
          <w:sz w:val="24"/>
          <w:szCs w:val="24"/>
        </w:rPr>
        <w:t>«Атлетика - 2» И.И. Куринной, программа и методика оценки уровня физической подготовки и эффективности тренировочного процесса. Москва, 2005г.</w:t>
      </w:r>
    </w:p>
    <w:p w:rsidR="00FF3B51" w:rsidRPr="004B704A" w:rsidRDefault="00FF3B51" w:rsidP="00467822">
      <w:pPr>
        <w:pStyle w:val="ac"/>
        <w:numPr>
          <w:ilvl w:val="0"/>
          <w:numId w:val="2"/>
        </w:numPr>
        <w:tabs>
          <w:tab w:val="left" w:pos="993"/>
          <w:tab w:val="left" w:pos="2054"/>
        </w:tabs>
        <w:adjustRightInd/>
        <w:spacing w:line="276" w:lineRule="auto"/>
        <w:ind w:left="0" w:firstLine="709"/>
        <w:contextualSpacing w:val="0"/>
        <w:rPr>
          <w:sz w:val="24"/>
          <w:szCs w:val="24"/>
        </w:rPr>
      </w:pPr>
      <w:r w:rsidRPr="004B704A">
        <w:rPr>
          <w:sz w:val="24"/>
          <w:szCs w:val="24"/>
        </w:rPr>
        <w:t xml:space="preserve">Гимнастика/ </w:t>
      </w:r>
      <w:proofErr w:type="spellStart"/>
      <w:r w:rsidRPr="004B704A">
        <w:rPr>
          <w:sz w:val="24"/>
          <w:szCs w:val="24"/>
        </w:rPr>
        <w:t>В.М.Баршай</w:t>
      </w:r>
      <w:proofErr w:type="spellEnd"/>
      <w:r w:rsidRPr="004B704A">
        <w:rPr>
          <w:sz w:val="24"/>
          <w:szCs w:val="24"/>
        </w:rPr>
        <w:t xml:space="preserve">, </w:t>
      </w:r>
      <w:proofErr w:type="spellStart"/>
      <w:r w:rsidRPr="004B704A">
        <w:rPr>
          <w:sz w:val="24"/>
          <w:szCs w:val="24"/>
        </w:rPr>
        <w:t>В.Н.Курысь</w:t>
      </w:r>
      <w:proofErr w:type="spellEnd"/>
      <w:r w:rsidRPr="004B704A">
        <w:rPr>
          <w:sz w:val="24"/>
          <w:szCs w:val="24"/>
        </w:rPr>
        <w:t xml:space="preserve">, </w:t>
      </w:r>
      <w:proofErr w:type="spellStart"/>
      <w:r w:rsidRPr="004B704A">
        <w:rPr>
          <w:sz w:val="24"/>
          <w:szCs w:val="24"/>
        </w:rPr>
        <w:t>И.Б.Павлов</w:t>
      </w:r>
      <w:proofErr w:type="spellEnd"/>
      <w:r w:rsidRPr="004B704A">
        <w:rPr>
          <w:sz w:val="24"/>
          <w:szCs w:val="24"/>
        </w:rPr>
        <w:t xml:space="preserve"> – Ростов на Дону: Феникс,</w:t>
      </w:r>
      <w:r w:rsidRPr="004B704A">
        <w:rPr>
          <w:spacing w:val="-2"/>
          <w:sz w:val="24"/>
          <w:szCs w:val="24"/>
        </w:rPr>
        <w:t xml:space="preserve"> </w:t>
      </w:r>
      <w:r w:rsidRPr="004B704A">
        <w:rPr>
          <w:sz w:val="24"/>
          <w:szCs w:val="24"/>
        </w:rPr>
        <w:t>2009г.</w:t>
      </w:r>
    </w:p>
    <w:p w:rsidR="00FF3B51" w:rsidRPr="004B704A" w:rsidRDefault="00FF3B51" w:rsidP="00467822">
      <w:pPr>
        <w:pStyle w:val="ac"/>
        <w:numPr>
          <w:ilvl w:val="0"/>
          <w:numId w:val="2"/>
        </w:numPr>
        <w:tabs>
          <w:tab w:val="left" w:pos="993"/>
          <w:tab w:val="left" w:pos="1968"/>
        </w:tabs>
        <w:adjustRightInd/>
        <w:spacing w:line="276" w:lineRule="auto"/>
        <w:ind w:left="0" w:firstLine="709"/>
        <w:contextualSpacing w:val="0"/>
        <w:rPr>
          <w:sz w:val="24"/>
          <w:szCs w:val="24"/>
        </w:rPr>
      </w:pPr>
      <w:r w:rsidRPr="004B704A">
        <w:rPr>
          <w:sz w:val="24"/>
          <w:szCs w:val="24"/>
        </w:rPr>
        <w:t xml:space="preserve">Игуменов В.М. Спортивная борьба: Учебное пособие/ В.М. Игуменов, Б.А. </w:t>
      </w:r>
      <w:proofErr w:type="spellStart"/>
      <w:r w:rsidRPr="004B704A">
        <w:rPr>
          <w:sz w:val="24"/>
          <w:szCs w:val="24"/>
        </w:rPr>
        <w:t>Подливаев</w:t>
      </w:r>
      <w:proofErr w:type="spellEnd"/>
      <w:r w:rsidRPr="004B704A">
        <w:rPr>
          <w:sz w:val="24"/>
          <w:szCs w:val="24"/>
        </w:rPr>
        <w:t>. - М.: Просвещение,</w:t>
      </w:r>
      <w:r w:rsidRPr="004B704A">
        <w:rPr>
          <w:spacing w:val="-4"/>
          <w:sz w:val="24"/>
          <w:szCs w:val="24"/>
        </w:rPr>
        <w:t xml:space="preserve"> </w:t>
      </w:r>
      <w:r w:rsidRPr="004B704A">
        <w:rPr>
          <w:sz w:val="24"/>
          <w:szCs w:val="24"/>
        </w:rPr>
        <w:t>1993г.</w:t>
      </w:r>
    </w:p>
    <w:p w:rsidR="00FF3B51" w:rsidRPr="004B704A" w:rsidRDefault="00FF3B51" w:rsidP="00467822">
      <w:pPr>
        <w:pStyle w:val="ac"/>
        <w:numPr>
          <w:ilvl w:val="0"/>
          <w:numId w:val="2"/>
        </w:numPr>
        <w:tabs>
          <w:tab w:val="left" w:pos="993"/>
          <w:tab w:val="left" w:pos="2023"/>
        </w:tabs>
        <w:adjustRightInd/>
        <w:spacing w:line="276" w:lineRule="auto"/>
        <w:ind w:left="0" w:firstLine="709"/>
        <w:contextualSpacing w:val="0"/>
        <w:rPr>
          <w:sz w:val="24"/>
          <w:szCs w:val="24"/>
        </w:rPr>
      </w:pPr>
      <w:r w:rsidRPr="004B704A">
        <w:rPr>
          <w:sz w:val="24"/>
          <w:szCs w:val="24"/>
        </w:rPr>
        <w:t xml:space="preserve">Настольная книга тренера физкультуры/ Составитель </w:t>
      </w:r>
      <w:proofErr w:type="spellStart"/>
      <w:r w:rsidRPr="004B704A">
        <w:rPr>
          <w:sz w:val="24"/>
          <w:szCs w:val="24"/>
        </w:rPr>
        <w:t>Б.И.Мишин</w:t>
      </w:r>
      <w:proofErr w:type="spellEnd"/>
      <w:r w:rsidRPr="004B704A">
        <w:rPr>
          <w:sz w:val="24"/>
          <w:szCs w:val="24"/>
        </w:rPr>
        <w:t xml:space="preserve">. - М.: АСТ </w:t>
      </w:r>
      <w:proofErr w:type="spellStart"/>
      <w:r w:rsidRPr="004B704A">
        <w:rPr>
          <w:sz w:val="24"/>
          <w:szCs w:val="24"/>
        </w:rPr>
        <w:t>Астрель</w:t>
      </w:r>
      <w:proofErr w:type="spellEnd"/>
      <w:r w:rsidRPr="004B704A">
        <w:rPr>
          <w:sz w:val="24"/>
          <w:szCs w:val="24"/>
        </w:rPr>
        <w:t>,</w:t>
      </w:r>
      <w:r w:rsidRPr="004B704A">
        <w:rPr>
          <w:spacing w:val="-3"/>
          <w:sz w:val="24"/>
          <w:szCs w:val="24"/>
        </w:rPr>
        <w:t xml:space="preserve"> </w:t>
      </w:r>
      <w:r w:rsidRPr="004B704A">
        <w:rPr>
          <w:sz w:val="24"/>
          <w:szCs w:val="24"/>
        </w:rPr>
        <w:t>2013г.</w:t>
      </w:r>
    </w:p>
    <w:p w:rsidR="00FF3B51" w:rsidRPr="004B704A" w:rsidRDefault="00FF3B51" w:rsidP="00467822">
      <w:pPr>
        <w:pStyle w:val="ac"/>
        <w:numPr>
          <w:ilvl w:val="0"/>
          <w:numId w:val="2"/>
        </w:numPr>
        <w:tabs>
          <w:tab w:val="left" w:pos="993"/>
        </w:tabs>
        <w:adjustRightInd/>
        <w:spacing w:line="276" w:lineRule="auto"/>
        <w:ind w:left="0" w:firstLine="709"/>
        <w:contextualSpacing w:val="0"/>
        <w:rPr>
          <w:sz w:val="24"/>
          <w:szCs w:val="24"/>
        </w:rPr>
      </w:pPr>
      <w:r w:rsidRPr="004B704A">
        <w:rPr>
          <w:sz w:val="24"/>
          <w:szCs w:val="24"/>
        </w:rPr>
        <w:t>Борьба самбо Финальные соревнования — М.: «Советский</w:t>
      </w:r>
      <w:r w:rsidRPr="004B704A">
        <w:rPr>
          <w:spacing w:val="-8"/>
          <w:sz w:val="24"/>
          <w:szCs w:val="24"/>
        </w:rPr>
        <w:t xml:space="preserve"> </w:t>
      </w:r>
      <w:r w:rsidRPr="004B704A">
        <w:rPr>
          <w:sz w:val="24"/>
          <w:szCs w:val="24"/>
        </w:rPr>
        <w:t>спорт»1987г.</w:t>
      </w:r>
    </w:p>
    <w:p w:rsidR="00FF3B51" w:rsidRPr="004B704A" w:rsidRDefault="00FF3B51" w:rsidP="00467822">
      <w:pPr>
        <w:pStyle w:val="ac"/>
        <w:numPr>
          <w:ilvl w:val="0"/>
          <w:numId w:val="2"/>
        </w:numPr>
        <w:tabs>
          <w:tab w:val="left" w:pos="993"/>
        </w:tabs>
        <w:adjustRightInd/>
        <w:spacing w:line="276" w:lineRule="auto"/>
        <w:ind w:left="0" w:firstLine="709"/>
        <w:contextualSpacing w:val="0"/>
        <w:rPr>
          <w:sz w:val="24"/>
          <w:szCs w:val="24"/>
        </w:rPr>
      </w:pPr>
      <w:r w:rsidRPr="004B704A">
        <w:rPr>
          <w:sz w:val="24"/>
          <w:szCs w:val="24"/>
        </w:rPr>
        <w:t>Спортивная борьба: отбор и планирование — Г.С. Туманян — М.: Физкультура и спорт,</w:t>
      </w:r>
      <w:r w:rsidRPr="004B704A">
        <w:rPr>
          <w:spacing w:val="-2"/>
          <w:sz w:val="24"/>
          <w:szCs w:val="24"/>
        </w:rPr>
        <w:t xml:space="preserve"> </w:t>
      </w:r>
      <w:r w:rsidRPr="004B704A">
        <w:rPr>
          <w:sz w:val="24"/>
          <w:szCs w:val="24"/>
        </w:rPr>
        <w:t>1984г.</w:t>
      </w:r>
    </w:p>
    <w:p w:rsidR="00FF3B51" w:rsidRPr="004B704A" w:rsidRDefault="00FF3B51" w:rsidP="00467822">
      <w:pPr>
        <w:pStyle w:val="ac"/>
        <w:numPr>
          <w:ilvl w:val="0"/>
          <w:numId w:val="2"/>
        </w:numPr>
        <w:tabs>
          <w:tab w:val="left" w:pos="993"/>
        </w:tabs>
        <w:adjustRightInd/>
        <w:spacing w:line="276" w:lineRule="auto"/>
        <w:ind w:left="0" w:firstLine="709"/>
        <w:contextualSpacing w:val="0"/>
        <w:rPr>
          <w:sz w:val="24"/>
          <w:szCs w:val="24"/>
        </w:rPr>
      </w:pPr>
      <w:r w:rsidRPr="004B704A">
        <w:rPr>
          <w:sz w:val="24"/>
          <w:szCs w:val="24"/>
        </w:rPr>
        <w:t xml:space="preserve">Кулик Н.Г. Совершенствование работоспособности борцов-самбистов: учебное </w:t>
      </w:r>
      <w:proofErr w:type="gramStart"/>
      <w:r w:rsidRPr="004B704A">
        <w:rPr>
          <w:sz w:val="24"/>
          <w:szCs w:val="24"/>
        </w:rPr>
        <w:t>пособие.-</w:t>
      </w:r>
      <w:proofErr w:type="gramEnd"/>
      <w:r w:rsidRPr="004B704A">
        <w:rPr>
          <w:sz w:val="24"/>
          <w:szCs w:val="24"/>
        </w:rPr>
        <w:t xml:space="preserve"> М: Анита Пресс,</w:t>
      </w:r>
      <w:r w:rsidRPr="004B704A">
        <w:rPr>
          <w:spacing w:val="-4"/>
          <w:sz w:val="24"/>
          <w:szCs w:val="24"/>
        </w:rPr>
        <w:t xml:space="preserve"> </w:t>
      </w:r>
      <w:r w:rsidRPr="004B704A">
        <w:rPr>
          <w:sz w:val="24"/>
          <w:szCs w:val="24"/>
        </w:rPr>
        <w:t>2008г.</w:t>
      </w:r>
    </w:p>
    <w:p w:rsidR="00FF3B51" w:rsidRPr="004B704A" w:rsidRDefault="00FF3B51" w:rsidP="00467822">
      <w:pPr>
        <w:pStyle w:val="ac"/>
        <w:numPr>
          <w:ilvl w:val="0"/>
          <w:numId w:val="2"/>
        </w:numPr>
        <w:tabs>
          <w:tab w:val="left" w:pos="993"/>
        </w:tabs>
        <w:adjustRightInd/>
        <w:spacing w:line="276" w:lineRule="auto"/>
        <w:ind w:left="0" w:firstLine="709"/>
        <w:contextualSpacing w:val="0"/>
        <w:rPr>
          <w:sz w:val="24"/>
          <w:szCs w:val="24"/>
        </w:rPr>
      </w:pPr>
      <w:r w:rsidRPr="004B704A">
        <w:rPr>
          <w:sz w:val="24"/>
          <w:szCs w:val="24"/>
        </w:rPr>
        <w:t xml:space="preserve">Платонов В.Н. Подготовка квалифицированных </w:t>
      </w:r>
      <w:proofErr w:type="gramStart"/>
      <w:r w:rsidRPr="004B704A">
        <w:rPr>
          <w:sz w:val="24"/>
          <w:szCs w:val="24"/>
        </w:rPr>
        <w:t>спортсменов.-</w:t>
      </w:r>
      <w:proofErr w:type="gramEnd"/>
      <w:r w:rsidRPr="004B704A">
        <w:rPr>
          <w:sz w:val="24"/>
          <w:szCs w:val="24"/>
        </w:rPr>
        <w:t xml:space="preserve"> М.: Физкультура и спорт,</w:t>
      </w:r>
      <w:r w:rsidRPr="004B704A">
        <w:rPr>
          <w:spacing w:val="-2"/>
          <w:sz w:val="24"/>
          <w:szCs w:val="24"/>
        </w:rPr>
        <w:t xml:space="preserve"> </w:t>
      </w:r>
      <w:r w:rsidRPr="004B704A">
        <w:rPr>
          <w:sz w:val="24"/>
          <w:szCs w:val="24"/>
        </w:rPr>
        <w:t>1986г.</w:t>
      </w:r>
    </w:p>
    <w:p w:rsidR="00FF3B51" w:rsidRPr="004B704A" w:rsidRDefault="00FF3B51" w:rsidP="00467822">
      <w:pPr>
        <w:pStyle w:val="ac"/>
        <w:numPr>
          <w:ilvl w:val="0"/>
          <w:numId w:val="2"/>
        </w:numPr>
        <w:tabs>
          <w:tab w:val="left" w:pos="993"/>
        </w:tabs>
        <w:adjustRightInd/>
        <w:spacing w:line="276" w:lineRule="auto"/>
        <w:ind w:left="0" w:firstLine="709"/>
        <w:contextualSpacing w:val="0"/>
        <w:rPr>
          <w:sz w:val="24"/>
          <w:szCs w:val="24"/>
        </w:rPr>
      </w:pPr>
      <w:r w:rsidRPr="004B704A">
        <w:rPr>
          <w:sz w:val="24"/>
          <w:szCs w:val="24"/>
        </w:rPr>
        <w:t xml:space="preserve">Самбо: первые шаги. П.А. </w:t>
      </w:r>
      <w:proofErr w:type="spellStart"/>
      <w:r w:rsidRPr="004B704A">
        <w:rPr>
          <w:sz w:val="24"/>
          <w:szCs w:val="24"/>
        </w:rPr>
        <w:t>Эйгминас</w:t>
      </w:r>
      <w:proofErr w:type="spellEnd"/>
      <w:r w:rsidRPr="004B704A">
        <w:rPr>
          <w:sz w:val="24"/>
          <w:szCs w:val="24"/>
        </w:rPr>
        <w:t>. М.: «Физкультура и спорт», 1991</w:t>
      </w:r>
      <w:r w:rsidRPr="004B704A">
        <w:rPr>
          <w:spacing w:val="-18"/>
          <w:sz w:val="24"/>
          <w:szCs w:val="24"/>
        </w:rPr>
        <w:t xml:space="preserve"> </w:t>
      </w:r>
      <w:r w:rsidRPr="004B704A">
        <w:rPr>
          <w:spacing w:val="2"/>
          <w:sz w:val="24"/>
          <w:szCs w:val="24"/>
        </w:rPr>
        <w:t>г.</w:t>
      </w:r>
    </w:p>
    <w:p w:rsidR="00FF3B51" w:rsidRPr="004B704A" w:rsidRDefault="00FF3B51" w:rsidP="00467822">
      <w:pPr>
        <w:pStyle w:val="ac"/>
        <w:numPr>
          <w:ilvl w:val="0"/>
          <w:numId w:val="2"/>
        </w:numPr>
        <w:tabs>
          <w:tab w:val="left" w:pos="993"/>
        </w:tabs>
        <w:adjustRightInd/>
        <w:spacing w:line="276" w:lineRule="auto"/>
        <w:ind w:left="0" w:firstLine="709"/>
        <w:contextualSpacing w:val="0"/>
        <w:rPr>
          <w:sz w:val="24"/>
          <w:szCs w:val="24"/>
        </w:rPr>
      </w:pPr>
      <w:r w:rsidRPr="004B704A">
        <w:rPr>
          <w:sz w:val="24"/>
          <w:szCs w:val="24"/>
        </w:rPr>
        <w:t xml:space="preserve">Матвеев Л.П. Теория и методика физической культуры. М.: </w:t>
      </w:r>
      <w:proofErr w:type="spellStart"/>
      <w:r w:rsidRPr="004B704A">
        <w:rPr>
          <w:sz w:val="24"/>
          <w:szCs w:val="24"/>
        </w:rPr>
        <w:t>ФиС</w:t>
      </w:r>
      <w:proofErr w:type="spellEnd"/>
      <w:r w:rsidRPr="004B704A">
        <w:rPr>
          <w:sz w:val="24"/>
          <w:szCs w:val="24"/>
        </w:rPr>
        <w:t>,</w:t>
      </w:r>
      <w:r w:rsidRPr="004B704A">
        <w:rPr>
          <w:spacing w:val="-15"/>
          <w:sz w:val="24"/>
          <w:szCs w:val="24"/>
        </w:rPr>
        <w:t xml:space="preserve"> </w:t>
      </w:r>
      <w:r w:rsidRPr="004B704A">
        <w:rPr>
          <w:sz w:val="24"/>
          <w:szCs w:val="24"/>
        </w:rPr>
        <w:t>1991г.</w:t>
      </w:r>
    </w:p>
    <w:p w:rsidR="00FF3B51" w:rsidRPr="004B704A" w:rsidRDefault="00FF3B51" w:rsidP="00467822">
      <w:pPr>
        <w:pStyle w:val="ac"/>
        <w:numPr>
          <w:ilvl w:val="0"/>
          <w:numId w:val="2"/>
        </w:numPr>
        <w:tabs>
          <w:tab w:val="left" w:pos="993"/>
        </w:tabs>
        <w:adjustRightInd/>
        <w:spacing w:line="276" w:lineRule="auto"/>
        <w:ind w:left="0" w:firstLine="709"/>
        <w:contextualSpacing w:val="0"/>
        <w:rPr>
          <w:sz w:val="24"/>
          <w:szCs w:val="24"/>
        </w:rPr>
      </w:pPr>
      <w:r w:rsidRPr="004B704A">
        <w:rPr>
          <w:sz w:val="24"/>
          <w:szCs w:val="24"/>
        </w:rPr>
        <w:t>«Инновационные технологии в спортивных единоборствах». Материалы IV Международной научно-практической конференции, посвященной памяти Е.М. Чумакова. М.;</w:t>
      </w:r>
      <w:r w:rsidRPr="004B704A">
        <w:rPr>
          <w:spacing w:val="-6"/>
          <w:sz w:val="24"/>
          <w:szCs w:val="24"/>
        </w:rPr>
        <w:t xml:space="preserve"> </w:t>
      </w:r>
      <w:r w:rsidRPr="004B704A">
        <w:rPr>
          <w:sz w:val="24"/>
          <w:szCs w:val="24"/>
        </w:rPr>
        <w:t>2004г.</w:t>
      </w:r>
    </w:p>
    <w:p w:rsidR="00FF3B51" w:rsidRPr="004B704A" w:rsidRDefault="00FF3B51" w:rsidP="00467822">
      <w:pPr>
        <w:pStyle w:val="ac"/>
        <w:numPr>
          <w:ilvl w:val="0"/>
          <w:numId w:val="2"/>
        </w:numPr>
        <w:tabs>
          <w:tab w:val="left" w:pos="993"/>
        </w:tabs>
        <w:adjustRightInd/>
        <w:spacing w:line="276" w:lineRule="auto"/>
        <w:ind w:left="0" w:firstLine="709"/>
        <w:contextualSpacing w:val="0"/>
        <w:rPr>
          <w:sz w:val="24"/>
          <w:szCs w:val="24"/>
        </w:rPr>
      </w:pPr>
      <w:r w:rsidRPr="004B704A">
        <w:rPr>
          <w:sz w:val="24"/>
          <w:szCs w:val="24"/>
        </w:rPr>
        <w:t xml:space="preserve"> Самбо для начинающих/ Е.Я. </w:t>
      </w:r>
      <w:proofErr w:type="spellStart"/>
      <w:r w:rsidRPr="004B704A">
        <w:rPr>
          <w:sz w:val="24"/>
          <w:szCs w:val="24"/>
        </w:rPr>
        <w:t>Гаткин</w:t>
      </w:r>
      <w:proofErr w:type="spellEnd"/>
      <w:r w:rsidRPr="004B704A">
        <w:rPr>
          <w:sz w:val="24"/>
          <w:szCs w:val="24"/>
        </w:rPr>
        <w:t>. - М., 2005г.</w:t>
      </w:r>
    </w:p>
    <w:p w:rsidR="00FF3B51" w:rsidRPr="004B704A" w:rsidRDefault="00FF3B51" w:rsidP="00467822">
      <w:pPr>
        <w:pStyle w:val="ac"/>
        <w:numPr>
          <w:ilvl w:val="0"/>
          <w:numId w:val="2"/>
        </w:numPr>
        <w:tabs>
          <w:tab w:val="left" w:pos="993"/>
        </w:tabs>
        <w:adjustRightInd/>
        <w:spacing w:line="276" w:lineRule="auto"/>
        <w:ind w:left="0" w:firstLine="709"/>
        <w:contextualSpacing w:val="0"/>
        <w:rPr>
          <w:sz w:val="24"/>
          <w:szCs w:val="24"/>
        </w:rPr>
      </w:pPr>
      <w:r w:rsidRPr="004B704A">
        <w:rPr>
          <w:sz w:val="24"/>
          <w:szCs w:val="24"/>
        </w:rPr>
        <w:t xml:space="preserve">Чумаков Е.М. Сто уроков самбо/ Под редакцией </w:t>
      </w:r>
      <w:proofErr w:type="spellStart"/>
      <w:r w:rsidRPr="004B704A">
        <w:rPr>
          <w:sz w:val="24"/>
          <w:szCs w:val="24"/>
        </w:rPr>
        <w:t>С.Е.Табакова</w:t>
      </w:r>
      <w:proofErr w:type="spellEnd"/>
      <w:r w:rsidRPr="004B704A">
        <w:rPr>
          <w:sz w:val="24"/>
          <w:szCs w:val="24"/>
        </w:rPr>
        <w:t>. – изд.5-е, - М.: Физкультура и спорт,</w:t>
      </w:r>
      <w:r w:rsidRPr="004B704A">
        <w:rPr>
          <w:spacing w:val="-2"/>
          <w:sz w:val="24"/>
          <w:szCs w:val="24"/>
        </w:rPr>
        <w:t xml:space="preserve"> </w:t>
      </w:r>
      <w:r w:rsidRPr="004B704A">
        <w:rPr>
          <w:sz w:val="24"/>
          <w:szCs w:val="24"/>
        </w:rPr>
        <w:t>2005г.</w:t>
      </w:r>
    </w:p>
    <w:p w:rsidR="00FF3B51" w:rsidRPr="004B704A" w:rsidRDefault="00FF3B51" w:rsidP="00467822">
      <w:pPr>
        <w:pStyle w:val="ac"/>
        <w:numPr>
          <w:ilvl w:val="0"/>
          <w:numId w:val="2"/>
        </w:numPr>
        <w:tabs>
          <w:tab w:val="left" w:pos="993"/>
        </w:tabs>
        <w:adjustRightInd/>
        <w:spacing w:line="276" w:lineRule="auto"/>
        <w:ind w:left="0" w:firstLine="709"/>
        <w:contextualSpacing w:val="0"/>
        <w:rPr>
          <w:sz w:val="24"/>
          <w:szCs w:val="24"/>
        </w:rPr>
      </w:pPr>
      <w:r w:rsidRPr="004B704A">
        <w:rPr>
          <w:sz w:val="24"/>
          <w:szCs w:val="24"/>
        </w:rPr>
        <w:t>«Биохимия мышечной деятельности» Н.И. Волков и другие. Допущено в качестве учебника для студентов высших учебных заведений физического воспитания и спорта. Киев;</w:t>
      </w:r>
      <w:r w:rsidRPr="004B704A">
        <w:rPr>
          <w:spacing w:val="-4"/>
          <w:sz w:val="24"/>
          <w:szCs w:val="24"/>
        </w:rPr>
        <w:t xml:space="preserve"> </w:t>
      </w:r>
      <w:r w:rsidRPr="004B704A">
        <w:rPr>
          <w:sz w:val="24"/>
          <w:szCs w:val="24"/>
        </w:rPr>
        <w:t>2000г.</w:t>
      </w:r>
    </w:p>
    <w:p w:rsidR="00FF3B51" w:rsidRPr="004B704A" w:rsidRDefault="00FF3B51" w:rsidP="00467822">
      <w:pPr>
        <w:pStyle w:val="ac"/>
        <w:numPr>
          <w:ilvl w:val="0"/>
          <w:numId w:val="2"/>
        </w:numPr>
        <w:tabs>
          <w:tab w:val="left" w:pos="993"/>
        </w:tabs>
        <w:adjustRightInd/>
        <w:spacing w:line="276" w:lineRule="auto"/>
        <w:ind w:left="0" w:firstLine="709"/>
        <w:contextualSpacing w:val="0"/>
        <w:rPr>
          <w:sz w:val="24"/>
          <w:szCs w:val="24"/>
        </w:rPr>
      </w:pPr>
      <w:r w:rsidRPr="004B704A">
        <w:rPr>
          <w:sz w:val="24"/>
          <w:szCs w:val="24"/>
        </w:rPr>
        <w:t xml:space="preserve">«Рациональное питание спортсменов» рекомендовано к изданию олимпийским комитетом России А.И. </w:t>
      </w:r>
      <w:proofErr w:type="spellStart"/>
      <w:r w:rsidRPr="004B704A">
        <w:rPr>
          <w:sz w:val="24"/>
          <w:szCs w:val="24"/>
        </w:rPr>
        <w:t>Пшендин</w:t>
      </w:r>
      <w:proofErr w:type="spellEnd"/>
      <w:r w:rsidRPr="004B704A">
        <w:rPr>
          <w:sz w:val="24"/>
          <w:szCs w:val="24"/>
        </w:rPr>
        <w:t>. С-П.;</w:t>
      </w:r>
      <w:r w:rsidRPr="004B704A">
        <w:rPr>
          <w:spacing w:val="-6"/>
          <w:sz w:val="24"/>
          <w:szCs w:val="24"/>
        </w:rPr>
        <w:t xml:space="preserve"> </w:t>
      </w:r>
      <w:r w:rsidRPr="004B704A">
        <w:rPr>
          <w:sz w:val="24"/>
          <w:szCs w:val="24"/>
        </w:rPr>
        <w:t>2003г.</w:t>
      </w:r>
    </w:p>
    <w:p w:rsidR="00FF3B51" w:rsidRPr="004B704A" w:rsidRDefault="00FF3B51" w:rsidP="001904D7">
      <w:pPr>
        <w:pStyle w:val="ac"/>
        <w:tabs>
          <w:tab w:val="left" w:pos="993"/>
        </w:tabs>
        <w:adjustRightInd/>
        <w:spacing w:line="276" w:lineRule="auto"/>
        <w:ind w:left="709" w:firstLine="0"/>
        <w:contextualSpacing w:val="0"/>
        <w:rPr>
          <w:sz w:val="24"/>
          <w:szCs w:val="24"/>
        </w:rPr>
      </w:pPr>
    </w:p>
    <w:p w:rsidR="00E27719" w:rsidRPr="004B704A" w:rsidRDefault="00DC46A8" w:rsidP="00343ABF">
      <w:pPr>
        <w:keepNext/>
        <w:spacing w:line="276" w:lineRule="auto"/>
        <w:ind w:firstLine="0"/>
        <w:rPr>
          <w:rFonts w:eastAsia="Calibri"/>
          <w:b/>
          <w:bCs/>
          <w:sz w:val="24"/>
          <w:szCs w:val="24"/>
        </w:rPr>
      </w:pPr>
      <w:r w:rsidRPr="004B704A">
        <w:rPr>
          <w:rFonts w:eastAsia="Calibri"/>
          <w:b/>
          <w:bCs/>
          <w:sz w:val="24"/>
          <w:szCs w:val="24"/>
        </w:rPr>
        <w:lastRenderedPageBreak/>
        <w:t xml:space="preserve">                  </w:t>
      </w:r>
      <w:r w:rsidR="00E27719" w:rsidRPr="004B704A">
        <w:rPr>
          <w:rFonts w:eastAsia="Calibri"/>
          <w:b/>
          <w:bCs/>
          <w:sz w:val="24"/>
          <w:szCs w:val="24"/>
        </w:rPr>
        <w:t>Перечень аудиовизуальных средств</w:t>
      </w:r>
    </w:p>
    <w:p w:rsidR="00E27719" w:rsidRPr="004B704A" w:rsidRDefault="00E27719" w:rsidP="000B5D98">
      <w:pPr>
        <w:pStyle w:val="ac"/>
        <w:keepNext/>
        <w:numPr>
          <w:ilvl w:val="0"/>
          <w:numId w:val="24"/>
        </w:numPr>
        <w:tabs>
          <w:tab w:val="left" w:pos="993"/>
        </w:tabs>
        <w:autoSpaceDE/>
        <w:autoSpaceDN/>
        <w:adjustRightInd/>
        <w:spacing w:line="276" w:lineRule="auto"/>
        <w:rPr>
          <w:rFonts w:eastAsia="Calibri"/>
          <w:bCs/>
          <w:sz w:val="24"/>
          <w:szCs w:val="24"/>
        </w:rPr>
      </w:pPr>
      <w:r w:rsidRPr="004B704A">
        <w:rPr>
          <w:rFonts w:eastAsia="Calibri"/>
          <w:bCs/>
          <w:sz w:val="24"/>
          <w:szCs w:val="24"/>
        </w:rPr>
        <w:t>Видеозаписи поединков.</w:t>
      </w:r>
    </w:p>
    <w:p w:rsidR="00E27719" w:rsidRPr="004B704A" w:rsidRDefault="00E27719" w:rsidP="000B5D98">
      <w:pPr>
        <w:pStyle w:val="ac"/>
        <w:keepNext/>
        <w:numPr>
          <w:ilvl w:val="0"/>
          <w:numId w:val="24"/>
        </w:numPr>
        <w:tabs>
          <w:tab w:val="left" w:pos="993"/>
        </w:tabs>
        <w:autoSpaceDE/>
        <w:autoSpaceDN/>
        <w:adjustRightInd/>
        <w:spacing w:line="276" w:lineRule="auto"/>
        <w:rPr>
          <w:rFonts w:eastAsia="Calibri"/>
          <w:bCs/>
          <w:sz w:val="24"/>
          <w:szCs w:val="24"/>
        </w:rPr>
      </w:pPr>
      <w:r w:rsidRPr="004B704A">
        <w:rPr>
          <w:rFonts w:eastAsia="Calibri"/>
          <w:bCs/>
          <w:sz w:val="24"/>
          <w:szCs w:val="24"/>
        </w:rPr>
        <w:t>Музыкальное сопровождение процесса обучения.</w:t>
      </w:r>
    </w:p>
    <w:p w:rsidR="00E27719" w:rsidRPr="004B704A" w:rsidRDefault="00E27719" w:rsidP="000B5D98">
      <w:pPr>
        <w:pStyle w:val="ac"/>
        <w:keepNext/>
        <w:numPr>
          <w:ilvl w:val="0"/>
          <w:numId w:val="24"/>
        </w:numPr>
        <w:tabs>
          <w:tab w:val="left" w:pos="993"/>
        </w:tabs>
        <w:autoSpaceDE/>
        <w:autoSpaceDN/>
        <w:adjustRightInd/>
        <w:spacing w:line="276" w:lineRule="auto"/>
        <w:rPr>
          <w:rFonts w:eastAsia="Calibri"/>
          <w:bCs/>
          <w:sz w:val="24"/>
          <w:szCs w:val="24"/>
        </w:rPr>
      </w:pPr>
      <w:r w:rsidRPr="004B704A">
        <w:rPr>
          <w:rFonts w:eastAsia="Calibri"/>
          <w:bCs/>
          <w:sz w:val="24"/>
          <w:szCs w:val="24"/>
        </w:rPr>
        <w:t>Учебные кинофильмы.</w:t>
      </w:r>
    </w:p>
    <w:p w:rsidR="00E27719" w:rsidRPr="004B704A" w:rsidRDefault="00E27719" w:rsidP="000B5D98">
      <w:pPr>
        <w:pStyle w:val="ac"/>
        <w:keepNext/>
        <w:numPr>
          <w:ilvl w:val="0"/>
          <w:numId w:val="24"/>
        </w:numPr>
        <w:tabs>
          <w:tab w:val="left" w:pos="993"/>
        </w:tabs>
        <w:autoSpaceDE/>
        <w:autoSpaceDN/>
        <w:adjustRightInd/>
        <w:spacing w:line="276" w:lineRule="auto"/>
        <w:rPr>
          <w:rFonts w:eastAsia="Calibri"/>
          <w:bCs/>
          <w:sz w:val="24"/>
          <w:szCs w:val="24"/>
        </w:rPr>
      </w:pPr>
      <w:r w:rsidRPr="004B704A">
        <w:rPr>
          <w:sz w:val="24"/>
          <w:szCs w:val="24"/>
        </w:rPr>
        <w:t>Видеозаписи соревнований квалифицированных самбистов.</w:t>
      </w:r>
    </w:p>
    <w:p w:rsidR="00E27719" w:rsidRPr="004B704A" w:rsidRDefault="00E27719" w:rsidP="000B5D98">
      <w:pPr>
        <w:pStyle w:val="ac"/>
        <w:keepNext/>
        <w:numPr>
          <w:ilvl w:val="0"/>
          <w:numId w:val="24"/>
        </w:numPr>
        <w:tabs>
          <w:tab w:val="left" w:pos="993"/>
        </w:tabs>
        <w:autoSpaceDE/>
        <w:autoSpaceDN/>
        <w:adjustRightInd/>
        <w:spacing w:line="276" w:lineRule="auto"/>
        <w:rPr>
          <w:rFonts w:eastAsia="Calibri"/>
          <w:bCs/>
          <w:sz w:val="24"/>
          <w:szCs w:val="24"/>
        </w:rPr>
      </w:pPr>
      <w:r w:rsidRPr="004B704A">
        <w:rPr>
          <w:rFonts w:eastAsia="Calibri"/>
          <w:bCs/>
          <w:sz w:val="24"/>
          <w:szCs w:val="24"/>
        </w:rPr>
        <w:t>Таблица разрядов.</w:t>
      </w:r>
    </w:p>
    <w:p w:rsidR="00E27719" w:rsidRPr="004B704A" w:rsidRDefault="00500DF8" w:rsidP="00AB5611">
      <w:pPr>
        <w:pStyle w:val="a3"/>
        <w:tabs>
          <w:tab w:val="left" w:pos="993"/>
        </w:tabs>
        <w:spacing w:line="276" w:lineRule="auto"/>
        <w:rPr>
          <w:b/>
          <w:sz w:val="24"/>
          <w:szCs w:val="24"/>
        </w:rPr>
      </w:pPr>
      <w:r w:rsidRPr="004B704A">
        <w:rPr>
          <w:b/>
          <w:sz w:val="24"/>
          <w:szCs w:val="24"/>
        </w:rPr>
        <w:t xml:space="preserve">5.2. </w:t>
      </w:r>
      <w:r w:rsidR="00E27719" w:rsidRPr="004B704A">
        <w:rPr>
          <w:b/>
          <w:sz w:val="24"/>
          <w:szCs w:val="24"/>
        </w:rPr>
        <w:t>Интернет-ресурсы:</w:t>
      </w:r>
    </w:p>
    <w:p w:rsidR="00E27719" w:rsidRPr="004B704A" w:rsidRDefault="00E27719" w:rsidP="00467822">
      <w:pPr>
        <w:pStyle w:val="a3"/>
        <w:numPr>
          <w:ilvl w:val="0"/>
          <w:numId w:val="21"/>
        </w:numPr>
        <w:tabs>
          <w:tab w:val="left" w:pos="0"/>
          <w:tab w:val="left" w:pos="993"/>
        </w:tabs>
        <w:spacing w:line="276" w:lineRule="auto"/>
        <w:ind w:left="0" w:firstLine="0"/>
        <w:rPr>
          <w:sz w:val="24"/>
          <w:szCs w:val="24"/>
        </w:rPr>
      </w:pPr>
      <w:r w:rsidRPr="004B704A">
        <w:rPr>
          <w:sz w:val="24"/>
          <w:szCs w:val="24"/>
        </w:rPr>
        <w:t>Министерство спорта Российской Федерации – «http://www.minsport.gov.ru»</w:t>
      </w:r>
    </w:p>
    <w:p w:rsidR="00E27719" w:rsidRPr="004B704A" w:rsidRDefault="00E27719" w:rsidP="00467822">
      <w:pPr>
        <w:pStyle w:val="a3"/>
        <w:numPr>
          <w:ilvl w:val="0"/>
          <w:numId w:val="21"/>
        </w:numPr>
        <w:tabs>
          <w:tab w:val="left" w:pos="0"/>
          <w:tab w:val="left" w:pos="993"/>
        </w:tabs>
        <w:spacing w:line="276" w:lineRule="auto"/>
        <w:ind w:left="0" w:firstLine="0"/>
        <w:rPr>
          <w:sz w:val="24"/>
          <w:szCs w:val="24"/>
        </w:rPr>
      </w:pPr>
      <w:r w:rsidRPr="004B704A">
        <w:rPr>
          <w:sz w:val="24"/>
          <w:szCs w:val="24"/>
        </w:rPr>
        <w:t>Олимпийский Комитет России – «http://olympic.ru»</w:t>
      </w:r>
    </w:p>
    <w:p w:rsidR="00E27719" w:rsidRPr="004B704A" w:rsidRDefault="00E27719" w:rsidP="00467822">
      <w:pPr>
        <w:pStyle w:val="a3"/>
        <w:numPr>
          <w:ilvl w:val="0"/>
          <w:numId w:val="21"/>
        </w:numPr>
        <w:tabs>
          <w:tab w:val="left" w:pos="0"/>
          <w:tab w:val="left" w:pos="993"/>
        </w:tabs>
        <w:spacing w:line="276" w:lineRule="auto"/>
        <w:ind w:left="0" w:firstLine="0"/>
        <w:rPr>
          <w:sz w:val="24"/>
          <w:szCs w:val="24"/>
        </w:rPr>
      </w:pPr>
      <w:r w:rsidRPr="004B704A">
        <w:rPr>
          <w:sz w:val="24"/>
          <w:szCs w:val="24"/>
        </w:rPr>
        <w:t>http://www.sambo.ru/</w:t>
      </w:r>
    </w:p>
    <w:p w:rsidR="00E27719" w:rsidRPr="004B704A" w:rsidRDefault="00E27719" w:rsidP="00467822">
      <w:pPr>
        <w:pStyle w:val="a3"/>
        <w:numPr>
          <w:ilvl w:val="0"/>
          <w:numId w:val="21"/>
        </w:numPr>
        <w:tabs>
          <w:tab w:val="left" w:pos="0"/>
          <w:tab w:val="left" w:pos="993"/>
        </w:tabs>
        <w:spacing w:line="276" w:lineRule="auto"/>
        <w:ind w:left="0" w:firstLine="0"/>
        <w:rPr>
          <w:sz w:val="24"/>
          <w:szCs w:val="24"/>
        </w:rPr>
      </w:pPr>
      <w:r w:rsidRPr="004B704A">
        <w:rPr>
          <w:sz w:val="24"/>
          <w:szCs w:val="24"/>
        </w:rPr>
        <w:t>http://sambo.com/</w:t>
      </w:r>
    </w:p>
    <w:p w:rsidR="00E27719" w:rsidRPr="004B704A" w:rsidRDefault="00E27719" w:rsidP="00467822">
      <w:pPr>
        <w:pStyle w:val="a3"/>
        <w:numPr>
          <w:ilvl w:val="0"/>
          <w:numId w:val="21"/>
        </w:numPr>
        <w:tabs>
          <w:tab w:val="left" w:pos="0"/>
          <w:tab w:val="left" w:pos="993"/>
        </w:tabs>
        <w:spacing w:line="276" w:lineRule="auto"/>
        <w:ind w:left="0" w:firstLine="0"/>
        <w:rPr>
          <w:sz w:val="24"/>
          <w:szCs w:val="24"/>
        </w:rPr>
      </w:pPr>
      <w:r w:rsidRPr="004B704A">
        <w:rPr>
          <w:sz w:val="24"/>
          <w:szCs w:val="24"/>
        </w:rPr>
        <w:t>http://www.sambo.spb.ru/history/history.htm</w:t>
      </w:r>
    </w:p>
    <w:p w:rsidR="00E27719" w:rsidRPr="004B704A" w:rsidRDefault="00E27719" w:rsidP="00467822">
      <w:pPr>
        <w:pStyle w:val="a3"/>
        <w:numPr>
          <w:ilvl w:val="0"/>
          <w:numId w:val="21"/>
        </w:numPr>
        <w:tabs>
          <w:tab w:val="left" w:pos="0"/>
          <w:tab w:val="left" w:pos="993"/>
        </w:tabs>
        <w:spacing w:line="276" w:lineRule="auto"/>
        <w:ind w:left="0" w:firstLine="0"/>
        <w:rPr>
          <w:sz w:val="24"/>
          <w:szCs w:val="24"/>
        </w:rPr>
      </w:pPr>
      <w:r w:rsidRPr="004B704A">
        <w:rPr>
          <w:sz w:val="24"/>
          <w:szCs w:val="24"/>
        </w:rPr>
        <w:t>http://www.e-reading.link/book.php?book=94512</w:t>
      </w:r>
    </w:p>
    <w:p w:rsidR="00500DF8" w:rsidRPr="004B704A" w:rsidRDefault="008329CC" w:rsidP="00467822">
      <w:pPr>
        <w:pStyle w:val="a3"/>
        <w:numPr>
          <w:ilvl w:val="0"/>
          <w:numId w:val="21"/>
        </w:numPr>
        <w:tabs>
          <w:tab w:val="left" w:pos="0"/>
          <w:tab w:val="left" w:pos="993"/>
        </w:tabs>
        <w:spacing w:line="276" w:lineRule="auto"/>
        <w:ind w:left="0" w:firstLine="0"/>
        <w:rPr>
          <w:sz w:val="24"/>
          <w:szCs w:val="24"/>
        </w:rPr>
      </w:pPr>
      <w:hyperlink r:id="rId12" w:history="1">
        <w:r w:rsidR="00500DF8" w:rsidRPr="004B704A">
          <w:rPr>
            <w:rStyle w:val="af0"/>
            <w:sz w:val="24"/>
            <w:szCs w:val="24"/>
          </w:rPr>
          <w:t>http://www.bestreferat.ru/referat-214687.html</w:t>
        </w:r>
      </w:hyperlink>
    </w:p>
    <w:p w:rsidR="00500DF8" w:rsidRPr="004B704A" w:rsidRDefault="00500DF8" w:rsidP="004B704A">
      <w:pPr>
        <w:pStyle w:val="a3"/>
        <w:numPr>
          <w:ilvl w:val="0"/>
          <w:numId w:val="21"/>
        </w:numPr>
        <w:tabs>
          <w:tab w:val="left" w:pos="851"/>
          <w:tab w:val="left" w:pos="993"/>
          <w:tab w:val="left" w:pos="1134"/>
        </w:tabs>
        <w:autoSpaceDE/>
        <w:autoSpaceDN/>
        <w:adjustRightInd/>
        <w:spacing w:line="276" w:lineRule="auto"/>
        <w:ind w:left="0" w:firstLine="142"/>
        <w:rPr>
          <w:rFonts w:eastAsia="Calibri"/>
          <w:bCs/>
          <w:sz w:val="24"/>
          <w:szCs w:val="24"/>
        </w:rPr>
      </w:pPr>
      <w:r w:rsidRPr="004B704A">
        <w:rPr>
          <w:rFonts w:eastAsia="Calibri"/>
          <w:bCs/>
          <w:sz w:val="24"/>
          <w:szCs w:val="24"/>
        </w:rPr>
        <w:t xml:space="preserve">Международная федерация самбо </w:t>
      </w:r>
      <w:hyperlink r:id="rId13" w:history="1">
        <w:r w:rsidRPr="004B704A">
          <w:rPr>
            <w:rStyle w:val="af0"/>
            <w:rFonts w:eastAsia="Calibri"/>
            <w:bCs/>
            <w:sz w:val="24"/>
            <w:szCs w:val="24"/>
          </w:rPr>
          <w:t>www.sambo-fias.org</w:t>
        </w:r>
      </w:hyperlink>
      <w:r w:rsidRPr="004B704A">
        <w:rPr>
          <w:rFonts w:eastAsia="Calibri"/>
          <w:bCs/>
          <w:sz w:val="24"/>
          <w:szCs w:val="24"/>
        </w:rPr>
        <w:t xml:space="preserve"> Всероссийская федерация самбо </w:t>
      </w:r>
      <w:hyperlink r:id="rId14" w:history="1">
        <w:r w:rsidRPr="004B704A">
          <w:rPr>
            <w:rStyle w:val="af0"/>
            <w:rFonts w:eastAsia="Calibri"/>
            <w:bCs/>
            <w:sz w:val="24"/>
            <w:szCs w:val="24"/>
          </w:rPr>
          <w:t>http://sambo.ru</w:t>
        </w:r>
      </w:hyperlink>
      <w:r w:rsidRPr="004B704A">
        <w:rPr>
          <w:rFonts w:eastAsia="Calibri"/>
          <w:bCs/>
          <w:sz w:val="24"/>
          <w:szCs w:val="24"/>
        </w:rPr>
        <w:t xml:space="preserve"> </w:t>
      </w:r>
    </w:p>
    <w:p w:rsidR="00500DF8" w:rsidRPr="004B704A" w:rsidRDefault="00500DF8" w:rsidP="004B704A">
      <w:pPr>
        <w:pStyle w:val="ac"/>
        <w:numPr>
          <w:ilvl w:val="0"/>
          <w:numId w:val="21"/>
        </w:numPr>
        <w:tabs>
          <w:tab w:val="left" w:pos="851"/>
          <w:tab w:val="left" w:pos="1134"/>
        </w:tabs>
        <w:autoSpaceDE/>
        <w:autoSpaceDN/>
        <w:adjustRightInd/>
        <w:spacing w:line="276" w:lineRule="auto"/>
        <w:ind w:left="0" w:firstLine="142"/>
        <w:rPr>
          <w:rFonts w:eastAsia="Calibri"/>
          <w:bCs/>
          <w:sz w:val="24"/>
          <w:szCs w:val="24"/>
        </w:rPr>
      </w:pPr>
      <w:r w:rsidRPr="004B704A">
        <w:rPr>
          <w:rFonts w:eastAsia="Calibri"/>
          <w:sz w:val="24"/>
          <w:szCs w:val="24"/>
        </w:rPr>
        <w:t xml:space="preserve">Министерство общего и профессионального образования Свердловской области </w:t>
      </w:r>
      <w:hyperlink r:id="rId15" w:history="1">
        <w:r w:rsidRPr="004B704A">
          <w:rPr>
            <w:rFonts w:eastAsia="Calibri"/>
            <w:sz w:val="24"/>
            <w:szCs w:val="24"/>
            <w:u w:val="single"/>
            <w:lang w:val="en-US"/>
          </w:rPr>
          <w:t>www</w:t>
        </w:r>
        <w:r w:rsidRPr="004B704A">
          <w:rPr>
            <w:rFonts w:eastAsia="Calibri"/>
            <w:sz w:val="24"/>
            <w:szCs w:val="24"/>
            <w:u w:val="single"/>
          </w:rPr>
          <w:t>.</w:t>
        </w:r>
        <w:proofErr w:type="spellStart"/>
        <w:r w:rsidRPr="004B704A">
          <w:rPr>
            <w:rFonts w:eastAsia="Calibri"/>
            <w:sz w:val="24"/>
            <w:szCs w:val="24"/>
            <w:u w:val="single"/>
            <w:lang w:val="en-US"/>
          </w:rPr>
          <w:t>minobraz</w:t>
        </w:r>
        <w:proofErr w:type="spellEnd"/>
        <w:r w:rsidRPr="004B704A">
          <w:rPr>
            <w:rFonts w:eastAsia="Calibri"/>
            <w:sz w:val="24"/>
            <w:szCs w:val="24"/>
            <w:u w:val="single"/>
          </w:rPr>
          <w:t>.</w:t>
        </w:r>
        <w:proofErr w:type="spellStart"/>
        <w:r w:rsidRPr="004B704A">
          <w:rPr>
            <w:rFonts w:eastAsia="Calibri"/>
            <w:sz w:val="24"/>
            <w:szCs w:val="24"/>
            <w:u w:val="single"/>
            <w:lang w:val="en-US"/>
          </w:rPr>
          <w:t>ru</w:t>
        </w:r>
        <w:proofErr w:type="spellEnd"/>
      </w:hyperlink>
    </w:p>
    <w:p w:rsidR="00500DF8" w:rsidRPr="004B704A" w:rsidRDefault="00500DF8" w:rsidP="004B704A">
      <w:pPr>
        <w:pStyle w:val="ac"/>
        <w:numPr>
          <w:ilvl w:val="0"/>
          <w:numId w:val="21"/>
        </w:numPr>
        <w:tabs>
          <w:tab w:val="left" w:pos="851"/>
          <w:tab w:val="left" w:pos="1134"/>
        </w:tabs>
        <w:autoSpaceDE/>
        <w:autoSpaceDN/>
        <w:adjustRightInd/>
        <w:spacing w:line="276" w:lineRule="auto"/>
        <w:ind w:left="0" w:firstLine="142"/>
        <w:rPr>
          <w:rFonts w:eastAsia="Calibri"/>
          <w:sz w:val="24"/>
          <w:szCs w:val="24"/>
        </w:rPr>
      </w:pPr>
      <w:r w:rsidRPr="004B704A">
        <w:rPr>
          <w:rFonts w:eastAsia="Calibri"/>
          <w:sz w:val="24"/>
          <w:szCs w:val="24"/>
        </w:rPr>
        <w:t xml:space="preserve">Министерство физической культуры, спорта и молодежной политики Свердловской области </w:t>
      </w:r>
      <w:hyperlink r:id="rId16" w:history="1">
        <w:r w:rsidRPr="004B704A">
          <w:rPr>
            <w:rFonts w:eastAsia="Calibri"/>
            <w:sz w:val="24"/>
            <w:szCs w:val="24"/>
            <w:u w:val="single"/>
            <w:lang w:val="en-US"/>
          </w:rPr>
          <w:t>www</w:t>
        </w:r>
        <w:r w:rsidRPr="004B704A">
          <w:rPr>
            <w:rFonts w:eastAsia="Calibri"/>
            <w:sz w:val="24"/>
            <w:szCs w:val="24"/>
            <w:u w:val="single"/>
          </w:rPr>
          <w:t>.</w:t>
        </w:r>
        <w:proofErr w:type="spellStart"/>
        <w:r w:rsidRPr="004B704A">
          <w:rPr>
            <w:rFonts w:eastAsia="Calibri"/>
            <w:sz w:val="24"/>
            <w:szCs w:val="24"/>
            <w:u w:val="single"/>
            <w:lang w:val="en-US"/>
          </w:rPr>
          <w:t>minsport</w:t>
        </w:r>
        <w:proofErr w:type="spellEnd"/>
        <w:r w:rsidRPr="004B704A">
          <w:rPr>
            <w:rFonts w:eastAsia="Calibri"/>
            <w:sz w:val="24"/>
            <w:szCs w:val="24"/>
            <w:u w:val="single"/>
          </w:rPr>
          <w:t>.</w:t>
        </w:r>
        <w:proofErr w:type="spellStart"/>
        <w:r w:rsidRPr="004B704A">
          <w:rPr>
            <w:rFonts w:eastAsia="Calibri"/>
            <w:sz w:val="24"/>
            <w:szCs w:val="24"/>
            <w:u w:val="single"/>
            <w:lang w:val="en-US"/>
          </w:rPr>
          <w:t>midural</w:t>
        </w:r>
        <w:proofErr w:type="spellEnd"/>
        <w:r w:rsidRPr="004B704A">
          <w:rPr>
            <w:rFonts w:eastAsia="Calibri"/>
            <w:sz w:val="24"/>
            <w:szCs w:val="24"/>
            <w:u w:val="single"/>
          </w:rPr>
          <w:t>.</w:t>
        </w:r>
        <w:proofErr w:type="spellStart"/>
        <w:r w:rsidRPr="004B704A">
          <w:rPr>
            <w:rFonts w:eastAsia="Calibri"/>
            <w:sz w:val="24"/>
            <w:szCs w:val="24"/>
            <w:u w:val="single"/>
            <w:lang w:val="en-US"/>
          </w:rPr>
          <w:t>ru</w:t>
        </w:r>
        <w:proofErr w:type="spellEnd"/>
      </w:hyperlink>
    </w:p>
    <w:p w:rsidR="00500DF8" w:rsidRPr="004B704A" w:rsidRDefault="00500DF8" w:rsidP="004B704A">
      <w:pPr>
        <w:pStyle w:val="ac"/>
        <w:numPr>
          <w:ilvl w:val="0"/>
          <w:numId w:val="21"/>
        </w:numPr>
        <w:tabs>
          <w:tab w:val="left" w:pos="851"/>
          <w:tab w:val="left" w:pos="1134"/>
        </w:tabs>
        <w:autoSpaceDE/>
        <w:autoSpaceDN/>
        <w:adjustRightInd/>
        <w:spacing w:line="276" w:lineRule="auto"/>
        <w:ind w:left="0" w:firstLine="142"/>
        <w:rPr>
          <w:rFonts w:eastAsia="Calibri"/>
          <w:bCs/>
          <w:sz w:val="24"/>
          <w:szCs w:val="24"/>
        </w:rPr>
      </w:pPr>
      <w:r w:rsidRPr="004B704A">
        <w:rPr>
          <w:rFonts w:eastAsia="Calibri"/>
          <w:bCs/>
          <w:sz w:val="24"/>
          <w:szCs w:val="24"/>
        </w:rPr>
        <w:t xml:space="preserve">Федерация самбо Свердловской области </w:t>
      </w:r>
      <w:hyperlink r:id="rId17" w:history="1">
        <w:r w:rsidRPr="004B704A">
          <w:rPr>
            <w:rStyle w:val="af0"/>
            <w:rFonts w:eastAsia="Calibri"/>
            <w:bCs/>
            <w:sz w:val="24"/>
            <w:szCs w:val="24"/>
          </w:rPr>
          <w:t>www.sambo66.ru</w:t>
        </w:r>
      </w:hyperlink>
      <w:r w:rsidRPr="004B704A">
        <w:rPr>
          <w:rFonts w:eastAsia="Calibri"/>
          <w:bCs/>
          <w:sz w:val="24"/>
          <w:szCs w:val="24"/>
        </w:rPr>
        <w:t xml:space="preserve"> </w:t>
      </w:r>
    </w:p>
    <w:p w:rsidR="00500DF8" w:rsidRPr="004B704A" w:rsidRDefault="00500DF8" w:rsidP="004B704A">
      <w:pPr>
        <w:pStyle w:val="ac"/>
        <w:numPr>
          <w:ilvl w:val="0"/>
          <w:numId w:val="21"/>
        </w:numPr>
        <w:tabs>
          <w:tab w:val="left" w:pos="851"/>
          <w:tab w:val="left" w:pos="1134"/>
        </w:tabs>
        <w:autoSpaceDE/>
        <w:autoSpaceDN/>
        <w:adjustRightInd/>
        <w:spacing w:line="276" w:lineRule="auto"/>
        <w:ind w:left="0" w:firstLine="142"/>
        <w:rPr>
          <w:rFonts w:eastAsia="Calibri"/>
          <w:sz w:val="24"/>
          <w:szCs w:val="24"/>
        </w:rPr>
      </w:pPr>
      <w:r w:rsidRPr="004B704A">
        <w:rPr>
          <w:rFonts w:eastAsia="Calibri"/>
          <w:sz w:val="24"/>
          <w:szCs w:val="24"/>
        </w:rPr>
        <w:t xml:space="preserve">Теория и методика физического воспитания и спорта </w:t>
      </w:r>
      <w:hyperlink r:id="rId18" w:history="1">
        <w:r w:rsidRPr="004B704A">
          <w:rPr>
            <w:rFonts w:eastAsia="Calibri"/>
            <w:sz w:val="24"/>
            <w:szCs w:val="24"/>
            <w:u w:val="single"/>
            <w:lang w:val="en-US"/>
          </w:rPr>
          <w:t>www</w:t>
        </w:r>
        <w:r w:rsidRPr="004B704A">
          <w:rPr>
            <w:rFonts w:eastAsia="Calibri"/>
            <w:sz w:val="24"/>
            <w:szCs w:val="24"/>
            <w:u w:val="single"/>
          </w:rPr>
          <w:t>.</w:t>
        </w:r>
        <w:proofErr w:type="spellStart"/>
        <w:r w:rsidRPr="004B704A">
          <w:rPr>
            <w:rFonts w:eastAsia="Calibri"/>
            <w:sz w:val="24"/>
            <w:szCs w:val="24"/>
            <w:u w:val="single"/>
            <w:lang w:val="en-US"/>
          </w:rPr>
          <w:t>fizkulturaisport</w:t>
        </w:r>
        <w:proofErr w:type="spellEnd"/>
        <w:r w:rsidRPr="004B704A">
          <w:rPr>
            <w:rFonts w:eastAsia="Calibri"/>
            <w:sz w:val="24"/>
            <w:szCs w:val="24"/>
            <w:u w:val="single"/>
          </w:rPr>
          <w:t>.</w:t>
        </w:r>
        <w:proofErr w:type="spellStart"/>
        <w:r w:rsidRPr="004B704A">
          <w:rPr>
            <w:rFonts w:eastAsia="Calibri"/>
            <w:sz w:val="24"/>
            <w:szCs w:val="24"/>
            <w:u w:val="single"/>
            <w:lang w:val="en-US"/>
          </w:rPr>
          <w:t>ru</w:t>
        </w:r>
        <w:proofErr w:type="spellEnd"/>
      </w:hyperlink>
    </w:p>
    <w:p w:rsidR="00500DF8" w:rsidRPr="004B704A" w:rsidRDefault="00500DF8" w:rsidP="004B704A">
      <w:pPr>
        <w:pStyle w:val="ac"/>
        <w:numPr>
          <w:ilvl w:val="0"/>
          <w:numId w:val="21"/>
        </w:numPr>
        <w:tabs>
          <w:tab w:val="left" w:pos="851"/>
          <w:tab w:val="left" w:pos="1134"/>
        </w:tabs>
        <w:autoSpaceDE/>
        <w:autoSpaceDN/>
        <w:adjustRightInd/>
        <w:spacing w:line="276" w:lineRule="auto"/>
        <w:ind w:left="0" w:firstLine="142"/>
        <w:rPr>
          <w:rFonts w:eastAsia="Calibri"/>
          <w:sz w:val="24"/>
          <w:szCs w:val="24"/>
        </w:rPr>
      </w:pPr>
      <w:r w:rsidRPr="004B704A">
        <w:rPr>
          <w:rFonts w:eastAsia="Calibri"/>
          <w:sz w:val="24"/>
          <w:szCs w:val="24"/>
        </w:rPr>
        <w:t xml:space="preserve">Научно-теоретический журнал «Теория и практика физической </w:t>
      </w:r>
      <w:proofErr w:type="gramStart"/>
      <w:r w:rsidRPr="004B704A">
        <w:rPr>
          <w:rFonts w:eastAsia="Calibri"/>
          <w:sz w:val="24"/>
          <w:szCs w:val="24"/>
        </w:rPr>
        <w:t>культуры»</w:t>
      </w:r>
      <w:hyperlink r:id="rId19" w:history="1">
        <w:r w:rsidRPr="004B704A">
          <w:rPr>
            <w:rFonts w:eastAsia="Calibri"/>
            <w:sz w:val="24"/>
            <w:szCs w:val="24"/>
            <w:u w:val="single"/>
            <w:lang w:val="en-US"/>
          </w:rPr>
          <w:t>www</w:t>
        </w:r>
        <w:r w:rsidRPr="004B704A">
          <w:rPr>
            <w:rFonts w:eastAsia="Calibri"/>
            <w:sz w:val="24"/>
            <w:szCs w:val="24"/>
            <w:u w:val="single"/>
          </w:rPr>
          <w:t>.</w:t>
        </w:r>
        <w:r w:rsidRPr="004B704A">
          <w:rPr>
            <w:rFonts w:eastAsia="Calibri"/>
            <w:sz w:val="24"/>
            <w:szCs w:val="24"/>
            <w:u w:val="single"/>
            <w:lang w:val="en-US"/>
          </w:rPr>
          <w:t>lib</w:t>
        </w:r>
        <w:r w:rsidRPr="004B704A">
          <w:rPr>
            <w:rFonts w:eastAsia="Calibri"/>
            <w:sz w:val="24"/>
            <w:szCs w:val="24"/>
            <w:u w:val="single"/>
          </w:rPr>
          <w:t>.</w:t>
        </w:r>
        <w:proofErr w:type="spellStart"/>
        <w:r w:rsidRPr="004B704A">
          <w:rPr>
            <w:rFonts w:eastAsia="Calibri"/>
            <w:sz w:val="24"/>
            <w:szCs w:val="24"/>
            <w:u w:val="single"/>
            <w:lang w:val="en-US"/>
          </w:rPr>
          <w:t>sportedu</w:t>
        </w:r>
        <w:proofErr w:type="spellEnd"/>
        <w:r w:rsidRPr="004B704A">
          <w:rPr>
            <w:rFonts w:eastAsia="Calibri"/>
            <w:sz w:val="24"/>
            <w:szCs w:val="24"/>
            <w:u w:val="single"/>
          </w:rPr>
          <w:t>.</w:t>
        </w:r>
        <w:proofErr w:type="spellStart"/>
        <w:r w:rsidRPr="004B704A">
          <w:rPr>
            <w:rFonts w:eastAsia="Calibri"/>
            <w:sz w:val="24"/>
            <w:szCs w:val="24"/>
            <w:u w:val="single"/>
            <w:lang w:val="en-US"/>
          </w:rPr>
          <w:t>ru</w:t>
        </w:r>
        <w:proofErr w:type="spellEnd"/>
        <w:proofErr w:type="gramEnd"/>
      </w:hyperlink>
    </w:p>
    <w:p w:rsidR="00500DF8" w:rsidRPr="004B704A" w:rsidRDefault="00500DF8" w:rsidP="004B704A">
      <w:pPr>
        <w:pStyle w:val="ac"/>
        <w:numPr>
          <w:ilvl w:val="0"/>
          <w:numId w:val="21"/>
        </w:numPr>
        <w:tabs>
          <w:tab w:val="left" w:pos="851"/>
          <w:tab w:val="left" w:pos="1134"/>
        </w:tabs>
        <w:autoSpaceDE/>
        <w:autoSpaceDN/>
        <w:adjustRightInd/>
        <w:spacing w:line="276" w:lineRule="auto"/>
        <w:ind w:left="0" w:firstLine="142"/>
        <w:rPr>
          <w:rFonts w:eastAsia="Calibri"/>
          <w:bCs/>
          <w:sz w:val="24"/>
          <w:szCs w:val="24"/>
        </w:rPr>
      </w:pPr>
      <w:r w:rsidRPr="004B704A">
        <w:rPr>
          <w:rFonts w:eastAsia="Calibri"/>
          <w:sz w:val="24"/>
          <w:szCs w:val="24"/>
        </w:rPr>
        <w:t xml:space="preserve">Теория физического воспитания </w:t>
      </w:r>
      <w:hyperlink r:id="rId20" w:history="1">
        <w:r w:rsidRPr="004B704A">
          <w:rPr>
            <w:rFonts w:eastAsia="Calibri"/>
            <w:sz w:val="24"/>
            <w:szCs w:val="24"/>
            <w:u w:val="single"/>
            <w:lang w:val="en-US"/>
          </w:rPr>
          <w:t>www</w:t>
        </w:r>
        <w:r w:rsidRPr="004B704A">
          <w:rPr>
            <w:rFonts w:eastAsia="Calibri"/>
            <w:sz w:val="24"/>
            <w:szCs w:val="24"/>
            <w:u w:val="single"/>
          </w:rPr>
          <w:t>.</w:t>
        </w:r>
        <w:r w:rsidRPr="004B704A">
          <w:rPr>
            <w:rFonts w:eastAsia="Calibri"/>
            <w:sz w:val="24"/>
            <w:szCs w:val="24"/>
            <w:u w:val="single"/>
            <w:lang w:val="en-US"/>
          </w:rPr>
          <w:t>ns</w:t>
        </w:r>
        <w:r w:rsidRPr="004B704A">
          <w:rPr>
            <w:rFonts w:eastAsia="Calibri"/>
            <w:sz w:val="24"/>
            <w:szCs w:val="24"/>
            <w:u w:val="single"/>
          </w:rPr>
          <w:t>-</w:t>
        </w:r>
        <w:r w:rsidRPr="004B704A">
          <w:rPr>
            <w:rFonts w:eastAsia="Calibri"/>
            <w:sz w:val="24"/>
            <w:szCs w:val="24"/>
            <w:u w:val="single"/>
            <w:lang w:val="en-US"/>
          </w:rPr>
          <w:t>sport</w:t>
        </w:r>
        <w:r w:rsidRPr="004B704A">
          <w:rPr>
            <w:rFonts w:eastAsia="Calibri"/>
            <w:sz w:val="24"/>
            <w:szCs w:val="24"/>
            <w:u w:val="single"/>
          </w:rPr>
          <w:t>.</w:t>
        </w:r>
        <w:proofErr w:type="spellStart"/>
        <w:r w:rsidRPr="004B704A">
          <w:rPr>
            <w:rFonts w:eastAsia="Calibri"/>
            <w:sz w:val="24"/>
            <w:szCs w:val="24"/>
            <w:u w:val="single"/>
            <w:lang w:val="en-US"/>
          </w:rPr>
          <w:t>ru</w:t>
        </w:r>
        <w:proofErr w:type="spellEnd"/>
      </w:hyperlink>
    </w:p>
    <w:p w:rsidR="00500DF8" w:rsidRPr="004B704A" w:rsidRDefault="00500DF8" w:rsidP="004B704A">
      <w:pPr>
        <w:pStyle w:val="ac"/>
        <w:numPr>
          <w:ilvl w:val="0"/>
          <w:numId w:val="21"/>
        </w:numPr>
        <w:tabs>
          <w:tab w:val="left" w:pos="851"/>
          <w:tab w:val="left" w:pos="1134"/>
        </w:tabs>
        <w:autoSpaceDE/>
        <w:autoSpaceDN/>
        <w:adjustRightInd/>
        <w:spacing w:line="276" w:lineRule="auto"/>
        <w:ind w:left="0" w:firstLine="142"/>
        <w:rPr>
          <w:rFonts w:eastAsia="Calibri"/>
          <w:sz w:val="24"/>
          <w:szCs w:val="24"/>
        </w:rPr>
      </w:pPr>
      <w:r w:rsidRPr="004B704A">
        <w:rPr>
          <w:rFonts w:eastAsia="Calibri"/>
          <w:sz w:val="24"/>
          <w:szCs w:val="24"/>
        </w:rPr>
        <w:t>Мир спорта www.world-sport.org</w:t>
      </w:r>
    </w:p>
    <w:p w:rsidR="00500DF8" w:rsidRPr="004B704A" w:rsidRDefault="00500DF8" w:rsidP="004B704A">
      <w:pPr>
        <w:pStyle w:val="ac"/>
        <w:numPr>
          <w:ilvl w:val="0"/>
          <w:numId w:val="21"/>
        </w:numPr>
        <w:tabs>
          <w:tab w:val="left" w:pos="851"/>
          <w:tab w:val="left" w:pos="1134"/>
        </w:tabs>
        <w:autoSpaceDE/>
        <w:autoSpaceDN/>
        <w:adjustRightInd/>
        <w:spacing w:line="276" w:lineRule="auto"/>
        <w:ind w:left="0" w:firstLine="142"/>
        <w:rPr>
          <w:rFonts w:eastAsia="Calibri"/>
          <w:sz w:val="24"/>
          <w:szCs w:val="24"/>
        </w:rPr>
      </w:pPr>
      <w:r w:rsidRPr="004B704A">
        <w:rPr>
          <w:rFonts w:eastAsia="Calibri"/>
          <w:sz w:val="24"/>
          <w:szCs w:val="24"/>
        </w:rPr>
        <w:t xml:space="preserve">Спорт и здоровье </w:t>
      </w:r>
      <w:r w:rsidRPr="004B704A">
        <w:rPr>
          <w:rFonts w:eastAsia="Calibri"/>
          <w:sz w:val="24"/>
          <w:szCs w:val="24"/>
          <w:lang w:val="en-US"/>
        </w:rPr>
        <w:t>www</w:t>
      </w:r>
      <w:r w:rsidRPr="004B704A">
        <w:rPr>
          <w:rFonts w:eastAsia="Calibri"/>
          <w:sz w:val="24"/>
          <w:szCs w:val="24"/>
        </w:rPr>
        <w:t>.</w:t>
      </w:r>
      <w:proofErr w:type="spellStart"/>
      <w:r w:rsidRPr="004B704A">
        <w:rPr>
          <w:rFonts w:eastAsia="Calibri"/>
          <w:sz w:val="24"/>
          <w:szCs w:val="24"/>
          <w:lang w:val="en-US"/>
        </w:rPr>
        <w:t>sportizdorove</w:t>
      </w:r>
      <w:proofErr w:type="spellEnd"/>
      <w:r w:rsidRPr="004B704A">
        <w:rPr>
          <w:rFonts w:eastAsia="Calibri"/>
          <w:sz w:val="24"/>
          <w:szCs w:val="24"/>
        </w:rPr>
        <w:t>.</w:t>
      </w:r>
      <w:proofErr w:type="spellStart"/>
      <w:r w:rsidRPr="004B704A">
        <w:rPr>
          <w:rFonts w:eastAsia="Calibri"/>
          <w:sz w:val="24"/>
          <w:szCs w:val="24"/>
          <w:lang w:val="en-US"/>
        </w:rPr>
        <w:t>ru</w:t>
      </w:r>
      <w:proofErr w:type="spellEnd"/>
    </w:p>
    <w:p w:rsidR="00DC46A8" w:rsidRPr="004B704A" w:rsidRDefault="00DC46A8" w:rsidP="00343ABF">
      <w:pPr>
        <w:pStyle w:val="pc"/>
        <w:shd w:val="clear" w:color="auto" w:fill="FFFFFF"/>
        <w:spacing w:before="0" w:beforeAutospacing="0" w:after="0" w:afterAutospacing="0" w:line="276" w:lineRule="auto"/>
        <w:ind w:firstLine="0"/>
        <w:textAlignment w:val="baseline"/>
      </w:pPr>
    </w:p>
    <w:p w:rsidR="001F71CD" w:rsidRDefault="001F71CD">
      <w:pPr>
        <w:widowControl/>
        <w:autoSpaceDE/>
        <w:autoSpaceDN/>
        <w:adjustRightInd/>
        <w:spacing w:after="200" w:line="360" w:lineRule="auto"/>
        <w:rPr>
          <w:sz w:val="28"/>
          <w:szCs w:val="28"/>
        </w:rPr>
      </w:pPr>
      <w:r>
        <w:rPr>
          <w:sz w:val="28"/>
          <w:szCs w:val="28"/>
        </w:rPr>
        <w:br w:type="page"/>
      </w:r>
    </w:p>
    <w:p w:rsidR="00DB7188" w:rsidRPr="00DB7188" w:rsidRDefault="00DB7188" w:rsidP="00DB7188">
      <w:pPr>
        <w:pStyle w:val="aa"/>
        <w:spacing w:line="276" w:lineRule="auto"/>
        <w:ind w:firstLine="0"/>
        <w:jc w:val="right"/>
        <w:rPr>
          <w:b/>
          <w:i/>
          <w:sz w:val="28"/>
          <w:szCs w:val="28"/>
        </w:rPr>
      </w:pPr>
      <w:r w:rsidRPr="00DB7188">
        <w:rPr>
          <w:b/>
          <w:i/>
          <w:sz w:val="28"/>
          <w:szCs w:val="28"/>
        </w:rPr>
        <w:lastRenderedPageBreak/>
        <w:t xml:space="preserve">Приложение </w:t>
      </w:r>
      <w:r w:rsidR="00D8604F">
        <w:rPr>
          <w:b/>
          <w:i/>
          <w:sz w:val="28"/>
          <w:szCs w:val="28"/>
        </w:rPr>
        <w:t>4</w:t>
      </w:r>
    </w:p>
    <w:p w:rsidR="00D8604F" w:rsidRPr="00C61718" w:rsidRDefault="00D8604F" w:rsidP="00D8604F">
      <w:pPr>
        <w:ind w:firstLine="0"/>
        <w:rPr>
          <w:b/>
          <w:i/>
          <w:sz w:val="24"/>
          <w:szCs w:val="24"/>
        </w:rPr>
      </w:pPr>
      <w:r w:rsidRPr="00C61718">
        <w:rPr>
          <w:b/>
          <w:i/>
          <w:sz w:val="24"/>
          <w:szCs w:val="24"/>
        </w:rPr>
        <w:t>Тесты</w:t>
      </w:r>
      <w:r>
        <w:rPr>
          <w:b/>
          <w:i/>
          <w:sz w:val="24"/>
          <w:szCs w:val="24"/>
        </w:rPr>
        <w:t xml:space="preserve"> по теоретической подготовке</w:t>
      </w:r>
      <w:r w:rsidRPr="00C61718">
        <w:rPr>
          <w:b/>
          <w:i/>
          <w:sz w:val="24"/>
          <w:szCs w:val="24"/>
        </w:rPr>
        <w:t xml:space="preserve"> вида спорта Самбо для уч</w:t>
      </w:r>
      <w:r>
        <w:rPr>
          <w:b/>
          <w:i/>
          <w:sz w:val="24"/>
          <w:szCs w:val="24"/>
        </w:rPr>
        <w:t>ащихся</w:t>
      </w:r>
      <w:r w:rsidRPr="00C61718">
        <w:rPr>
          <w:b/>
          <w:i/>
          <w:sz w:val="24"/>
          <w:szCs w:val="24"/>
        </w:rPr>
        <w:t xml:space="preserve"> базового уровня </w:t>
      </w:r>
      <w:r>
        <w:rPr>
          <w:b/>
          <w:i/>
          <w:sz w:val="24"/>
          <w:szCs w:val="24"/>
        </w:rPr>
        <w:t xml:space="preserve">сложности программы первого, </w:t>
      </w:r>
      <w:r w:rsidRPr="00C61718">
        <w:rPr>
          <w:b/>
          <w:i/>
          <w:sz w:val="24"/>
          <w:szCs w:val="24"/>
        </w:rPr>
        <w:t>второго года обучения.</w:t>
      </w:r>
    </w:p>
    <w:p w:rsidR="00D8604F" w:rsidRPr="00C61718" w:rsidRDefault="00D8604F" w:rsidP="00D8604F">
      <w:pPr>
        <w:ind w:firstLine="0"/>
        <w:rPr>
          <w:sz w:val="24"/>
          <w:szCs w:val="24"/>
          <w:u w:val="single"/>
        </w:rPr>
      </w:pPr>
      <w:r w:rsidRPr="00C61718">
        <w:rPr>
          <w:sz w:val="24"/>
          <w:szCs w:val="24"/>
          <w:u w:val="single"/>
        </w:rPr>
        <w:t xml:space="preserve">1. Самбо – это </w:t>
      </w:r>
    </w:p>
    <w:p w:rsidR="00D8604F" w:rsidRPr="00C61718" w:rsidRDefault="00D8604F" w:rsidP="00D8604F">
      <w:pPr>
        <w:ind w:firstLine="0"/>
        <w:rPr>
          <w:sz w:val="24"/>
          <w:szCs w:val="24"/>
        </w:rPr>
      </w:pPr>
      <w:r w:rsidRPr="00C61718">
        <w:rPr>
          <w:sz w:val="24"/>
          <w:szCs w:val="24"/>
        </w:rPr>
        <w:t>А) самое боевое оружие</w:t>
      </w:r>
    </w:p>
    <w:p w:rsidR="00D8604F" w:rsidRPr="00C61718" w:rsidRDefault="00D8604F" w:rsidP="00D8604F">
      <w:pPr>
        <w:ind w:firstLine="0"/>
        <w:rPr>
          <w:sz w:val="24"/>
          <w:szCs w:val="24"/>
        </w:rPr>
      </w:pPr>
      <w:r w:rsidRPr="00C61718">
        <w:rPr>
          <w:sz w:val="24"/>
          <w:szCs w:val="24"/>
        </w:rPr>
        <w:t>Б) самооборона без оружия</w:t>
      </w:r>
    </w:p>
    <w:p w:rsidR="00D8604F" w:rsidRPr="00C61718" w:rsidRDefault="00D8604F" w:rsidP="00D8604F">
      <w:pPr>
        <w:ind w:firstLine="0"/>
        <w:rPr>
          <w:sz w:val="24"/>
          <w:szCs w:val="24"/>
        </w:rPr>
      </w:pPr>
      <w:r w:rsidRPr="00C61718">
        <w:rPr>
          <w:sz w:val="24"/>
          <w:szCs w:val="24"/>
        </w:rPr>
        <w:t>В) самое альтернативное боевое оружие</w:t>
      </w:r>
    </w:p>
    <w:p w:rsidR="00D8604F" w:rsidRPr="00C61718" w:rsidRDefault="00D8604F" w:rsidP="00D8604F">
      <w:pPr>
        <w:ind w:firstLine="0"/>
        <w:rPr>
          <w:sz w:val="24"/>
          <w:szCs w:val="24"/>
          <w:u w:val="single"/>
        </w:rPr>
      </w:pPr>
      <w:r w:rsidRPr="00C61718">
        <w:rPr>
          <w:sz w:val="24"/>
          <w:szCs w:val="24"/>
          <w:u w:val="single"/>
        </w:rPr>
        <w:t xml:space="preserve">2. По </w:t>
      </w:r>
      <w:proofErr w:type="spellStart"/>
      <w:r w:rsidRPr="00C61718">
        <w:rPr>
          <w:sz w:val="24"/>
          <w:szCs w:val="24"/>
          <w:u w:val="single"/>
        </w:rPr>
        <w:t>харатеру</w:t>
      </w:r>
      <w:proofErr w:type="spellEnd"/>
      <w:r w:rsidRPr="00C61718">
        <w:rPr>
          <w:sz w:val="24"/>
          <w:szCs w:val="24"/>
          <w:u w:val="single"/>
        </w:rPr>
        <w:t xml:space="preserve"> соревнования бывают:</w:t>
      </w:r>
    </w:p>
    <w:p w:rsidR="00D8604F" w:rsidRPr="00C61718" w:rsidRDefault="00D8604F" w:rsidP="00D8604F">
      <w:pPr>
        <w:ind w:firstLine="0"/>
        <w:rPr>
          <w:sz w:val="24"/>
          <w:szCs w:val="24"/>
        </w:rPr>
      </w:pPr>
      <w:r w:rsidRPr="00C61718">
        <w:rPr>
          <w:sz w:val="24"/>
          <w:szCs w:val="24"/>
        </w:rPr>
        <w:t xml:space="preserve">А) Личные </w:t>
      </w:r>
    </w:p>
    <w:p w:rsidR="00D8604F" w:rsidRPr="00C61718" w:rsidRDefault="00D8604F" w:rsidP="00D8604F">
      <w:pPr>
        <w:ind w:firstLine="0"/>
        <w:rPr>
          <w:sz w:val="24"/>
          <w:szCs w:val="24"/>
        </w:rPr>
      </w:pPr>
      <w:r w:rsidRPr="00C61718">
        <w:rPr>
          <w:sz w:val="24"/>
          <w:szCs w:val="24"/>
        </w:rPr>
        <w:t>Б) Командные</w:t>
      </w:r>
    </w:p>
    <w:p w:rsidR="00D8604F" w:rsidRPr="00C61718" w:rsidRDefault="00D8604F" w:rsidP="00D8604F">
      <w:pPr>
        <w:ind w:firstLine="0"/>
        <w:rPr>
          <w:sz w:val="24"/>
          <w:szCs w:val="24"/>
        </w:rPr>
      </w:pPr>
      <w:r w:rsidRPr="00C61718">
        <w:rPr>
          <w:sz w:val="24"/>
          <w:szCs w:val="24"/>
        </w:rPr>
        <w:t>В) лично-командные</w:t>
      </w:r>
    </w:p>
    <w:p w:rsidR="00D8604F" w:rsidRPr="00C61718" w:rsidRDefault="00D8604F" w:rsidP="00D8604F">
      <w:pPr>
        <w:ind w:firstLine="0"/>
        <w:rPr>
          <w:sz w:val="24"/>
          <w:szCs w:val="24"/>
        </w:rPr>
      </w:pPr>
      <w:r w:rsidRPr="00C61718">
        <w:rPr>
          <w:sz w:val="24"/>
          <w:szCs w:val="24"/>
        </w:rPr>
        <w:t>Г) все варианты ответов</w:t>
      </w:r>
    </w:p>
    <w:p w:rsidR="00D8604F" w:rsidRPr="00C61718" w:rsidRDefault="00D8604F" w:rsidP="00D8604F">
      <w:pPr>
        <w:ind w:firstLine="0"/>
        <w:rPr>
          <w:sz w:val="24"/>
          <w:szCs w:val="24"/>
          <w:u w:val="single"/>
        </w:rPr>
      </w:pPr>
      <w:r w:rsidRPr="00C61718">
        <w:rPr>
          <w:sz w:val="24"/>
          <w:szCs w:val="24"/>
          <w:u w:val="single"/>
        </w:rPr>
        <w:t>3. Цвет форм самбо:</w:t>
      </w:r>
    </w:p>
    <w:p w:rsidR="00D8604F" w:rsidRPr="00C61718" w:rsidRDefault="00D8604F" w:rsidP="00D8604F">
      <w:pPr>
        <w:ind w:firstLine="0"/>
        <w:rPr>
          <w:sz w:val="24"/>
          <w:szCs w:val="24"/>
        </w:rPr>
      </w:pPr>
      <w:r w:rsidRPr="00C61718">
        <w:rPr>
          <w:sz w:val="24"/>
          <w:szCs w:val="24"/>
        </w:rPr>
        <w:t>А) белый и черный</w:t>
      </w:r>
    </w:p>
    <w:p w:rsidR="00D8604F" w:rsidRPr="00C61718" w:rsidRDefault="00D8604F" w:rsidP="00D8604F">
      <w:pPr>
        <w:ind w:firstLine="0"/>
        <w:rPr>
          <w:sz w:val="24"/>
          <w:szCs w:val="24"/>
        </w:rPr>
      </w:pPr>
      <w:r w:rsidRPr="00C61718">
        <w:rPr>
          <w:sz w:val="24"/>
          <w:szCs w:val="24"/>
        </w:rPr>
        <w:t xml:space="preserve">Б) черный и синий </w:t>
      </w:r>
    </w:p>
    <w:p w:rsidR="00D8604F" w:rsidRPr="00C61718" w:rsidRDefault="00D8604F" w:rsidP="00D8604F">
      <w:pPr>
        <w:ind w:firstLine="0"/>
        <w:rPr>
          <w:sz w:val="24"/>
          <w:szCs w:val="24"/>
        </w:rPr>
      </w:pPr>
      <w:r w:rsidRPr="00C61718">
        <w:rPr>
          <w:sz w:val="24"/>
          <w:szCs w:val="24"/>
        </w:rPr>
        <w:t>В) синий и красный</w:t>
      </w:r>
    </w:p>
    <w:p w:rsidR="00D8604F" w:rsidRPr="00C61718" w:rsidRDefault="00D8604F" w:rsidP="00D8604F">
      <w:pPr>
        <w:ind w:firstLine="0"/>
        <w:rPr>
          <w:sz w:val="24"/>
          <w:szCs w:val="24"/>
        </w:rPr>
      </w:pPr>
      <w:r w:rsidRPr="00C61718">
        <w:rPr>
          <w:sz w:val="24"/>
          <w:szCs w:val="24"/>
        </w:rPr>
        <w:t>Г) красный и белый</w:t>
      </w:r>
    </w:p>
    <w:p w:rsidR="00D8604F" w:rsidRPr="00C61718" w:rsidRDefault="00D8604F" w:rsidP="00D8604F">
      <w:pPr>
        <w:ind w:firstLine="0"/>
        <w:rPr>
          <w:sz w:val="24"/>
          <w:szCs w:val="24"/>
        </w:rPr>
      </w:pPr>
      <w:r w:rsidRPr="00C61718">
        <w:rPr>
          <w:sz w:val="24"/>
          <w:szCs w:val="24"/>
          <w:u w:val="single"/>
        </w:rPr>
        <w:t>4. Возрастная группа 11-12 лет, 12-14 лет, 15-16 лет, 16-18 лет называется</w:t>
      </w:r>
    </w:p>
    <w:p w:rsidR="00D8604F" w:rsidRPr="00C61718" w:rsidRDefault="00D8604F" w:rsidP="00D8604F">
      <w:pPr>
        <w:ind w:firstLine="0"/>
        <w:rPr>
          <w:sz w:val="24"/>
          <w:szCs w:val="24"/>
        </w:rPr>
      </w:pPr>
      <w:r w:rsidRPr="00C61718">
        <w:rPr>
          <w:sz w:val="24"/>
          <w:szCs w:val="24"/>
        </w:rPr>
        <w:t>А) мальчики и девочки</w:t>
      </w:r>
    </w:p>
    <w:p w:rsidR="00D8604F" w:rsidRPr="00C61718" w:rsidRDefault="00D8604F" w:rsidP="00D8604F">
      <w:pPr>
        <w:ind w:firstLine="0"/>
        <w:rPr>
          <w:sz w:val="24"/>
          <w:szCs w:val="24"/>
        </w:rPr>
      </w:pPr>
      <w:r w:rsidRPr="00C61718">
        <w:rPr>
          <w:sz w:val="24"/>
          <w:szCs w:val="24"/>
        </w:rPr>
        <w:t>Б) юноши и девушки</w:t>
      </w:r>
    </w:p>
    <w:p w:rsidR="00D8604F" w:rsidRPr="00C61718" w:rsidRDefault="00D8604F" w:rsidP="00D8604F">
      <w:pPr>
        <w:ind w:firstLine="0"/>
        <w:rPr>
          <w:sz w:val="24"/>
          <w:szCs w:val="24"/>
        </w:rPr>
      </w:pPr>
      <w:r w:rsidRPr="00C61718">
        <w:rPr>
          <w:sz w:val="24"/>
          <w:szCs w:val="24"/>
        </w:rPr>
        <w:t>В) юниоры и юниорки</w:t>
      </w:r>
    </w:p>
    <w:p w:rsidR="00D8604F" w:rsidRPr="00C61718" w:rsidRDefault="00D8604F" w:rsidP="00D8604F">
      <w:pPr>
        <w:ind w:firstLine="0"/>
        <w:rPr>
          <w:sz w:val="24"/>
          <w:szCs w:val="24"/>
        </w:rPr>
      </w:pPr>
      <w:r w:rsidRPr="00C61718">
        <w:rPr>
          <w:sz w:val="24"/>
          <w:szCs w:val="24"/>
        </w:rPr>
        <w:t>Г) мужчины и женщины</w:t>
      </w:r>
    </w:p>
    <w:p w:rsidR="00D8604F" w:rsidRPr="00C61718" w:rsidRDefault="00D8604F" w:rsidP="00D8604F">
      <w:pPr>
        <w:ind w:firstLine="0"/>
        <w:rPr>
          <w:sz w:val="24"/>
          <w:szCs w:val="24"/>
          <w:u w:val="single"/>
        </w:rPr>
      </w:pPr>
      <w:r w:rsidRPr="00C61718">
        <w:rPr>
          <w:sz w:val="24"/>
          <w:szCs w:val="24"/>
          <w:u w:val="single"/>
        </w:rPr>
        <w:t>5. При достижении скольких лет спортсмен имеет право участвовать в трех возрастных категориях</w:t>
      </w:r>
    </w:p>
    <w:p w:rsidR="00D8604F" w:rsidRPr="00C61718" w:rsidRDefault="00D8604F" w:rsidP="00D8604F">
      <w:pPr>
        <w:ind w:firstLine="0"/>
        <w:rPr>
          <w:sz w:val="24"/>
          <w:szCs w:val="24"/>
        </w:rPr>
      </w:pPr>
      <w:r w:rsidRPr="00C61718">
        <w:rPr>
          <w:sz w:val="24"/>
          <w:szCs w:val="24"/>
        </w:rPr>
        <w:t>А) 14</w:t>
      </w:r>
    </w:p>
    <w:p w:rsidR="00D8604F" w:rsidRPr="00C61718" w:rsidRDefault="00D8604F" w:rsidP="00D8604F">
      <w:pPr>
        <w:ind w:firstLine="0"/>
        <w:rPr>
          <w:sz w:val="24"/>
          <w:szCs w:val="24"/>
        </w:rPr>
      </w:pPr>
      <w:r w:rsidRPr="00C61718">
        <w:rPr>
          <w:sz w:val="24"/>
          <w:szCs w:val="24"/>
        </w:rPr>
        <w:t>Б) 16</w:t>
      </w:r>
    </w:p>
    <w:p w:rsidR="00D8604F" w:rsidRPr="00C61718" w:rsidRDefault="00D8604F" w:rsidP="00D8604F">
      <w:pPr>
        <w:ind w:firstLine="0"/>
        <w:rPr>
          <w:sz w:val="24"/>
          <w:szCs w:val="24"/>
        </w:rPr>
      </w:pPr>
      <w:r w:rsidRPr="00C61718">
        <w:rPr>
          <w:sz w:val="24"/>
          <w:szCs w:val="24"/>
        </w:rPr>
        <w:t>В) 18</w:t>
      </w:r>
    </w:p>
    <w:p w:rsidR="00D8604F" w:rsidRPr="00C61718" w:rsidRDefault="00D8604F" w:rsidP="00D8604F">
      <w:pPr>
        <w:ind w:firstLine="0"/>
        <w:rPr>
          <w:sz w:val="24"/>
          <w:szCs w:val="24"/>
        </w:rPr>
      </w:pPr>
      <w:r w:rsidRPr="00C61718">
        <w:rPr>
          <w:sz w:val="24"/>
          <w:szCs w:val="24"/>
        </w:rPr>
        <w:t>Г) 20</w:t>
      </w:r>
    </w:p>
    <w:p w:rsidR="00D8604F" w:rsidRPr="00C61718" w:rsidRDefault="00D8604F" w:rsidP="00D8604F">
      <w:pPr>
        <w:ind w:firstLine="0"/>
        <w:rPr>
          <w:sz w:val="24"/>
          <w:szCs w:val="24"/>
        </w:rPr>
      </w:pPr>
      <w:r w:rsidRPr="00C61718">
        <w:rPr>
          <w:sz w:val="24"/>
          <w:szCs w:val="24"/>
        </w:rPr>
        <w:t>Д) 24</w:t>
      </w:r>
    </w:p>
    <w:p w:rsidR="00D8604F" w:rsidRPr="00C61718" w:rsidRDefault="00D8604F" w:rsidP="00D8604F">
      <w:pPr>
        <w:ind w:firstLine="0"/>
        <w:rPr>
          <w:sz w:val="24"/>
          <w:szCs w:val="24"/>
          <w:u w:val="single"/>
        </w:rPr>
      </w:pPr>
      <w:r w:rsidRPr="00C61718">
        <w:rPr>
          <w:sz w:val="24"/>
          <w:szCs w:val="24"/>
          <w:u w:val="single"/>
        </w:rPr>
        <w:t>6. Найдите не правильный ответ- самбо бывает-</w:t>
      </w:r>
    </w:p>
    <w:p w:rsidR="00D8604F" w:rsidRPr="00C61718" w:rsidRDefault="00D8604F" w:rsidP="00D8604F">
      <w:pPr>
        <w:ind w:firstLine="0"/>
        <w:rPr>
          <w:sz w:val="24"/>
          <w:szCs w:val="24"/>
        </w:rPr>
      </w:pPr>
      <w:r w:rsidRPr="00C61718">
        <w:rPr>
          <w:sz w:val="24"/>
          <w:szCs w:val="24"/>
        </w:rPr>
        <w:t>А) Спортивное</w:t>
      </w:r>
    </w:p>
    <w:p w:rsidR="00D8604F" w:rsidRPr="00C61718" w:rsidRDefault="00D8604F" w:rsidP="00D8604F">
      <w:pPr>
        <w:ind w:firstLine="0"/>
        <w:rPr>
          <w:sz w:val="24"/>
          <w:szCs w:val="24"/>
        </w:rPr>
      </w:pPr>
      <w:r w:rsidRPr="00C61718">
        <w:rPr>
          <w:sz w:val="24"/>
          <w:szCs w:val="24"/>
        </w:rPr>
        <w:t>Б) боевое</w:t>
      </w:r>
    </w:p>
    <w:p w:rsidR="00D8604F" w:rsidRPr="00C61718" w:rsidRDefault="00D8604F" w:rsidP="00D8604F">
      <w:pPr>
        <w:ind w:firstLine="0"/>
        <w:rPr>
          <w:sz w:val="24"/>
          <w:szCs w:val="24"/>
        </w:rPr>
      </w:pPr>
      <w:r w:rsidRPr="00C61718">
        <w:rPr>
          <w:sz w:val="24"/>
          <w:szCs w:val="24"/>
        </w:rPr>
        <w:t xml:space="preserve">В) лесное </w:t>
      </w:r>
    </w:p>
    <w:p w:rsidR="00D8604F" w:rsidRPr="00C61718" w:rsidRDefault="00D8604F" w:rsidP="00D8604F">
      <w:pPr>
        <w:ind w:firstLine="0"/>
        <w:rPr>
          <w:sz w:val="24"/>
          <w:szCs w:val="24"/>
        </w:rPr>
      </w:pPr>
      <w:r w:rsidRPr="00C61718">
        <w:rPr>
          <w:sz w:val="24"/>
          <w:szCs w:val="24"/>
        </w:rPr>
        <w:t>Г) пляжное</w:t>
      </w:r>
    </w:p>
    <w:p w:rsidR="00D8604F" w:rsidRPr="00C61718" w:rsidRDefault="00D8604F" w:rsidP="00D8604F">
      <w:pPr>
        <w:ind w:firstLine="0"/>
        <w:rPr>
          <w:sz w:val="24"/>
          <w:szCs w:val="24"/>
          <w:u w:val="single"/>
        </w:rPr>
      </w:pPr>
      <w:r w:rsidRPr="00C61718">
        <w:rPr>
          <w:sz w:val="24"/>
          <w:szCs w:val="24"/>
          <w:u w:val="single"/>
        </w:rPr>
        <w:lastRenderedPageBreak/>
        <w:t>7. Форма участников соревнований</w:t>
      </w:r>
    </w:p>
    <w:p w:rsidR="00D8604F" w:rsidRPr="00C61718" w:rsidRDefault="00D8604F" w:rsidP="00D8604F">
      <w:pPr>
        <w:ind w:firstLine="0"/>
        <w:rPr>
          <w:sz w:val="24"/>
          <w:szCs w:val="24"/>
        </w:rPr>
      </w:pPr>
      <w:r w:rsidRPr="00C61718">
        <w:rPr>
          <w:sz w:val="24"/>
          <w:szCs w:val="24"/>
        </w:rPr>
        <w:t xml:space="preserve">А) кимоно, футболка, </w:t>
      </w:r>
      <w:proofErr w:type="spellStart"/>
      <w:r w:rsidRPr="00C61718">
        <w:rPr>
          <w:sz w:val="24"/>
          <w:szCs w:val="24"/>
        </w:rPr>
        <w:t>борцовки</w:t>
      </w:r>
      <w:proofErr w:type="spellEnd"/>
    </w:p>
    <w:p w:rsidR="00D8604F" w:rsidRPr="00C61718" w:rsidRDefault="00D8604F" w:rsidP="00D8604F">
      <w:pPr>
        <w:ind w:firstLine="0"/>
        <w:rPr>
          <w:sz w:val="24"/>
          <w:szCs w:val="24"/>
        </w:rPr>
      </w:pPr>
      <w:r w:rsidRPr="00C61718">
        <w:rPr>
          <w:sz w:val="24"/>
          <w:szCs w:val="24"/>
        </w:rPr>
        <w:t xml:space="preserve">Б) куртка, </w:t>
      </w:r>
      <w:proofErr w:type="spellStart"/>
      <w:r w:rsidRPr="00C61718">
        <w:rPr>
          <w:sz w:val="24"/>
          <w:szCs w:val="24"/>
        </w:rPr>
        <w:t>борцовки</w:t>
      </w:r>
      <w:proofErr w:type="spellEnd"/>
      <w:r w:rsidRPr="00C61718">
        <w:rPr>
          <w:sz w:val="24"/>
          <w:szCs w:val="24"/>
        </w:rPr>
        <w:t>, шорты</w:t>
      </w:r>
    </w:p>
    <w:p w:rsidR="00D8604F" w:rsidRPr="00C61718" w:rsidRDefault="00D8604F" w:rsidP="00D8604F">
      <w:pPr>
        <w:ind w:firstLine="0"/>
        <w:rPr>
          <w:sz w:val="24"/>
          <w:szCs w:val="24"/>
        </w:rPr>
      </w:pPr>
      <w:r w:rsidRPr="00C61718">
        <w:rPr>
          <w:sz w:val="24"/>
          <w:szCs w:val="24"/>
        </w:rPr>
        <w:t>В) куртка, футболка, шорты</w:t>
      </w:r>
    </w:p>
    <w:p w:rsidR="00D8604F" w:rsidRPr="00C61718" w:rsidRDefault="00D8604F" w:rsidP="00D8604F">
      <w:pPr>
        <w:ind w:firstLine="0"/>
        <w:rPr>
          <w:sz w:val="24"/>
          <w:szCs w:val="24"/>
        </w:rPr>
      </w:pPr>
      <w:r w:rsidRPr="00C61718">
        <w:rPr>
          <w:sz w:val="24"/>
          <w:szCs w:val="24"/>
        </w:rPr>
        <w:t xml:space="preserve">Г) кимоно, </w:t>
      </w:r>
      <w:proofErr w:type="spellStart"/>
      <w:r w:rsidRPr="00C61718">
        <w:rPr>
          <w:sz w:val="24"/>
          <w:szCs w:val="24"/>
        </w:rPr>
        <w:t>борцовки</w:t>
      </w:r>
      <w:proofErr w:type="spellEnd"/>
    </w:p>
    <w:p w:rsidR="00D8604F" w:rsidRPr="00C61718" w:rsidRDefault="00D8604F" w:rsidP="00D8604F">
      <w:pPr>
        <w:ind w:firstLine="0"/>
        <w:rPr>
          <w:sz w:val="24"/>
          <w:szCs w:val="24"/>
          <w:u w:val="single"/>
        </w:rPr>
      </w:pPr>
      <w:r w:rsidRPr="00C61718">
        <w:rPr>
          <w:sz w:val="24"/>
          <w:szCs w:val="24"/>
          <w:u w:val="single"/>
        </w:rPr>
        <w:t>8. Цвет формы для парада открытия, закрытия и награждения</w:t>
      </w:r>
    </w:p>
    <w:p w:rsidR="00D8604F" w:rsidRPr="00C61718" w:rsidRDefault="00D8604F" w:rsidP="00D8604F">
      <w:pPr>
        <w:ind w:firstLine="0"/>
        <w:rPr>
          <w:sz w:val="24"/>
          <w:szCs w:val="24"/>
        </w:rPr>
      </w:pPr>
      <w:r w:rsidRPr="00C61718">
        <w:rPr>
          <w:sz w:val="24"/>
          <w:szCs w:val="24"/>
        </w:rPr>
        <w:t>А) белый</w:t>
      </w:r>
    </w:p>
    <w:p w:rsidR="00D8604F" w:rsidRPr="00C61718" w:rsidRDefault="00D8604F" w:rsidP="00D8604F">
      <w:pPr>
        <w:ind w:firstLine="0"/>
        <w:rPr>
          <w:sz w:val="24"/>
          <w:szCs w:val="24"/>
        </w:rPr>
      </w:pPr>
      <w:r w:rsidRPr="00C61718">
        <w:rPr>
          <w:sz w:val="24"/>
          <w:szCs w:val="24"/>
        </w:rPr>
        <w:t>Б) черный</w:t>
      </w:r>
    </w:p>
    <w:p w:rsidR="00D8604F" w:rsidRPr="00C61718" w:rsidRDefault="00D8604F" w:rsidP="00D8604F">
      <w:pPr>
        <w:ind w:firstLine="0"/>
        <w:rPr>
          <w:sz w:val="24"/>
          <w:szCs w:val="24"/>
        </w:rPr>
      </w:pPr>
      <w:r w:rsidRPr="00C61718">
        <w:rPr>
          <w:sz w:val="24"/>
          <w:szCs w:val="24"/>
        </w:rPr>
        <w:t>В) синий</w:t>
      </w:r>
    </w:p>
    <w:p w:rsidR="00D8604F" w:rsidRPr="00C61718" w:rsidRDefault="00D8604F" w:rsidP="00D8604F">
      <w:pPr>
        <w:ind w:firstLine="0"/>
        <w:rPr>
          <w:sz w:val="24"/>
          <w:szCs w:val="24"/>
        </w:rPr>
      </w:pPr>
      <w:r w:rsidRPr="00C61718">
        <w:rPr>
          <w:sz w:val="24"/>
          <w:szCs w:val="24"/>
        </w:rPr>
        <w:t>Г) красный</w:t>
      </w:r>
    </w:p>
    <w:p w:rsidR="00D8604F" w:rsidRPr="00C61718" w:rsidRDefault="00D8604F" w:rsidP="00D8604F">
      <w:pPr>
        <w:ind w:firstLine="0"/>
        <w:rPr>
          <w:sz w:val="24"/>
          <w:szCs w:val="24"/>
        </w:rPr>
      </w:pPr>
      <w:r w:rsidRPr="00C61718">
        <w:rPr>
          <w:sz w:val="24"/>
          <w:szCs w:val="24"/>
        </w:rPr>
        <w:t>Д) не имеет значения</w:t>
      </w:r>
    </w:p>
    <w:p w:rsidR="00D8604F" w:rsidRPr="00C61718" w:rsidRDefault="00D8604F" w:rsidP="00D8604F">
      <w:pPr>
        <w:ind w:firstLine="0"/>
        <w:rPr>
          <w:sz w:val="24"/>
          <w:szCs w:val="24"/>
          <w:u w:val="single"/>
        </w:rPr>
      </w:pPr>
      <w:r w:rsidRPr="00C61718">
        <w:rPr>
          <w:sz w:val="24"/>
          <w:szCs w:val="24"/>
          <w:u w:val="single"/>
        </w:rPr>
        <w:t>9. Не запрещается во время схватки по мимо формы</w:t>
      </w:r>
    </w:p>
    <w:p w:rsidR="00D8604F" w:rsidRPr="00C61718" w:rsidRDefault="00D8604F" w:rsidP="00D8604F">
      <w:pPr>
        <w:ind w:firstLine="0"/>
        <w:rPr>
          <w:sz w:val="24"/>
          <w:szCs w:val="24"/>
        </w:rPr>
      </w:pPr>
      <w:r w:rsidRPr="00C61718">
        <w:rPr>
          <w:sz w:val="24"/>
          <w:szCs w:val="24"/>
        </w:rPr>
        <w:t>А) иметь на себе твердые предметы</w:t>
      </w:r>
    </w:p>
    <w:p w:rsidR="00D8604F" w:rsidRPr="00C61718" w:rsidRDefault="00D8604F" w:rsidP="00D8604F">
      <w:pPr>
        <w:ind w:firstLine="0"/>
        <w:rPr>
          <w:sz w:val="24"/>
          <w:szCs w:val="24"/>
        </w:rPr>
      </w:pPr>
      <w:r w:rsidRPr="00C61718">
        <w:rPr>
          <w:sz w:val="24"/>
          <w:szCs w:val="24"/>
        </w:rPr>
        <w:t xml:space="preserve">Б) </w:t>
      </w:r>
      <w:proofErr w:type="gramStart"/>
      <w:r w:rsidRPr="00C61718">
        <w:rPr>
          <w:sz w:val="24"/>
          <w:szCs w:val="24"/>
        </w:rPr>
        <w:t>бандажи и тейпы</w:t>
      </w:r>
      <w:proofErr w:type="gramEnd"/>
      <w:r w:rsidRPr="00C61718">
        <w:rPr>
          <w:sz w:val="24"/>
          <w:szCs w:val="24"/>
        </w:rPr>
        <w:t xml:space="preserve"> закрытые наколенником</w:t>
      </w:r>
    </w:p>
    <w:p w:rsidR="00D8604F" w:rsidRPr="00C61718" w:rsidRDefault="00D8604F" w:rsidP="00D8604F">
      <w:pPr>
        <w:ind w:firstLine="0"/>
        <w:rPr>
          <w:sz w:val="24"/>
          <w:szCs w:val="24"/>
        </w:rPr>
      </w:pPr>
      <w:r w:rsidRPr="00C61718">
        <w:rPr>
          <w:sz w:val="24"/>
          <w:szCs w:val="24"/>
        </w:rPr>
        <w:t xml:space="preserve">В) использовать </w:t>
      </w:r>
      <w:proofErr w:type="gramStart"/>
      <w:r w:rsidRPr="00C61718">
        <w:rPr>
          <w:sz w:val="24"/>
          <w:szCs w:val="24"/>
        </w:rPr>
        <w:t>одежду</w:t>
      </w:r>
      <w:proofErr w:type="gramEnd"/>
      <w:r w:rsidRPr="00C61718">
        <w:rPr>
          <w:sz w:val="24"/>
          <w:szCs w:val="24"/>
        </w:rPr>
        <w:t xml:space="preserve"> выходящую за края формы</w:t>
      </w:r>
    </w:p>
    <w:p w:rsidR="00D8604F" w:rsidRPr="00C61718" w:rsidRDefault="00D8604F" w:rsidP="00D8604F">
      <w:pPr>
        <w:ind w:firstLine="0"/>
        <w:rPr>
          <w:sz w:val="24"/>
          <w:szCs w:val="24"/>
          <w:u w:val="single"/>
        </w:rPr>
      </w:pPr>
      <w:r w:rsidRPr="00C61718">
        <w:rPr>
          <w:sz w:val="24"/>
          <w:szCs w:val="24"/>
          <w:u w:val="single"/>
        </w:rPr>
        <w:t>10. Самая большая весовая категория в самбо</w:t>
      </w:r>
    </w:p>
    <w:p w:rsidR="00D8604F" w:rsidRPr="00C61718" w:rsidRDefault="00D8604F" w:rsidP="00D8604F">
      <w:pPr>
        <w:ind w:firstLine="0"/>
        <w:rPr>
          <w:sz w:val="24"/>
          <w:szCs w:val="24"/>
        </w:rPr>
      </w:pPr>
      <w:r w:rsidRPr="00C61718">
        <w:rPr>
          <w:sz w:val="24"/>
          <w:szCs w:val="24"/>
        </w:rPr>
        <w:t>А) 118+</w:t>
      </w:r>
    </w:p>
    <w:p w:rsidR="00D8604F" w:rsidRPr="00C61718" w:rsidRDefault="00D8604F" w:rsidP="00D8604F">
      <w:pPr>
        <w:ind w:firstLine="0"/>
        <w:rPr>
          <w:sz w:val="24"/>
          <w:szCs w:val="24"/>
        </w:rPr>
      </w:pPr>
      <w:r w:rsidRPr="00C61718">
        <w:rPr>
          <w:sz w:val="24"/>
          <w:szCs w:val="24"/>
        </w:rPr>
        <w:t>Б) 108+</w:t>
      </w:r>
    </w:p>
    <w:p w:rsidR="00D8604F" w:rsidRPr="00C61718" w:rsidRDefault="00D8604F" w:rsidP="00D8604F">
      <w:pPr>
        <w:ind w:firstLine="0"/>
        <w:rPr>
          <w:sz w:val="24"/>
          <w:szCs w:val="24"/>
        </w:rPr>
      </w:pPr>
      <w:r w:rsidRPr="00C61718">
        <w:rPr>
          <w:sz w:val="24"/>
          <w:szCs w:val="24"/>
        </w:rPr>
        <w:t>В) 98+</w:t>
      </w:r>
    </w:p>
    <w:p w:rsidR="00D8604F" w:rsidRPr="00C61718" w:rsidRDefault="00D8604F" w:rsidP="00D8604F">
      <w:pPr>
        <w:ind w:firstLine="0"/>
        <w:rPr>
          <w:sz w:val="24"/>
          <w:szCs w:val="24"/>
        </w:rPr>
      </w:pPr>
      <w:r w:rsidRPr="00C61718">
        <w:rPr>
          <w:sz w:val="24"/>
          <w:szCs w:val="24"/>
        </w:rPr>
        <w:t>Г) 88+</w:t>
      </w:r>
    </w:p>
    <w:p w:rsidR="00D8604F" w:rsidRPr="00C61718" w:rsidRDefault="00D8604F" w:rsidP="00D8604F">
      <w:pPr>
        <w:ind w:firstLine="0"/>
        <w:rPr>
          <w:sz w:val="24"/>
          <w:szCs w:val="24"/>
          <w:u w:val="single"/>
        </w:rPr>
      </w:pPr>
      <w:r w:rsidRPr="00C61718">
        <w:rPr>
          <w:sz w:val="24"/>
          <w:szCs w:val="24"/>
          <w:u w:val="single"/>
        </w:rPr>
        <w:t xml:space="preserve">11. В </w:t>
      </w:r>
      <w:proofErr w:type="spellStart"/>
      <w:r w:rsidRPr="00C61718">
        <w:rPr>
          <w:sz w:val="24"/>
          <w:szCs w:val="24"/>
          <w:u w:val="single"/>
        </w:rPr>
        <w:t>скольки</w:t>
      </w:r>
      <w:proofErr w:type="spellEnd"/>
      <w:r w:rsidRPr="00C61718">
        <w:rPr>
          <w:sz w:val="24"/>
          <w:szCs w:val="24"/>
          <w:u w:val="single"/>
        </w:rPr>
        <w:t xml:space="preserve"> весовых категориях имеет право выступать участник данных соревнований</w:t>
      </w:r>
    </w:p>
    <w:p w:rsidR="00D8604F" w:rsidRPr="00C61718" w:rsidRDefault="00D8604F" w:rsidP="00D8604F">
      <w:pPr>
        <w:ind w:firstLine="0"/>
        <w:rPr>
          <w:sz w:val="24"/>
          <w:szCs w:val="24"/>
        </w:rPr>
      </w:pPr>
      <w:r w:rsidRPr="00C61718">
        <w:rPr>
          <w:sz w:val="24"/>
          <w:szCs w:val="24"/>
        </w:rPr>
        <w:t>А) только в одной весовой категории</w:t>
      </w:r>
    </w:p>
    <w:p w:rsidR="00D8604F" w:rsidRPr="00C61718" w:rsidRDefault="00D8604F" w:rsidP="00D8604F">
      <w:pPr>
        <w:ind w:firstLine="0"/>
        <w:rPr>
          <w:sz w:val="24"/>
          <w:szCs w:val="24"/>
        </w:rPr>
      </w:pPr>
      <w:r w:rsidRPr="00C61718">
        <w:rPr>
          <w:sz w:val="24"/>
          <w:szCs w:val="24"/>
        </w:rPr>
        <w:t>Б) только в двух весовых категориях</w:t>
      </w:r>
    </w:p>
    <w:p w:rsidR="00D8604F" w:rsidRPr="00C61718" w:rsidRDefault="00D8604F" w:rsidP="00D8604F">
      <w:pPr>
        <w:ind w:firstLine="0"/>
        <w:rPr>
          <w:sz w:val="24"/>
          <w:szCs w:val="24"/>
        </w:rPr>
      </w:pPr>
      <w:r w:rsidRPr="00C61718">
        <w:rPr>
          <w:sz w:val="24"/>
          <w:szCs w:val="24"/>
        </w:rPr>
        <w:t>В) только в весовых рядом со своей весовой категорией</w:t>
      </w:r>
    </w:p>
    <w:p w:rsidR="00D8604F" w:rsidRPr="00C61718" w:rsidRDefault="00D8604F" w:rsidP="00D8604F">
      <w:pPr>
        <w:ind w:firstLine="0"/>
        <w:rPr>
          <w:sz w:val="24"/>
          <w:szCs w:val="24"/>
        </w:rPr>
      </w:pPr>
      <w:r w:rsidRPr="00C61718">
        <w:rPr>
          <w:sz w:val="24"/>
          <w:szCs w:val="24"/>
        </w:rPr>
        <w:t>Г) в свой и абсолютной весовой категории</w:t>
      </w:r>
    </w:p>
    <w:p w:rsidR="00D8604F" w:rsidRPr="00C61718" w:rsidRDefault="00D8604F" w:rsidP="00D8604F">
      <w:pPr>
        <w:ind w:firstLine="0"/>
        <w:rPr>
          <w:sz w:val="24"/>
          <w:szCs w:val="24"/>
        </w:rPr>
      </w:pPr>
      <w:r w:rsidRPr="00C61718">
        <w:rPr>
          <w:sz w:val="24"/>
          <w:szCs w:val="24"/>
        </w:rPr>
        <w:t>Д) в любом количестве сколько успеет по времени.</w:t>
      </w:r>
    </w:p>
    <w:p w:rsidR="00D8604F" w:rsidRPr="00C61718" w:rsidRDefault="00D8604F" w:rsidP="00D8604F">
      <w:pPr>
        <w:ind w:firstLine="0"/>
        <w:rPr>
          <w:sz w:val="24"/>
          <w:szCs w:val="24"/>
          <w:u w:val="single"/>
        </w:rPr>
      </w:pPr>
      <w:r w:rsidRPr="00C61718">
        <w:rPr>
          <w:sz w:val="24"/>
          <w:szCs w:val="24"/>
          <w:u w:val="single"/>
        </w:rPr>
        <w:t>12. Можно ли спортсмену взвешиваться на весах соревнований</w:t>
      </w:r>
    </w:p>
    <w:p w:rsidR="00D8604F" w:rsidRPr="00C61718" w:rsidRDefault="00D8604F" w:rsidP="00D8604F">
      <w:pPr>
        <w:ind w:firstLine="0"/>
        <w:rPr>
          <w:sz w:val="24"/>
          <w:szCs w:val="24"/>
        </w:rPr>
      </w:pPr>
      <w:r w:rsidRPr="00C61718">
        <w:rPr>
          <w:sz w:val="24"/>
          <w:szCs w:val="24"/>
        </w:rPr>
        <w:t>А) не имеет права</w:t>
      </w:r>
    </w:p>
    <w:p w:rsidR="00D8604F" w:rsidRPr="00C61718" w:rsidRDefault="00D8604F" w:rsidP="00D8604F">
      <w:pPr>
        <w:ind w:firstLine="0"/>
        <w:rPr>
          <w:sz w:val="24"/>
          <w:szCs w:val="24"/>
        </w:rPr>
      </w:pPr>
      <w:r w:rsidRPr="00C61718">
        <w:rPr>
          <w:sz w:val="24"/>
          <w:szCs w:val="24"/>
        </w:rPr>
        <w:t>Б) может в течении одного часа до начала взвешивания</w:t>
      </w:r>
    </w:p>
    <w:p w:rsidR="00D8604F" w:rsidRPr="00C61718" w:rsidRDefault="00D8604F" w:rsidP="00D8604F">
      <w:pPr>
        <w:ind w:firstLine="0"/>
        <w:rPr>
          <w:sz w:val="24"/>
          <w:szCs w:val="24"/>
        </w:rPr>
      </w:pPr>
      <w:r w:rsidRPr="00C61718">
        <w:rPr>
          <w:sz w:val="24"/>
          <w:szCs w:val="24"/>
        </w:rPr>
        <w:t>В) может в течении двух часов до начала взвешивания</w:t>
      </w:r>
    </w:p>
    <w:p w:rsidR="00D8604F" w:rsidRPr="00C61718" w:rsidRDefault="00D8604F" w:rsidP="00D8604F">
      <w:pPr>
        <w:ind w:firstLine="0"/>
        <w:rPr>
          <w:sz w:val="24"/>
          <w:szCs w:val="24"/>
        </w:rPr>
      </w:pPr>
      <w:r w:rsidRPr="00C61718">
        <w:rPr>
          <w:sz w:val="24"/>
          <w:szCs w:val="24"/>
        </w:rPr>
        <w:t>Г) может, за 15 минут до начала взвешивания</w:t>
      </w:r>
    </w:p>
    <w:p w:rsidR="00D8604F" w:rsidRPr="00C61718" w:rsidRDefault="00D8604F" w:rsidP="00D8604F">
      <w:pPr>
        <w:ind w:firstLine="0"/>
        <w:rPr>
          <w:sz w:val="24"/>
          <w:szCs w:val="24"/>
          <w:u w:val="single"/>
        </w:rPr>
      </w:pPr>
      <w:r w:rsidRPr="00C61718">
        <w:rPr>
          <w:sz w:val="24"/>
          <w:szCs w:val="24"/>
          <w:u w:val="single"/>
        </w:rPr>
        <w:t>13. Сколько раз можно встать на весы во время официального взвешивания</w:t>
      </w:r>
    </w:p>
    <w:p w:rsidR="00D8604F" w:rsidRPr="00C61718" w:rsidRDefault="00D8604F" w:rsidP="00D8604F">
      <w:pPr>
        <w:ind w:firstLine="0"/>
        <w:rPr>
          <w:sz w:val="24"/>
          <w:szCs w:val="24"/>
        </w:rPr>
      </w:pPr>
      <w:r w:rsidRPr="00C61718">
        <w:rPr>
          <w:sz w:val="24"/>
          <w:szCs w:val="24"/>
        </w:rPr>
        <w:t>А) не имеет значения</w:t>
      </w:r>
    </w:p>
    <w:p w:rsidR="00D8604F" w:rsidRPr="00C61718" w:rsidRDefault="00D8604F" w:rsidP="00D8604F">
      <w:pPr>
        <w:ind w:firstLine="0"/>
        <w:rPr>
          <w:sz w:val="24"/>
          <w:szCs w:val="24"/>
        </w:rPr>
      </w:pPr>
      <w:r w:rsidRPr="00C61718">
        <w:rPr>
          <w:sz w:val="24"/>
          <w:szCs w:val="24"/>
        </w:rPr>
        <w:lastRenderedPageBreak/>
        <w:t>Б) 1 раз</w:t>
      </w:r>
    </w:p>
    <w:p w:rsidR="00D8604F" w:rsidRPr="00C61718" w:rsidRDefault="00D8604F" w:rsidP="00D8604F">
      <w:pPr>
        <w:ind w:firstLine="0"/>
        <w:rPr>
          <w:sz w:val="24"/>
          <w:szCs w:val="24"/>
        </w:rPr>
      </w:pPr>
      <w:r w:rsidRPr="00C61718">
        <w:rPr>
          <w:sz w:val="24"/>
          <w:szCs w:val="24"/>
        </w:rPr>
        <w:t>В) 2 раза</w:t>
      </w:r>
    </w:p>
    <w:p w:rsidR="00D8604F" w:rsidRPr="00C61718" w:rsidRDefault="00D8604F" w:rsidP="00D8604F">
      <w:pPr>
        <w:ind w:firstLine="0"/>
        <w:rPr>
          <w:sz w:val="24"/>
          <w:szCs w:val="24"/>
        </w:rPr>
      </w:pPr>
      <w:r w:rsidRPr="00C61718">
        <w:rPr>
          <w:sz w:val="24"/>
          <w:szCs w:val="24"/>
        </w:rPr>
        <w:t>Г) 3 раза</w:t>
      </w:r>
    </w:p>
    <w:p w:rsidR="00D8604F" w:rsidRPr="00C61718" w:rsidRDefault="00D8604F" w:rsidP="00D8604F">
      <w:pPr>
        <w:ind w:firstLine="0"/>
        <w:rPr>
          <w:sz w:val="24"/>
          <w:szCs w:val="24"/>
          <w:u w:val="single"/>
        </w:rPr>
      </w:pPr>
      <w:r w:rsidRPr="00C61718">
        <w:rPr>
          <w:sz w:val="24"/>
          <w:szCs w:val="24"/>
          <w:u w:val="single"/>
        </w:rPr>
        <w:t>14. Обязанностями и правами участников не является</w:t>
      </w:r>
    </w:p>
    <w:p w:rsidR="00D8604F" w:rsidRPr="00C61718" w:rsidRDefault="00D8604F" w:rsidP="00D8604F">
      <w:pPr>
        <w:ind w:firstLine="0"/>
        <w:rPr>
          <w:sz w:val="24"/>
          <w:szCs w:val="24"/>
        </w:rPr>
      </w:pPr>
      <w:r w:rsidRPr="00C61718">
        <w:rPr>
          <w:sz w:val="24"/>
          <w:szCs w:val="24"/>
        </w:rPr>
        <w:t>А) строго соблюдать правила, положение о соревнованиях</w:t>
      </w:r>
    </w:p>
    <w:p w:rsidR="00D8604F" w:rsidRPr="00C61718" w:rsidRDefault="00D8604F" w:rsidP="00D8604F">
      <w:pPr>
        <w:ind w:firstLine="0"/>
        <w:rPr>
          <w:sz w:val="24"/>
          <w:szCs w:val="24"/>
        </w:rPr>
      </w:pPr>
      <w:r w:rsidRPr="00C61718">
        <w:rPr>
          <w:sz w:val="24"/>
          <w:szCs w:val="24"/>
        </w:rPr>
        <w:t>Б) выполнять требования судей</w:t>
      </w:r>
    </w:p>
    <w:p w:rsidR="00D8604F" w:rsidRPr="00C61718" w:rsidRDefault="00D8604F" w:rsidP="00D8604F">
      <w:pPr>
        <w:ind w:firstLine="0"/>
        <w:rPr>
          <w:sz w:val="24"/>
          <w:szCs w:val="24"/>
        </w:rPr>
      </w:pPr>
      <w:r w:rsidRPr="00C61718">
        <w:rPr>
          <w:sz w:val="24"/>
          <w:szCs w:val="24"/>
        </w:rPr>
        <w:t xml:space="preserve">В) выполнять требования всех взрослых на соревнованиях </w:t>
      </w:r>
    </w:p>
    <w:p w:rsidR="00D8604F" w:rsidRPr="00C61718" w:rsidRDefault="00D8604F" w:rsidP="00D8604F">
      <w:pPr>
        <w:ind w:firstLine="0"/>
        <w:rPr>
          <w:sz w:val="24"/>
          <w:szCs w:val="24"/>
        </w:rPr>
      </w:pPr>
      <w:r w:rsidRPr="00C61718">
        <w:rPr>
          <w:sz w:val="24"/>
          <w:szCs w:val="24"/>
        </w:rPr>
        <w:t>Г) при невозможности продолжать соревнования немедленно сообщить тренеру и судьям</w:t>
      </w:r>
    </w:p>
    <w:p w:rsidR="00D8604F" w:rsidRPr="00C61718" w:rsidRDefault="00D8604F" w:rsidP="00D8604F">
      <w:pPr>
        <w:ind w:firstLine="0"/>
        <w:rPr>
          <w:sz w:val="24"/>
          <w:szCs w:val="24"/>
        </w:rPr>
      </w:pPr>
      <w:r w:rsidRPr="00C61718">
        <w:rPr>
          <w:sz w:val="24"/>
          <w:szCs w:val="24"/>
        </w:rPr>
        <w:t>Д) обмениваться с соперником рукопожатием перед и после схватки</w:t>
      </w:r>
    </w:p>
    <w:p w:rsidR="00D8604F" w:rsidRPr="00C61718" w:rsidRDefault="00D8604F" w:rsidP="00D8604F">
      <w:pPr>
        <w:ind w:firstLine="0"/>
        <w:rPr>
          <w:sz w:val="24"/>
          <w:szCs w:val="24"/>
        </w:rPr>
      </w:pPr>
      <w:r w:rsidRPr="00C61718">
        <w:rPr>
          <w:sz w:val="24"/>
          <w:szCs w:val="24"/>
        </w:rPr>
        <w:t>Е) быть корректным ко всем участникам, персоналу и гостям соревнований</w:t>
      </w:r>
    </w:p>
    <w:p w:rsidR="00D8604F" w:rsidRPr="00C61718" w:rsidRDefault="00D8604F" w:rsidP="00D8604F">
      <w:pPr>
        <w:ind w:firstLine="0"/>
        <w:rPr>
          <w:sz w:val="24"/>
          <w:szCs w:val="24"/>
        </w:rPr>
      </w:pPr>
      <w:r w:rsidRPr="00C61718">
        <w:rPr>
          <w:sz w:val="24"/>
          <w:szCs w:val="24"/>
        </w:rPr>
        <w:t xml:space="preserve">Ж) немедленно являться на ковер п вызову судейской коллегии </w:t>
      </w:r>
    </w:p>
    <w:p w:rsidR="00D8604F" w:rsidRPr="00C61718" w:rsidRDefault="00D8604F" w:rsidP="00D8604F">
      <w:pPr>
        <w:ind w:firstLine="0"/>
        <w:rPr>
          <w:sz w:val="24"/>
          <w:szCs w:val="24"/>
        </w:rPr>
      </w:pPr>
      <w:r w:rsidRPr="00C61718">
        <w:rPr>
          <w:sz w:val="24"/>
          <w:szCs w:val="24"/>
        </w:rPr>
        <w:t xml:space="preserve">З) выступать </w:t>
      </w:r>
      <w:proofErr w:type="gramStart"/>
      <w:r w:rsidRPr="00C61718">
        <w:rPr>
          <w:sz w:val="24"/>
          <w:szCs w:val="24"/>
        </w:rPr>
        <w:t>выбритым .</w:t>
      </w:r>
      <w:proofErr w:type="gramEnd"/>
      <w:r w:rsidRPr="00C61718">
        <w:rPr>
          <w:sz w:val="24"/>
          <w:szCs w:val="24"/>
        </w:rPr>
        <w:t xml:space="preserve"> с короткими ногтями, в форме самбо соответствующей регламенту, плотно уложить волосы в тугую косу или хвост, длинной не более 20 см</w:t>
      </w:r>
    </w:p>
    <w:p w:rsidR="00D8604F" w:rsidRPr="00C61718" w:rsidRDefault="00D8604F" w:rsidP="00D8604F">
      <w:pPr>
        <w:ind w:firstLine="0"/>
        <w:rPr>
          <w:sz w:val="24"/>
          <w:szCs w:val="24"/>
        </w:rPr>
      </w:pPr>
      <w:r w:rsidRPr="00C61718">
        <w:rPr>
          <w:sz w:val="24"/>
          <w:szCs w:val="24"/>
        </w:rPr>
        <w:t>И) иметь медицинский допуск к участию на соревнованиях</w:t>
      </w:r>
    </w:p>
    <w:p w:rsidR="00D8604F" w:rsidRPr="00C61718" w:rsidRDefault="00D8604F" w:rsidP="00D8604F">
      <w:pPr>
        <w:ind w:firstLine="0"/>
        <w:rPr>
          <w:sz w:val="24"/>
          <w:szCs w:val="24"/>
          <w:u w:val="single"/>
        </w:rPr>
      </w:pPr>
      <w:r w:rsidRPr="00C61718">
        <w:rPr>
          <w:sz w:val="24"/>
          <w:szCs w:val="24"/>
          <w:u w:val="single"/>
        </w:rPr>
        <w:t>15. Участник не имеет право:</w:t>
      </w:r>
    </w:p>
    <w:p w:rsidR="00D8604F" w:rsidRPr="00C61718" w:rsidRDefault="00D8604F" w:rsidP="00D8604F">
      <w:pPr>
        <w:ind w:firstLine="0"/>
        <w:rPr>
          <w:sz w:val="24"/>
          <w:szCs w:val="24"/>
        </w:rPr>
      </w:pPr>
      <w:r w:rsidRPr="00C61718">
        <w:rPr>
          <w:sz w:val="24"/>
          <w:szCs w:val="24"/>
        </w:rPr>
        <w:t>А) обращаться к судьям через представителя своей команды</w:t>
      </w:r>
    </w:p>
    <w:p w:rsidR="00D8604F" w:rsidRPr="00C61718" w:rsidRDefault="00D8604F" w:rsidP="00D8604F">
      <w:pPr>
        <w:ind w:firstLine="0"/>
        <w:rPr>
          <w:sz w:val="24"/>
          <w:szCs w:val="24"/>
        </w:rPr>
      </w:pPr>
      <w:r w:rsidRPr="00C61718">
        <w:rPr>
          <w:sz w:val="24"/>
          <w:szCs w:val="24"/>
        </w:rPr>
        <w:t>Б) во время проведения личных соревнований (если нет представителя команды) обращаться непосредственно к главному судье</w:t>
      </w:r>
    </w:p>
    <w:p w:rsidR="00D8604F" w:rsidRPr="00C61718" w:rsidRDefault="00D8604F" w:rsidP="00D8604F">
      <w:pPr>
        <w:ind w:firstLine="0"/>
        <w:rPr>
          <w:sz w:val="24"/>
          <w:szCs w:val="24"/>
        </w:rPr>
      </w:pPr>
      <w:r w:rsidRPr="00C61718">
        <w:rPr>
          <w:sz w:val="24"/>
          <w:szCs w:val="24"/>
        </w:rPr>
        <w:t>В) за 1 час до начала взвешивания проводить контроль своего веса на весах официального взвешивания</w:t>
      </w:r>
    </w:p>
    <w:p w:rsidR="00D8604F" w:rsidRPr="00C61718" w:rsidRDefault="00D8604F" w:rsidP="00D8604F">
      <w:pPr>
        <w:ind w:firstLine="0"/>
        <w:rPr>
          <w:sz w:val="24"/>
          <w:szCs w:val="24"/>
        </w:rPr>
      </w:pPr>
      <w:r w:rsidRPr="00C61718">
        <w:rPr>
          <w:sz w:val="24"/>
          <w:szCs w:val="24"/>
        </w:rPr>
        <w:t>Г) своевременно получать необходимую информацию</w:t>
      </w:r>
    </w:p>
    <w:p w:rsidR="00D8604F" w:rsidRPr="00C61718" w:rsidRDefault="00D8604F" w:rsidP="00D8604F">
      <w:pPr>
        <w:ind w:firstLine="0"/>
        <w:rPr>
          <w:sz w:val="24"/>
          <w:szCs w:val="24"/>
        </w:rPr>
      </w:pPr>
      <w:r w:rsidRPr="00C61718">
        <w:rPr>
          <w:sz w:val="24"/>
          <w:szCs w:val="24"/>
        </w:rPr>
        <w:t>Д) использовать в ходе схватки две минуты на полу</w:t>
      </w:r>
      <w:r>
        <w:rPr>
          <w:sz w:val="24"/>
          <w:szCs w:val="24"/>
        </w:rPr>
        <w:t>ч</w:t>
      </w:r>
      <w:r w:rsidRPr="00C61718">
        <w:rPr>
          <w:sz w:val="24"/>
          <w:szCs w:val="24"/>
        </w:rPr>
        <w:t>ение медицинской помощи</w:t>
      </w:r>
    </w:p>
    <w:p w:rsidR="00D8604F" w:rsidRPr="00C61718" w:rsidRDefault="00D8604F" w:rsidP="00D8604F">
      <w:pPr>
        <w:ind w:firstLine="0"/>
        <w:rPr>
          <w:sz w:val="24"/>
          <w:szCs w:val="24"/>
        </w:rPr>
      </w:pPr>
      <w:r w:rsidRPr="00C61718">
        <w:rPr>
          <w:sz w:val="24"/>
          <w:szCs w:val="24"/>
        </w:rPr>
        <w:t>Е) просматривать видео схватки во время борьбы</w:t>
      </w:r>
    </w:p>
    <w:p w:rsidR="00D8604F" w:rsidRPr="00C61718" w:rsidRDefault="00D8604F" w:rsidP="00D8604F">
      <w:pPr>
        <w:ind w:firstLine="0"/>
        <w:rPr>
          <w:sz w:val="24"/>
          <w:szCs w:val="24"/>
        </w:rPr>
      </w:pPr>
      <w:r w:rsidRPr="00C61718">
        <w:rPr>
          <w:sz w:val="24"/>
          <w:szCs w:val="24"/>
        </w:rPr>
        <w:t>Ж) обратится к арбитру с просьбой остановить поединок (только для получения медицинской помощи или для приведения формы в порядок)</w:t>
      </w:r>
    </w:p>
    <w:p w:rsidR="00D8604F" w:rsidRPr="00C61718" w:rsidRDefault="00D8604F" w:rsidP="00D8604F">
      <w:pPr>
        <w:ind w:firstLine="0"/>
        <w:rPr>
          <w:sz w:val="24"/>
          <w:szCs w:val="24"/>
        </w:rPr>
      </w:pPr>
      <w:r w:rsidRPr="00C61718">
        <w:rPr>
          <w:sz w:val="24"/>
          <w:szCs w:val="24"/>
        </w:rPr>
        <w:t xml:space="preserve">З) подать сигнал жестом или голосом, если судьи не замечают проведение запрещенного приема его соперником </w:t>
      </w:r>
    </w:p>
    <w:p w:rsidR="00D8604F" w:rsidRPr="00C61718" w:rsidRDefault="00D8604F" w:rsidP="00D8604F">
      <w:pPr>
        <w:ind w:firstLine="0"/>
        <w:rPr>
          <w:sz w:val="24"/>
          <w:szCs w:val="24"/>
          <w:u w:val="single"/>
        </w:rPr>
      </w:pPr>
      <w:r w:rsidRPr="00C61718">
        <w:rPr>
          <w:sz w:val="24"/>
          <w:szCs w:val="24"/>
          <w:u w:val="single"/>
        </w:rPr>
        <w:t>16. Кроме основного набора формы для участниц необходимо</w:t>
      </w:r>
    </w:p>
    <w:p w:rsidR="00D8604F" w:rsidRPr="00C61718" w:rsidRDefault="00D8604F" w:rsidP="00D8604F">
      <w:pPr>
        <w:ind w:firstLine="0"/>
        <w:rPr>
          <w:sz w:val="24"/>
          <w:szCs w:val="24"/>
        </w:rPr>
      </w:pPr>
      <w:r w:rsidRPr="00C61718">
        <w:rPr>
          <w:sz w:val="24"/>
          <w:szCs w:val="24"/>
        </w:rPr>
        <w:t xml:space="preserve">А) футболка черного цвета с логотипом клуба и спортивным </w:t>
      </w:r>
      <w:proofErr w:type="spellStart"/>
      <w:r w:rsidRPr="00C61718">
        <w:rPr>
          <w:sz w:val="24"/>
          <w:szCs w:val="24"/>
        </w:rPr>
        <w:t>топиком</w:t>
      </w:r>
      <w:proofErr w:type="spellEnd"/>
      <w:r w:rsidRPr="00C61718">
        <w:rPr>
          <w:sz w:val="24"/>
          <w:szCs w:val="24"/>
        </w:rPr>
        <w:t xml:space="preserve"> под ней</w:t>
      </w:r>
    </w:p>
    <w:p w:rsidR="00D8604F" w:rsidRPr="00C61718" w:rsidRDefault="00D8604F" w:rsidP="00D8604F">
      <w:pPr>
        <w:ind w:firstLine="0"/>
        <w:rPr>
          <w:sz w:val="24"/>
          <w:szCs w:val="24"/>
        </w:rPr>
      </w:pPr>
      <w:r w:rsidRPr="00C61718">
        <w:rPr>
          <w:sz w:val="24"/>
          <w:szCs w:val="24"/>
        </w:rPr>
        <w:t>Б) футболка белого цвета с логотипом и спортивным топом под ней</w:t>
      </w:r>
    </w:p>
    <w:p w:rsidR="00D8604F" w:rsidRPr="00C61718" w:rsidRDefault="00D8604F" w:rsidP="00D8604F">
      <w:pPr>
        <w:ind w:firstLine="0"/>
        <w:rPr>
          <w:sz w:val="24"/>
          <w:szCs w:val="24"/>
        </w:rPr>
      </w:pPr>
      <w:r w:rsidRPr="00C61718">
        <w:rPr>
          <w:sz w:val="24"/>
          <w:szCs w:val="24"/>
        </w:rPr>
        <w:t>В) футболка черного цвета без картинок и спортивный топик под ней</w:t>
      </w:r>
    </w:p>
    <w:p w:rsidR="00D8604F" w:rsidRPr="00C61718" w:rsidRDefault="00D8604F" w:rsidP="00D8604F">
      <w:pPr>
        <w:ind w:firstLine="0"/>
        <w:rPr>
          <w:sz w:val="24"/>
          <w:szCs w:val="24"/>
        </w:rPr>
      </w:pPr>
      <w:r w:rsidRPr="00C61718">
        <w:rPr>
          <w:sz w:val="24"/>
          <w:szCs w:val="24"/>
        </w:rPr>
        <w:t>Г) футболка белого цвета без картинок и спортивный топик под ней</w:t>
      </w:r>
    </w:p>
    <w:p w:rsidR="00D8604F" w:rsidRPr="00C61718" w:rsidRDefault="00D8604F" w:rsidP="00D8604F">
      <w:pPr>
        <w:ind w:firstLine="0"/>
        <w:rPr>
          <w:sz w:val="24"/>
          <w:szCs w:val="24"/>
        </w:rPr>
      </w:pPr>
      <w:r w:rsidRPr="00C61718">
        <w:rPr>
          <w:sz w:val="24"/>
          <w:szCs w:val="24"/>
        </w:rPr>
        <w:t>Д) любая футболка и любое белье</w:t>
      </w:r>
    </w:p>
    <w:p w:rsidR="00D8604F" w:rsidRPr="00C61718" w:rsidRDefault="00D8604F" w:rsidP="00D8604F">
      <w:pPr>
        <w:ind w:firstLine="0"/>
        <w:rPr>
          <w:sz w:val="24"/>
          <w:szCs w:val="24"/>
          <w:u w:val="single"/>
        </w:rPr>
      </w:pPr>
      <w:r w:rsidRPr="00C61718">
        <w:rPr>
          <w:sz w:val="24"/>
          <w:szCs w:val="24"/>
          <w:u w:val="single"/>
        </w:rPr>
        <w:t>17. Не является нормой для куртки самбо</w:t>
      </w:r>
    </w:p>
    <w:p w:rsidR="00D8604F" w:rsidRPr="00C61718" w:rsidRDefault="00D8604F" w:rsidP="00D8604F">
      <w:pPr>
        <w:ind w:firstLine="0"/>
        <w:rPr>
          <w:sz w:val="24"/>
          <w:szCs w:val="24"/>
        </w:rPr>
      </w:pPr>
      <w:r w:rsidRPr="00C61718">
        <w:rPr>
          <w:sz w:val="24"/>
          <w:szCs w:val="24"/>
        </w:rPr>
        <w:t>А) хлопчатобумажная ткань</w:t>
      </w:r>
    </w:p>
    <w:p w:rsidR="00D8604F" w:rsidRPr="00C61718" w:rsidRDefault="00D8604F" w:rsidP="00D8604F">
      <w:pPr>
        <w:ind w:firstLine="0"/>
        <w:rPr>
          <w:sz w:val="24"/>
          <w:szCs w:val="24"/>
        </w:rPr>
      </w:pPr>
      <w:r w:rsidRPr="00C61718">
        <w:rPr>
          <w:sz w:val="24"/>
          <w:szCs w:val="24"/>
        </w:rPr>
        <w:t>Б) рукав доходит до кисти, ширина рукава с просветом по всей длине не менее 10 см</w:t>
      </w:r>
    </w:p>
    <w:p w:rsidR="00D8604F" w:rsidRPr="00C61718" w:rsidRDefault="00D8604F" w:rsidP="00D8604F">
      <w:pPr>
        <w:ind w:firstLine="0"/>
        <w:rPr>
          <w:sz w:val="24"/>
          <w:szCs w:val="24"/>
        </w:rPr>
      </w:pPr>
      <w:r w:rsidRPr="00C61718">
        <w:rPr>
          <w:sz w:val="24"/>
          <w:szCs w:val="24"/>
        </w:rPr>
        <w:t>В) прорези на расстоянии 5 см вперед и назад от бокового шва куртки</w:t>
      </w:r>
    </w:p>
    <w:p w:rsidR="00D8604F" w:rsidRPr="00C61718" w:rsidRDefault="00D8604F" w:rsidP="00D8604F">
      <w:pPr>
        <w:ind w:firstLine="0"/>
        <w:rPr>
          <w:sz w:val="24"/>
          <w:szCs w:val="24"/>
        </w:rPr>
      </w:pPr>
      <w:r w:rsidRPr="00C61718">
        <w:rPr>
          <w:sz w:val="24"/>
          <w:szCs w:val="24"/>
        </w:rPr>
        <w:lastRenderedPageBreak/>
        <w:t>Г) пояс продетый в прорези дважды охватывает и плотно облегает туловище и завязывается спереди узлом, скрепляющим оба его витка</w:t>
      </w:r>
    </w:p>
    <w:p w:rsidR="00D8604F" w:rsidRPr="00C61718" w:rsidRDefault="00D8604F" w:rsidP="00D8604F">
      <w:pPr>
        <w:ind w:firstLine="0"/>
        <w:rPr>
          <w:sz w:val="24"/>
          <w:szCs w:val="24"/>
        </w:rPr>
      </w:pPr>
      <w:r w:rsidRPr="00C61718">
        <w:rPr>
          <w:sz w:val="24"/>
          <w:szCs w:val="24"/>
        </w:rPr>
        <w:t>Д) куртка должна ложиться в на хлест не менее 30 см</w:t>
      </w:r>
    </w:p>
    <w:p w:rsidR="00D8604F" w:rsidRPr="00C61718" w:rsidRDefault="00D8604F" w:rsidP="00D8604F">
      <w:pPr>
        <w:ind w:firstLine="0"/>
        <w:rPr>
          <w:sz w:val="24"/>
          <w:szCs w:val="24"/>
        </w:rPr>
      </w:pPr>
      <w:r w:rsidRPr="00C61718">
        <w:rPr>
          <w:sz w:val="24"/>
          <w:szCs w:val="24"/>
        </w:rPr>
        <w:t>Е) полы куртки ниже от линии пояса на 25-30 см</w:t>
      </w:r>
    </w:p>
    <w:p w:rsidR="00D8604F" w:rsidRPr="00C61718" w:rsidRDefault="00D8604F" w:rsidP="00D8604F">
      <w:pPr>
        <w:ind w:firstLine="0"/>
        <w:rPr>
          <w:sz w:val="24"/>
          <w:szCs w:val="24"/>
        </w:rPr>
      </w:pPr>
      <w:r w:rsidRPr="00C61718">
        <w:rPr>
          <w:sz w:val="24"/>
          <w:szCs w:val="24"/>
        </w:rPr>
        <w:t>Ж) длина концов завязанного пояса не превышает длину полы куртки</w:t>
      </w:r>
    </w:p>
    <w:p w:rsidR="00D8604F" w:rsidRPr="00C61718" w:rsidRDefault="00D8604F" w:rsidP="00D8604F">
      <w:pPr>
        <w:ind w:firstLine="0"/>
        <w:rPr>
          <w:sz w:val="24"/>
          <w:szCs w:val="24"/>
          <w:u w:val="single"/>
        </w:rPr>
      </w:pPr>
      <w:r w:rsidRPr="00C61718">
        <w:rPr>
          <w:sz w:val="24"/>
          <w:szCs w:val="24"/>
          <w:u w:val="single"/>
        </w:rPr>
        <w:t>18. Досрочная победа по очкам</w:t>
      </w:r>
    </w:p>
    <w:p w:rsidR="00D8604F" w:rsidRPr="00C61718" w:rsidRDefault="00D8604F" w:rsidP="00D8604F">
      <w:pPr>
        <w:ind w:firstLine="0"/>
        <w:rPr>
          <w:sz w:val="24"/>
          <w:szCs w:val="24"/>
        </w:rPr>
      </w:pPr>
      <w:r w:rsidRPr="00C61718">
        <w:rPr>
          <w:sz w:val="24"/>
          <w:szCs w:val="24"/>
        </w:rPr>
        <w:t>А) 4:0</w:t>
      </w:r>
    </w:p>
    <w:p w:rsidR="00D8604F" w:rsidRPr="00C61718" w:rsidRDefault="00D8604F" w:rsidP="00D8604F">
      <w:pPr>
        <w:ind w:firstLine="0"/>
        <w:rPr>
          <w:sz w:val="24"/>
          <w:szCs w:val="24"/>
        </w:rPr>
      </w:pPr>
      <w:r w:rsidRPr="00C61718">
        <w:rPr>
          <w:sz w:val="24"/>
          <w:szCs w:val="24"/>
        </w:rPr>
        <w:t>Б) 6:0</w:t>
      </w:r>
    </w:p>
    <w:p w:rsidR="00D8604F" w:rsidRPr="00C61718" w:rsidRDefault="00D8604F" w:rsidP="00D8604F">
      <w:pPr>
        <w:ind w:firstLine="0"/>
        <w:rPr>
          <w:sz w:val="24"/>
          <w:szCs w:val="24"/>
        </w:rPr>
      </w:pPr>
      <w:r w:rsidRPr="00C61718">
        <w:rPr>
          <w:sz w:val="24"/>
          <w:szCs w:val="24"/>
        </w:rPr>
        <w:t>В) 8:0</w:t>
      </w:r>
    </w:p>
    <w:p w:rsidR="00D8604F" w:rsidRPr="00C61718" w:rsidRDefault="00D8604F" w:rsidP="00D8604F">
      <w:pPr>
        <w:ind w:firstLine="0"/>
        <w:rPr>
          <w:sz w:val="24"/>
          <w:szCs w:val="24"/>
        </w:rPr>
      </w:pPr>
      <w:r w:rsidRPr="00C61718">
        <w:rPr>
          <w:sz w:val="24"/>
          <w:szCs w:val="24"/>
        </w:rPr>
        <w:t>Г) 10:0</w:t>
      </w:r>
    </w:p>
    <w:p w:rsidR="00D8604F" w:rsidRPr="00C61718" w:rsidRDefault="00D8604F" w:rsidP="00D8604F">
      <w:pPr>
        <w:ind w:firstLine="0"/>
        <w:rPr>
          <w:sz w:val="24"/>
          <w:szCs w:val="24"/>
          <w:u w:val="single"/>
        </w:rPr>
      </w:pPr>
      <w:r w:rsidRPr="00C61718">
        <w:rPr>
          <w:sz w:val="24"/>
          <w:szCs w:val="24"/>
          <w:u w:val="single"/>
        </w:rPr>
        <w:t>19. Какую оценку получают за полное удержание</w:t>
      </w:r>
    </w:p>
    <w:p w:rsidR="00D8604F" w:rsidRPr="00C61718" w:rsidRDefault="00D8604F" w:rsidP="00D8604F">
      <w:pPr>
        <w:ind w:firstLine="0"/>
        <w:rPr>
          <w:sz w:val="24"/>
          <w:szCs w:val="24"/>
        </w:rPr>
      </w:pPr>
      <w:r w:rsidRPr="00C61718">
        <w:rPr>
          <w:sz w:val="24"/>
          <w:szCs w:val="24"/>
        </w:rPr>
        <w:t>А) 1 балл</w:t>
      </w:r>
    </w:p>
    <w:p w:rsidR="00D8604F" w:rsidRPr="00C61718" w:rsidRDefault="00D8604F" w:rsidP="00D8604F">
      <w:pPr>
        <w:ind w:firstLine="0"/>
        <w:rPr>
          <w:sz w:val="24"/>
          <w:szCs w:val="24"/>
        </w:rPr>
      </w:pPr>
      <w:r w:rsidRPr="00C61718">
        <w:rPr>
          <w:sz w:val="24"/>
          <w:szCs w:val="24"/>
        </w:rPr>
        <w:t>Б) 2 балла</w:t>
      </w:r>
    </w:p>
    <w:p w:rsidR="00D8604F" w:rsidRPr="00C61718" w:rsidRDefault="00D8604F" w:rsidP="00D8604F">
      <w:pPr>
        <w:ind w:firstLine="0"/>
        <w:rPr>
          <w:sz w:val="24"/>
          <w:szCs w:val="24"/>
        </w:rPr>
      </w:pPr>
      <w:r w:rsidRPr="00C61718">
        <w:rPr>
          <w:sz w:val="24"/>
          <w:szCs w:val="24"/>
        </w:rPr>
        <w:t>В) 4 балла</w:t>
      </w:r>
    </w:p>
    <w:p w:rsidR="00D8604F" w:rsidRPr="00C61718" w:rsidRDefault="00D8604F" w:rsidP="00D8604F">
      <w:pPr>
        <w:ind w:firstLine="0"/>
        <w:rPr>
          <w:sz w:val="24"/>
          <w:szCs w:val="24"/>
        </w:rPr>
      </w:pPr>
      <w:r w:rsidRPr="00C61718">
        <w:rPr>
          <w:sz w:val="24"/>
          <w:szCs w:val="24"/>
        </w:rPr>
        <w:t>Г) чистая победа</w:t>
      </w:r>
    </w:p>
    <w:p w:rsidR="00D8604F" w:rsidRPr="00C61718" w:rsidRDefault="00D8604F" w:rsidP="00D8604F">
      <w:pPr>
        <w:ind w:firstLine="0"/>
        <w:rPr>
          <w:sz w:val="24"/>
          <w:szCs w:val="24"/>
        </w:rPr>
      </w:pPr>
      <w:r w:rsidRPr="00C61718">
        <w:rPr>
          <w:sz w:val="24"/>
          <w:szCs w:val="24"/>
        </w:rPr>
        <w:t>Д) нет оценки</w:t>
      </w:r>
    </w:p>
    <w:p w:rsidR="00D8604F" w:rsidRPr="00C61718" w:rsidRDefault="00D8604F" w:rsidP="00D8604F">
      <w:pPr>
        <w:ind w:firstLine="0"/>
        <w:rPr>
          <w:sz w:val="24"/>
          <w:szCs w:val="24"/>
        </w:rPr>
      </w:pPr>
      <w:r w:rsidRPr="00C61718">
        <w:rPr>
          <w:sz w:val="24"/>
          <w:szCs w:val="24"/>
        </w:rPr>
        <w:t>Е) все варианты</w:t>
      </w:r>
    </w:p>
    <w:p w:rsidR="00D8604F" w:rsidRPr="00C61718" w:rsidRDefault="00D8604F" w:rsidP="00D8604F">
      <w:pPr>
        <w:ind w:firstLine="0"/>
        <w:rPr>
          <w:sz w:val="24"/>
          <w:szCs w:val="24"/>
          <w:u w:val="single"/>
        </w:rPr>
      </w:pPr>
      <w:r w:rsidRPr="00C61718">
        <w:rPr>
          <w:sz w:val="24"/>
          <w:szCs w:val="24"/>
          <w:u w:val="single"/>
        </w:rPr>
        <w:t>20. Сколько длится полное удержание</w:t>
      </w:r>
    </w:p>
    <w:p w:rsidR="00D8604F" w:rsidRPr="00C61718" w:rsidRDefault="00D8604F" w:rsidP="00D8604F">
      <w:pPr>
        <w:ind w:firstLine="0"/>
        <w:rPr>
          <w:sz w:val="24"/>
          <w:szCs w:val="24"/>
        </w:rPr>
      </w:pPr>
      <w:r w:rsidRPr="00C61718">
        <w:rPr>
          <w:sz w:val="24"/>
          <w:szCs w:val="24"/>
        </w:rPr>
        <w:t>А) 5 секунд</w:t>
      </w:r>
    </w:p>
    <w:p w:rsidR="00D8604F" w:rsidRPr="00C61718" w:rsidRDefault="00D8604F" w:rsidP="00D8604F">
      <w:pPr>
        <w:ind w:firstLine="0"/>
        <w:rPr>
          <w:sz w:val="24"/>
          <w:szCs w:val="24"/>
        </w:rPr>
      </w:pPr>
      <w:r w:rsidRPr="00C61718">
        <w:rPr>
          <w:sz w:val="24"/>
          <w:szCs w:val="24"/>
        </w:rPr>
        <w:t>Б) 10 секунд</w:t>
      </w:r>
    </w:p>
    <w:p w:rsidR="00D8604F" w:rsidRPr="00C61718" w:rsidRDefault="00D8604F" w:rsidP="00D8604F">
      <w:pPr>
        <w:ind w:firstLine="0"/>
        <w:rPr>
          <w:sz w:val="24"/>
          <w:szCs w:val="24"/>
        </w:rPr>
      </w:pPr>
      <w:r w:rsidRPr="00C61718">
        <w:rPr>
          <w:sz w:val="24"/>
          <w:szCs w:val="24"/>
        </w:rPr>
        <w:t>В) 15 секунд</w:t>
      </w:r>
    </w:p>
    <w:p w:rsidR="00D8604F" w:rsidRPr="00C61718" w:rsidRDefault="00D8604F" w:rsidP="00D8604F">
      <w:pPr>
        <w:tabs>
          <w:tab w:val="left" w:pos="6583"/>
        </w:tabs>
        <w:ind w:firstLine="0"/>
        <w:rPr>
          <w:sz w:val="24"/>
          <w:szCs w:val="24"/>
        </w:rPr>
      </w:pPr>
      <w:r w:rsidRPr="00C61718">
        <w:rPr>
          <w:sz w:val="24"/>
          <w:szCs w:val="24"/>
        </w:rPr>
        <w:t>Г) 20 секунд</w:t>
      </w:r>
      <w:r>
        <w:rPr>
          <w:sz w:val="24"/>
          <w:szCs w:val="24"/>
        </w:rPr>
        <w:tab/>
      </w:r>
    </w:p>
    <w:p w:rsidR="00D8604F" w:rsidRPr="00C61718" w:rsidRDefault="00D8604F" w:rsidP="00D8604F">
      <w:pPr>
        <w:ind w:firstLine="0"/>
        <w:rPr>
          <w:sz w:val="24"/>
          <w:szCs w:val="24"/>
        </w:rPr>
      </w:pPr>
      <w:r w:rsidRPr="00C61718">
        <w:rPr>
          <w:sz w:val="24"/>
          <w:szCs w:val="24"/>
        </w:rPr>
        <w:t>Д) все варианты</w:t>
      </w:r>
    </w:p>
    <w:p w:rsidR="00D8604F" w:rsidRPr="00C61718" w:rsidRDefault="00D8604F" w:rsidP="00D8604F">
      <w:pPr>
        <w:ind w:firstLine="0"/>
        <w:rPr>
          <w:sz w:val="24"/>
          <w:szCs w:val="24"/>
          <w:u w:val="single"/>
        </w:rPr>
      </w:pPr>
      <w:r w:rsidRPr="00C61718">
        <w:rPr>
          <w:sz w:val="24"/>
          <w:szCs w:val="24"/>
          <w:u w:val="single"/>
        </w:rPr>
        <w:t>21. Как оценивается болевой прием</w:t>
      </w:r>
    </w:p>
    <w:p w:rsidR="00D8604F" w:rsidRPr="00C61718" w:rsidRDefault="00D8604F" w:rsidP="00D8604F">
      <w:pPr>
        <w:ind w:firstLine="0"/>
        <w:rPr>
          <w:sz w:val="24"/>
          <w:szCs w:val="24"/>
        </w:rPr>
      </w:pPr>
      <w:r w:rsidRPr="00C61718">
        <w:rPr>
          <w:sz w:val="24"/>
          <w:szCs w:val="24"/>
        </w:rPr>
        <w:t>А) 1 балл</w:t>
      </w:r>
    </w:p>
    <w:p w:rsidR="00D8604F" w:rsidRPr="00C61718" w:rsidRDefault="00D8604F" w:rsidP="00D8604F">
      <w:pPr>
        <w:ind w:firstLine="0"/>
        <w:rPr>
          <w:sz w:val="24"/>
          <w:szCs w:val="24"/>
        </w:rPr>
      </w:pPr>
      <w:r w:rsidRPr="00C61718">
        <w:rPr>
          <w:sz w:val="24"/>
          <w:szCs w:val="24"/>
        </w:rPr>
        <w:t>Б) 2 балла</w:t>
      </w:r>
    </w:p>
    <w:p w:rsidR="00D8604F" w:rsidRPr="00C61718" w:rsidRDefault="00D8604F" w:rsidP="00D8604F">
      <w:pPr>
        <w:ind w:firstLine="0"/>
        <w:rPr>
          <w:sz w:val="24"/>
          <w:szCs w:val="24"/>
        </w:rPr>
      </w:pPr>
      <w:r w:rsidRPr="00C61718">
        <w:rPr>
          <w:sz w:val="24"/>
          <w:szCs w:val="24"/>
        </w:rPr>
        <w:t>В) 4 балла</w:t>
      </w:r>
    </w:p>
    <w:p w:rsidR="00D8604F" w:rsidRPr="00C61718" w:rsidRDefault="00D8604F" w:rsidP="00D8604F">
      <w:pPr>
        <w:ind w:firstLine="0"/>
        <w:rPr>
          <w:sz w:val="24"/>
          <w:szCs w:val="24"/>
        </w:rPr>
      </w:pPr>
      <w:r w:rsidRPr="00C61718">
        <w:rPr>
          <w:sz w:val="24"/>
          <w:szCs w:val="24"/>
        </w:rPr>
        <w:t>Г) чистая победа</w:t>
      </w:r>
    </w:p>
    <w:p w:rsidR="00D8604F" w:rsidRPr="00C61718" w:rsidRDefault="00D8604F" w:rsidP="00D8604F">
      <w:pPr>
        <w:ind w:firstLine="0"/>
        <w:rPr>
          <w:sz w:val="24"/>
          <w:szCs w:val="24"/>
        </w:rPr>
      </w:pPr>
      <w:r w:rsidRPr="00C61718">
        <w:rPr>
          <w:sz w:val="24"/>
          <w:szCs w:val="24"/>
        </w:rPr>
        <w:t>Д) нет оценки</w:t>
      </w:r>
    </w:p>
    <w:p w:rsidR="00D8604F" w:rsidRPr="00C61718" w:rsidRDefault="00D8604F" w:rsidP="00D8604F">
      <w:pPr>
        <w:ind w:firstLine="0"/>
        <w:rPr>
          <w:sz w:val="24"/>
          <w:szCs w:val="24"/>
        </w:rPr>
      </w:pPr>
      <w:r w:rsidRPr="00C61718">
        <w:rPr>
          <w:sz w:val="24"/>
          <w:szCs w:val="24"/>
        </w:rPr>
        <w:t>Е) все варианты</w:t>
      </w:r>
    </w:p>
    <w:p w:rsidR="00D8604F" w:rsidRPr="00C61718" w:rsidRDefault="00D8604F" w:rsidP="00D8604F">
      <w:pPr>
        <w:ind w:firstLine="0"/>
        <w:rPr>
          <w:sz w:val="24"/>
          <w:szCs w:val="24"/>
          <w:u w:val="single"/>
        </w:rPr>
      </w:pPr>
      <w:r w:rsidRPr="00C61718">
        <w:rPr>
          <w:sz w:val="24"/>
          <w:szCs w:val="24"/>
          <w:u w:val="single"/>
        </w:rPr>
        <w:t>22. Как оценивается бросок</w:t>
      </w:r>
    </w:p>
    <w:p w:rsidR="00D8604F" w:rsidRPr="00C61718" w:rsidRDefault="00D8604F" w:rsidP="00D8604F">
      <w:pPr>
        <w:ind w:firstLine="0"/>
        <w:rPr>
          <w:sz w:val="24"/>
          <w:szCs w:val="24"/>
        </w:rPr>
      </w:pPr>
      <w:r w:rsidRPr="00C61718">
        <w:rPr>
          <w:sz w:val="24"/>
          <w:szCs w:val="24"/>
        </w:rPr>
        <w:t>А) 1 балл</w:t>
      </w:r>
    </w:p>
    <w:p w:rsidR="00D8604F" w:rsidRPr="00C61718" w:rsidRDefault="00D8604F" w:rsidP="00D8604F">
      <w:pPr>
        <w:ind w:firstLine="0"/>
        <w:rPr>
          <w:sz w:val="24"/>
          <w:szCs w:val="24"/>
        </w:rPr>
      </w:pPr>
      <w:r w:rsidRPr="00C61718">
        <w:rPr>
          <w:sz w:val="24"/>
          <w:szCs w:val="24"/>
        </w:rPr>
        <w:t>Б) 2 балла</w:t>
      </w:r>
    </w:p>
    <w:p w:rsidR="00D8604F" w:rsidRPr="00C61718" w:rsidRDefault="00D8604F" w:rsidP="00D8604F">
      <w:pPr>
        <w:ind w:firstLine="0"/>
        <w:rPr>
          <w:sz w:val="24"/>
          <w:szCs w:val="24"/>
        </w:rPr>
      </w:pPr>
      <w:r w:rsidRPr="00C61718">
        <w:rPr>
          <w:sz w:val="24"/>
          <w:szCs w:val="24"/>
        </w:rPr>
        <w:t>В) 4 балла</w:t>
      </w:r>
    </w:p>
    <w:p w:rsidR="00D8604F" w:rsidRPr="00C61718" w:rsidRDefault="00D8604F" w:rsidP="00D8604F">
      <w:pPr>
        <w:ind w:firstLine="0"/>
        <w:rPr>
          <w:sz w:val="24"/>
          <w:szCs w:val="24"/>
        </w:rPr>
      </w:pPr>
      <w:r w:rsidRPr="00C61718">
        <w:rPr>
          <w:sz w:val="24"/>
          <w:szCs w:val="24"/>
        </w:rPr>
        <w:lastRenderedPageBreak/>
        <w:t>Г) чистая победа</w:t>
      </w:r>
    </w:p>
    <w:p w:rsidR="00D8604F" w:rsidRPr="00C61718" w:rsidRDefault="00D8604F" w:rsidP="00D8604F">
      <w:pPr>
        <w:ind w:firstLine="0"/>
        <w:rPr>
          <w:sz w:val="24"/>
          <w:szCs w:val="24"/>
        </w:rPr>
      </w:pPr>
      <w:r w:rsidRPr="00C61718">
        <w:rPr>
          <w:sz w:val="24"/>
          <w:szCs w:val="24"/>
        </w:rPr>
        <w:t>Д) нет оценки</w:t>
      </w:r>
    </w:p>
    <w:p w:rsidR="00D8604F" w:rsidRPr="00C61718" w:rsidRDefault="00D8604F" w:rsidP="00D8604F">
      <w:pPr>
        <w:ind w:firstLine="0"/>
        <w:rPr>
          <w:sz w:val="24"/>
          <w:szCs w:val="24"/>
        </w:rPr>
      </w:pPr>
      <w:r w:rsidRPr="00C61718">
        <w:rPr>
          <w:sz w:val="24"/>
          <w:szCs w:val="24"/>
        </w:rPr>
        <w:t>Е) все варианты</w:t>
      </w:r>
    </w:p>
    <w:p w:rsidR="00D8604F" w:rsidRPr="00C61718" w:rsidRDefault="00D8604F" w:rsidP="00D8604F">
      <w:pPr>
        <w:ind w:firstLine="0"/>
        <w:rPr>
          <w:sz w:val="24"/>
          <w:szCs w:val="24"/>
          <w:u w:val="single"/>
        </w:rPr>
      </w:pPr>
      <w:r w:rsidRPr="00C61718">
        <w:rPr>
          <w:sz w:val="24"/>
          <w:szCs w:val="24"/>
          <w:u w:val="single"/>
        </w:rPr>
        <w:t>23. Как оценивается переворот</w:t>
      </w:r>
    </w:p>
    <w:p w:rsidR="00D8604F" w:rsidRPr="00C61718" w:rsidRDefault="00D8604F" w:rsidP="00D8604F">
      <w:pPr>
        <w:ind w:firstLine="0"/>
        <w:rPr>
          <w:sz w:val="24"/>
          <w:szCs w:val="24"/>
        </w:rPr>
      </w:pPr>
      <w:r w:rsidRPr="00C61718">
        <w:rPr>
          <w:sz w:val="24"/>
          <w:szCs w:val="24"/>
        </w:rPr>
        <w:t>А) 1 балл</w:t>
      </w:r>
    </w:p>
    <w:p w:rsidR="00D8604F" w:rsidRPr="00C61718" w:rsidRDefault="00D8604F" w:rsidP="00D8604F">
      <w:pPr>
        <w:ind w:firstLine="0"/>
        <w:rPr>
          <w:sz w:val="24"/>
          <w:szCs w:val="24"/>
        </w:rPr>
      </w:pPr>
      <w:r w:rsidRPr="00C61718">
        <w:rPr>
          <w:sz w:val="24"/>
          <w:szCs w:val="24"/>
        </w:rPr>
        <w:t>Б) 2 балла</w:t>
      </w:r>
    </w:p>
    <w:p w:rsidR="00D8604F" w:rsidRPr="00C61718" w:rsidRDefault="00D8604F" w:rsidP="00D8604F">
      <w:pPr>
        <w:ind w:firstLine="0"/>
        <w:rPr>
          <w:sz w:val="24"/>
          <w:szCs w:val="24"/>
        </w:rPr>
      </w:pPr>
      <w:r w:rsidRPr="00C61718">
        <w:rPr>
          <w:sz w:val="24"/>
          <w:szCs w:val="24"/>
        </w:rPr>
        <w:t>В) 4 балла</w:t>
      </w:r>
    </w:p>
    <w:p w:rsidR="00D8604F" w:rsidRPr="00C61718" w:rsidRDefault="00D8604F" w:rsidP="00D8604F">
      <w:pPr>
        <w:ind w:firstLine="0"/>
        <w:rPr>
          <w:sz w:val="24"/>
          <w:szCs w:val="24"/>
        </w:rPr>
      </w:pPr>
      <w:r w:rsidRPr="00C61718">
        <w:rPr>
          <w:sz w:val="24"/>
          <w:szCs w:val="24"/>
        </w:rPr>
        <w:t>Г) чистая победа</w:t>
      </w:r>
    </w:p>
    <w:p w:rsidR="00D8604F" w:rsidRPr="00C61718" w:rsidRDefault="00D8604F" w:rsidP="00D8604F">
      <w:pPr>
        <w:ind w:firstLine="0"/>
        <w:rPr>
          <w:sz w:val="24"/>
          <w:szCs w:val="24"/>
        </w:rPr>
      </w:pPr>
      <w:r w:rsidRPr="00C61718">
        <w:rPr>
          <w:sz w:val="24"/>
          <w:szCs w:val="24"/>
        </w:rPr>
        <w:t>Д) нет оценки</w:t>
      </w:r>
    </w:p>
    <w:p w:rsidR="00D8604F" w:rsidRPr="00C61718" w:rsidRDefault="00D8604F" w:rsidP="00D8604F">
      <w:pPr>
        <w:ind w:firstLine="0"/>
        <w:rPr>
          <w:sz w:val="24"/>
          <w:szCs w:val="24"/>
        </w:rPr>
      </w:pPr>
      <w:r w:rsidRPr="00C61718">
        <w:rPr>
          <w:sz w:val="24"/>
          <w:szCs w:val="24"/>
        </w:rPr>
        <w:t>Е) все варианты</w:t>
      </w:r>
    </w:p>
    <w:p w:rsidR="00DB7188" w:rsidRDefault="00DB7188" w:rsidP="00D8604F">
      <w:pPr>
        <w:pStyle w:val="aa"/>
        <w:spacing w:line="276" w:lineRule="auto"/>
        <w:ind w:firstLine="0"/>
        <w:rPr>
          <w:sz w:val="28"/>
          <w:szCs w:val="28"/>
        </w:rPr>
      </w:pPr>
    </w:p>
    <w:p w:rsidR="00D8604F" w:rsidRDefault="00D8604F" w:rsidP="00D8604F">
      <w:pPr>
        <w:pStyle w:val="aa"/>
        <w:spacing w:line="276" w:lineRule="auto"/>
        <w:ind w:firstLine="0"/>
        <w:rPr>
          <w:sz w:val="28"/>
          <w:szCs w:val="28"/>
        </w:rPr>
      </w:pPr>
    </w:p>
    <w:p w:rsidR="00D8604F" w:rsidRPr="0006436C" w:rsidRDefault="00D8604F" w:rsidP="00D8604F">
      <w:pPr>
        <w:ind w:firstLine="0"/>
        <w:rPr>
          <w:b/>
          <w:i/>
          <w:sz w:val="24"/>
          <w:szCs w:val="24"/>
        </w:rPr>
      </w:pPr>
      <w:r w:rsidRPr="0006436C">
        <w:rPr>
          <w:b/>
          <w:i/>
          <w:sz w:val="24"/>
          <w:szCs w:val="24"/>
        </w:rPr>
        <w:t>Тест по теоретической подготовке по виду спорта Самбо для учащихся базового уровня сложности программы третьего, четвертого годов обучения.</w:t>
      </w:r>
    </w:p>
    <w:p w:rsidR="00D8604F" w:rsidRPr="0006436C" w:rsidRDefault="00D8604F" w:rsidP="00D8604F">
      <w:pPr>
        <w:ind w:firstLine="0"/>
        <w:rPr>
          <w:sz w:val="24"/>
          <w:szCs w:val="24"/>
          <w:u w:val="single"/>
        </w:rPr>
      </w:pPr>
      <w:r w:rsidRPr="0006436C">
        <w:rPr>
          <w:sz w:val="24"/>
          <w:szCs w:val="24"/>
          <w:u w:val="single"/>
        </w:rPr>
        <w:t>1.Если у команды нет представителя, его обязанности выполняет:</w:t>
      </w:r>
    </w:p>
    <w:p w:rsidR="00D8604F" w:rsidRPr="0006436C" w:rsidRDefault="00D8604F" w:rsidP="00D8604F">
      <w:pPr>
        <w:ind w:firstLine="0"/>
        <w:rPr>
          <w:sz w:val="24"/>
          <w:szCs w:val="24"/>
        </w:rPr>
      </w:pPr>
      <w:r w:rsidRPr="0006436C">
        <w:rPr>
          <w:sz w:val="24"/>
          <w:szCs w:val="24"/>
        </w:rPr>
        <w:t>А) родители спортсмена</w:t>
      </w:r>
    </w:p>
    <w:p w:rsidR="00D8604F" w:rsidRPr="0006436C" w:rsidRDefault="00D8604F" w:rsidP="00D8604F">
      <w:pPr>
        <w:ind w:firstLine="0"/>
        <w:rPr>
          <w:sz w:val="24"/>
          <w:szCs w:val="24"/>
        </w:rPr>
      </w:pPr>
      <w:r w:rsidRPr="0006436C">
        <w:rPr>
          <w:sz w:val="24"/>
          <w:szCs w:val="24"/>
        </w:rPr>
        <w:t>Б) судья команды</w:t>
      </w:r>
    </w:p>
    <w:p w:rsidR="00D8604F" w:rsidRPr="0006436C" w:rsidRDefault="00D8604F" w:rsidP="00D8604F">
      <w:pPr>
        <w:ind w:firstLine="0"/>
        <w:rPr>
          <w:sz w:val="24"/>
          <w:szCs w:val="24"/>
        </w:rPr>
      </w:pPr>
      <w:r w:rsidRPr="0006436C">
        <w:rPr>
          <w:sz w:val="24"/>
          <w:szCs w:val="24"/>
        </w:rPr>
        <w:t>В) тренер</w:t>
      </w:r>
    </w:p>
    <w:p w:rsidR="00D8604F" w:rsidRPr="0006436C" w:rsidRDefault="00D8604F" w:rsidP="00D8604F">
      <w:pPr>
        <w:ind w:firstLine="0"/>
        <w:rPr>
          <w:sz w:val="24"/>
          <w:szCs w:val="24"/>
        </w:rPr>
      </w:pPr>
      <w:r w:rsidRPr="0006436C">
        <w:rPr>
          <w:sz w:val="24"/>
          <w:szCs w:val="24"/>
        </w:rPr>
        <w:t>Г) главный судья соревнований</w:t>
      </w:r>
    </w:p>
    <w:p w:rsidR="00D8604F" w:rsidRPr="0006436C" w:rsidRDefault="00D8604F" w:rsidP="00D8604F">
      <w:pPr>
        <w:ind w:firstLine="0"/>
        <w:rPr>
          <w:sz w:val="24"/>
          <w:szCs w:val="24"/>
          <w:u w:val="single"/>
        </w:rPr>
      </w:pPr>
      <w:r w:rsidRPr="0006436C">
        <w:rPr>
          <w:sz w:val="24"/>
          <w:szCs w:val="24"/>
          <w:u w:val="single"/>
        </w:rPr>
        <w:t>2. не является обязанностью представителя команды:</w:t>
      </w:r>
    </w:p>
    <w:p w:rsidR="00D8604F" w:rsidRPr="0006436C" w:rsidRDefault="00D8604F" w:rsidP="00D8604F">
      <w:pPr>
        <w:ind w:firstLine="0"/>
        <w:rPr>
          <w:sz w:val="24"/>
          <w:szCs w:val="24"/>
        </w:rPr>
      </w:pPr>
      <w:r w:rsidRPr="0006436C">
        <w:rPr>
          <w:sz w:val="24"/>
          <w:szCs w:val="24"/>
        </w:rPr>
        <w:t>А) нести ответственность за дисциплину участников</w:t>
      </w:r>
    </w:p>
    <w:p w:rsidR="00D8604F" w:rsidRPr="0006436C" w:rsidRDefault="00D8604F" w:rsidP="00D8604F">
      <w:pPr>
        <w:ind w:firstLine="0"/>
        <w:rPr>
          <w:sz w:val="24"/>
          <w:szCs w:val="24"/>
        </w:rPr>
      </w:pPr>
      <w:r w:rsidRPr="0006436C">
        <w:rPr>
          <w:sz w:val="24"/>
          <w:szCs w:val="24"/>
        </w:rPr>
        <w:t>Б) обеспечивать своевременную явку на соревнования</w:t>
      </w:r>
    </w:p>
    <w:p w:rsidR="00D8604F" w:rsidRPr="0006436C" w:rsidRDefault="00D8604F" w:rsidP="00D8604F">
      <w:pPr>
        <w:ind w:firstLine="0"/>
        <w:rPr>
          <w:sz w:val="24"/>
          <w:szCs w:val="24"/>
        </w:rPr>
      </w:pPr>
      <w:r w:rsidRPr="0006436C">
        <w:rPr>
          <w:sz w:val="24"/>
          <w:szCs w:val="24"/>
        </w:rPr>
        <w:t>В) учувствовать в жеребьевке</w:t>
      </w:r>
    </w:p>
    <w:p w:rsidR="00D8604F" w:rsidRPr="0006436C" w:rsidRDefault="00D8604F" w:rsidP="00D8604F">
      <w:pPr>
        <w:ind w:firstLine="0"/>
        <w:rPr>
          <w:sz w:val="24"/>
          <w:szCs w:val="24"/>
        </w:rPr>
      </w:pPr>
      <w:r w:rsidRPr="0006436C">
        <w:rPr>
          <w:sz w:val="24"/>
          <w:szCs w:val="24"/>
        </w:rPr>
        <w:t>Г) подавать письменный протест главному судье соревнований</w:t>
      </w:r>
    </w:p>
    <w:p w:rsidR="00D8604F" w:rsidRPr="0006436C" w:rsidRDefault="00D8604F" w:rsidP="00D8604F">
      <w:pPr>
        <w:ind w:firstLine="0"/>
        <w:rPr>
          <w:sz w:val="24"/>
          <w:szCs w:val="24"/>
        </w:rPr>
      </w:pPr>
      <w:r w:rsidRPr="0006436C">
        <w:rPr>
          <w:sz w:val="24"/>
          <w:szCs w:val="24"/>
        </w:rPr>
        <w:t>Д) подавать протест арбитру схватки</w:t>
      </w:r>
    </w:p>
    <w:p w:rsidR="00D8604F" w:rsidRPr="0006436C" w:rsidRDefault="00D8604F" w:rsidP="00D8604F">
      <w:pPr>
        <w:ind w:firstLine="0"/>
        <w:rPr>
          <w:sz w:val="24"/>
          <w:szCs w:val="24"/>
          <w:u w:val="single"/>
        </w:rPr>
      </w:pPr>
      <w:r w:rsidRPr="0006436C">
        <w:rPr>
          <w:sz w:val="24"/>
          <w:szCs w:val="24"/>
          <w:u w:val="single"/>
        </w:rPr>
        <w:t>3. Представителю не запрещено</w:t>
      </w:r>
    </w:p>
    <w:p w:rsidR="00D8604F" w:rsidRPr="0006436C" w:rsidRDefault="00D8604F" w:rsidP="00D8604F">
      <w:pPr>
        <w:ind w:firstLine="0"/>
        <w:rPr>
          <w:sz w:val="24"/>
          <w:szCs w:val="24"/>
        </w:rPr>
      </w:pPr>
      <w:r w:rsidRPr="0006436C">
        <w:rPr>
          <w:sz w:val="24"/>
          <w:szCs w:val="24"/>
        </w:rPr>
        <w:t>А) вмешиваться в действия судей</w:t>
      </w:r>
    </w:p>
    <w:p w:rsidR="00D8604F" w:rsidRPr="0006436C" w:rsidRDefault="00D8604F" w:rsidP="00D8604F">
      <w:pPr>
        <w:ind w:firstLine="0"/>
        <w:rPr>
          <w:sz w:val="24"/>
          <w:szCs w:val="24"/>
        </w:rPr>
      </w:pPr>
      <w:r w:rsidRPr="0006436C">
        <w:rPr>
          <w:sz w:val="24"/>
          <w:szCs w:val="24"/>
        </w:rPr>
        <w:t xml:space="preserve">Б) вмешиваться в действие </w:t>
      </w:r>
      <w:proofErr w:type="gramStart"/>
      <w:r w:rsidRPr="0006436C">
        <w:rPr>
          <w:sz w:val="24"/>
          <w:szCs w:val="24"/>
        </w:rPr>
        <w:t>лиц</w:t>
      </w:r>
      <w:proofErr w:type="gramEnd"/>
      <w:r w:rsidRPr="0006436C">
        <w:rPr>
          <w:sz w:val="24"/>
          <w:szCs w:val="24"/>
        </w:rPr>
        <w:t xml:space="preserve"> проводящих соревнования</w:t>
      </w:r>
    </w:p>
    <w:p w:rsidR="00D8604F" w:rsidRPr="0006436C" w:rsidRDefault="00D8604F" w:rsidP="00D8604F">
      <w:pPr>
        <w:ind w:firstLine="0"/>
        <w:rPr>
          <w:sz w:val="24"/>
          <w:szCs w:val="24"/>
        </w:rPr>
      </w:pPr>
      <w:r w:rsidRPr="0006436C">
        <w:rPr>
          <w:sz w:val="24"/>
          <w:szCs w:val="24"/>
        </w:rPr>
        <w:t>В) находится в специально отведенном месте</w:t>
      </w:r>
    </w:p>
    <w:p w:rsidR="00D8604F" w:rsidRPr="0006436C" w:rsidRDefault="00D8604F" w:rsidP="00D8604F">
      <w:pPr>
        <w:ind w:firstLine="0"/>
        <w:rPr>
          <w:sz w:val="24"/>
          <w:szCs w:val="24"/>
        </w:rPr>
      </w:pPr>
      <w:r w:rsidRPr="0006436C">
        <w:rPr>
          <w:sz w:val="24"/>
          <w:szCs w:val="24"/>
        </w:rPr>
        <w:t>Г) быть одновременно судьей соревнований</w:t>
      </w:r>
    </w:p>
    <w:p w:rsidR="00D8604F" w:rsidRPr="0006436C" w:rsidRDefault="00D8604F" w:rsidP="00D8604F">
      <w:pPr>
        <w:ind w:firstLine="0"/>
        <w:rPr>
          <w:sz w:val="24"/>
          <w:szCs w:val="24"/>
          <w:u w:val="single"/>
        </w:rPr>
      </w:pPr>
      <w:r w:rsidRPr="0006436C">
        <w:rPr>
          <w:sz w:val="24"/>
          <w:szCs w:val="24"/>
          <w:u w:val="single"/>
        </w:rPr>
        <w:t>4. Тренер не имеет право в ходе схватки:</w:t>
      </w:r>
    </w:p>
    <w:p w:rsidR="00D8604F" w:rsidRPr="0006436C" w:rsidRDefault="00D8604F" w:rsidP="00D8604F">
      <w:pPr>
        <w:ind w:firstLine="0"/>
        <w:rPr>
          <w:sz w:val="24"/>
          <w:szCs w:val="24"/>
        </w:rPr>
      </w:pPr>
      <w:r w:rsidRPr="0006436C">
        <w:rPr>
          <w:sz w:val="24"/>
          <w:szCs w:val="24"/>
        </w:rPr>
        <w:t>А) засекать время схватки</w:t>
      </w:r>
    </w:p>
    <w:p w:rsidR="00D8604F" w:rsidRPr="0006436C" w:rsidRDefault="00D8604F" w:rsidP="00D8604F">
      <w:pPr>
        <w:ind w:firstLine="0"/>
        <w:rPr>
          <w:sz w:val="24"/>
          <w:szCs w:val="24"/>
        </w:rPr>
      </w:pPr>
      <w:r w:rsidRPr="0006436C">
        <w:rPr>
          <w:sz w:val="24"/>
          <w:szCs w:val="24"/>
        </w:rPr>
        <w:t>Б) вмешиваться в работу судий</w:t>
      </w:r>
    </w:p>
    <w:p w:rsidR="00D8604F" w:rsidRPr="0006436C" w:rsidRDefault="00D8604F" w:rsidP="00D8604F">
      <w:pPr>
        <w:ind w:firstLine="0"/>
        <w:rPr>
          <w:sz w:val="24"/>
          <w:szCs w:val="24"/>
        </w:rPr>
      </w:pPr>
      <w:r w:rsidRPr="0006436C">
        <w:rPr>
          <w:sz w:val="24"/>
          <w:szCs w:val="24"/>
        </w:rPr>
        <w:lastRenderedPageBreak/>
        <w:t>В) обратить внимание судей на оценку технических действий подняв руку</w:t>
      </w:r>
    </w:p>
    <w:p w:rsidR="00D8604F" w:rsidRPr="0006436C" w:rsidRDefault="00D8604F" w:rsidP="00D8604F">
      <w:pPr>
        <w:ind w:firstLine="0"/>
        <w:rPr>
          <w:sz w:val="24"/>
          <w:szCs w:val="24"/>
        </w:rPr>
      </w:pPr>
      <w:r w:rsidRPr="0006436C">
        <w:rPr>
          <w:sz w:val="24"/>
          <w:szCs w:val="24"/>
        </w:rPr>
        <w:t>Г) находится в зале в спортивном костюме</w:t>
      </w:r>
    </w:p>
    <w:p w:rsidR="00D8604F" w:rsidRPr="0006436C" w:rsidRDefault="00D8604F" w:rsidP="00D8604F">
      <w:pPr>
        <w:ind w:firstLine="0"/>
        <w:rPr>
          <w:sz w:val="24"/>
          <w:szCs w:val="24"/>
          <w:u w:val="single"/>
        </w:rPr>
      </w:pPr>
      <w:r w:rsidRPr="0006436C">
        <w:rPr>
          <w:sz w:val="24"/>
          <w:szCs w:val="24"/>
          <w:u w:val="single"/>
        </w:rPr>
        <w:t>5. К официальным лицам соревнований относятся</w:t>
      </w:r>
    </w:p>
    <w:p w:rsidR="00D8604F" w:rsidRPr="0006436C" w:rsidRDefault="00D8604F" w:rsidP="00D8604F">
      <w:pPr>
        <w:ind w:firstLine="0"/>
        <w:rPr>
          <w:sz w:val="24"/>
          <w:szCs w:val="24"/>
        </w:rPr>
      </w:pPr>
      <w:r w:rsidRPr="0006436C">
        <w:rPr>
          <w:sz w:val="24"/>
          <w:szCs w:val="24"/>
        </w:rPr>
        <w:t>А) официальный представитель ОСФ</w:t>
      </w:r>
    </w:p>
    <w:p w:rsidR="00D8604F" w:rsidRPr="0006436C" w:rsidRDefault="00D8604F" w:rsidP="00D8604F">
      <w:pPr>
        <w:ind w:firstLine="0"/>
        <w:rPr>
          <w:sz w:val="24"/>
          <w:szCs w:val="24"/>
        </w:rPr>
      </w:pPr>
      <w:r w:rsidRPr="0006436C">
        <w:rPr>
          <w:sz w:val="24"/>
          <w:szCs w:val="24"/>
        </w:rPr>
        <w:t>Б) представители команд</w:t>
      </w:r>
    </w:p>
    <w:p w:rsidR="00D8604F" w:rsidRPr="0006436C" w:rsidRDefault="00D8604F" w:rsidP="00D8604F">
      <w:pPr>
        <w:ind w:firstLine="0"/>
        <w:rPr>
          <w:sz w:val="24"/>
          <w:szCs w:val="24"/>
        </w:rPr>
      </w:pPr>
      <w:r w:rsidRPr="0006436C">
        <w:rPr>
          <w:sz w:val="24"/>
          <w:szCs w:val="24"/>
        </w:rPr>
        <w:t>В) тренеры</w:t>
      </w:r>
    </w:p>
    <w:p w:rsidR="00D8604F" w:rsidRPr="0006436C" w:rsidRDefault="00D8604F" w:rsidP="00D8604F">
      <w:pPr>
        <w:ind w:firstLine="0"/>
        <w:rPr>
          <w:sz w:val="24"/>
          <w:szCs w:val="24"/>
        </w:rPr>
      </w:pPr>
      <w:r w:rsidRPr="0006436C">
        <w:rPr>
          <w:sz w:val="24"/>
          <w:szCs w:val="24"/>
        </w:rPr>
        <w:t>Г) судьи</w:t>
      </w:r>
    </w:p>
    <w:p w:rsidR="00D8604F" w:rsidRPr="0006436C" w:rsidRDefault="00D8604F" w:rsidP="00D8604F">
      <w:pPr>
        <w:ind w:firstLine="0"/>
        <w:rPr>
          <w:sz w:val="24"/>
          <w:szCs w:val="24"/>
        </w:rPr>
      </w:pPr>
      <w:r w:rsidRPr="0006436C">
        <w:rPr>
          <w:sz w:val="24"/>
          <w:szCs w:val="24"/>
        </w:rPr>
        <w:t>Д) родители участников</w:t>
      </w:r>
    </w:p>
    <w:p w:rsidR="00D8604F" w:rsidRPr="0006436C" w:rsidRDefault="00D8604F" w:rsidP="00D8604F">
      <w:pPr>
        <w:ind w:firstLine="0"/>
        <w:rPr>
          <w:sz w:val="24"/>
          <w:szCs w:val="24"/>
          <w:u w:val="single"/>
        </w:rPr>
      </w:pPr>
      <w:r w:rsidRPr="0006436C">
        <w:rPr>
          <w:sz w:val="24"/>
          <w:szCs w:val="24"/>
          <w:u w:val="single"/>
        </w:rPr>
        <w:t>6. Не является членом главной судейской коллегии</w:t>
      </w:r>
    </w:p>
    <w:p w:rsidR="00D8604F" w:rsidRPr="0006436C" w:rsidRDefault="00D8604F" w:rsidP="00D8604F">
      <w:pPr>
        <w:ind w:firstLine="0"/>
        <w:rPr>
          <w:sz w:val="24"/>
          <w:szCs w:val="24"/>
        </w:rPr>
      </w:pPr>
      <w:r w:rsidRPr="0006436C">
        <w:rPr>
          <w:sz w:val="24"/>
          <w:szCs w:val="24"/>
        </w:rPr>
        <w:t>А) главный судья соревнований</w:t>
      </w:r>
    </w:p>
    <w:p w:rsidR="00D8604F" w:rsidRPr="0006436C" w:rsidRDefault="00D8604F" w:rsidP="00D8604F">
      <w:pPr>
        <w:ind w:firstLine="0"/>
        <w:rPr>
          <w:sz w:val="24"/>
          <w:szCs w:val="24"/>
        </w:rPr>
      </w:pPr>
      <w:r w:rsidRPr="0006436C">
        <w:rPr>
          <w:sz w:val="24"/>
          <w:szCs w:val="24"/>
        </w:rPr>
        <w:t>Б) заместитель главного судьи соревнований</w:t>
      </w:r>
    </w:p>
    <w:p w:rsidR="00D8604F" w:rsidRPr="0006436C" w:rsidRDefault="00D8604F" w:rsidP="00D8604F">
      <w:pPr>
        <w:ind w:firstLine="0"/>
        <w:rPr>
          <w:sz w:val="24"/>
          <w:szCs w:val="24"/>
        </w:rPr>
      </w:pPr>
      <w:r w:rsidRPr="0006436C">
        <w:rPr>
          <w:sz w:val="24"/>
          <w:szCs w:val="24"/>
        </w:rPr>
        <w:t>В) Секретарская группа</w:t>
      </w:r>
    </w:p>
    <w:p w:rsidR="00D8604F" w:rsidRPr="0006436C" w:rsidRDefault="00D8604F" w:rsidP="00D8604F">
      <w:pPr>
        <w:ind w:firstLine="0"/>
        <w:rPr>
          <w:sz w:val="24"/>
          <w:szCs w:val="24"/>
        </w:rPr>
      </w:pPr>
      <w:r w:rsidRPr="0006436C">
        <w:rPr>
          <w:sz w:val="24"/>
          <w:szCs w:val="24"/>
        </w:rPr>
        <w:t>Г) Руководитель ковра</w:t>
      </w:r>
    </w:p>
    <w:p w:rsidR="00D8604F" w:rsidRPr="0006436C" w:rsidRDefault="00D8604F" w:rsidP="00D8604F">
      <w:pPr>
        <w:ind w:firstLine="0"/>
        <w:rPr>
          <w:sz w:val="24"/>
          <w:szCs w:val="24"/>
          <w:u w:val="single"/>
        </w:rPr>
      </w:pPr>
      <w:r w:rsidRPr="0006436C">
        <w:rPr>
          <w:sz w:val="24"/>
          <w:szCs w:val="24"/>
          <w:u w:val="single"/>
        </w:rPr>
        <w:t>7. Не является членом судейской коллегии</w:t>
      </w:r>
    </w:p>
    <w:p w:rsidR="00D8604F" w:rsidRPr="0006436C" w:rsidRDefault="00D8604F" w:rsidP="00D8604F">
      <w:pPr>
        <w:ind w:firstLine="0"/>
        <w:rPr>
          <w:sz w:val="24"/>
          <w:szCs w:val="24"/>
        </w:rPr>
      </w:pPr>
      <w:r w:rsidRPr="0006436C">
        <w:rPr>
          <w:sz w:val="24"/>
          <w:szCs w:val="24"/>
        </w:rPr>
        <w:t>А) руководитель ковра</w:t>
      </w:r>
    </w:p>
    <w:p w:rsidR="00D8604F" w:rsidRPr="0006436C" w:rsidRDefault="00D8604F" w:rsidP="00D8604F">
      <w:pPr>
        <w:ind w:firstLine="0"/>
        <w:rPr>
          <w:sz w:val="24"/>
          <w:szCs w:val="24"/>
        </w:rPr>
      </w:pPr>
      <w:r w:rsidRPr="0006436C">
        <w:rPr>
          <w:sz w:val="24"/>
          <w:szCs w:val="24"/>
        </w:rPr>
        <w:t xml:space="preserve">Б) главный секретарь </w:t>
      </w:r>
    </w:p>
    <w:p w:rsidR="00D8604F" w:rsidRPr="0006436C" w:rsidRDefault="00D8604F" w:rsidP="00D8604F">
      <w:pPr>
        <w:ind w:firstLine="0"/>
        <w:rPr>
          <w:sz w:val="24"/>
          <w:szCs w:val="24"/>
        </w:rPr>
      </w:pPr>
      <w:r w:rsidRPr="0006436C">
        <w:rPr>
          <w:sz w:val="24"/>
          <w:szCs w:val="24"/>
        </w:rPr>
        <w:t>В) арбитр</w:t>
      </w:r>
    </w:p>
    <w:p w:rsidR="00D8604F" w:rsidRPr="0006436C" w:rsidRDefault="00D8604F" w:rsidP="00D8604F">
      <w:pPr>
        <w:ind w:firstLine="0"/>
        <w:rPr>
          <w:sz w:val="24"/>
          <w:szCs w:val="24"/>
        </w:rPr>
      </w:pPr>
      <w:r w:rsidRPr="0006436C">
        <w:rPr>
          <w:sz w:val="24"/>
          <w:szCs w:val="24"/>
        </w:rPr>
        <w:t>Г) боковые судьи</w:t>
      </w:r>
    </w:p>
    <w:p w:rsidR="00D8604F" w:rsidRPr="0006436C" w:rsidRDefault="00D8604F" w:rsidP="00D8604F">
      <w:pPr>
        <w:ind w:firstLine="0"/>
        <w:rPr>
          <w:sz w:val="24"/>
          <w:szCs w:val="24"/>
          <w:u w:val="single"/>
        </w:rPr>
      </w:pPr>
      <w:r w:rsidRPr="0006436C">
        <w:rPr>
          <w:sz w:val="24"/>
          <w:szCs w:val="24"/>
          <w:u w:val="single"/>
        </w:rPr>
        <w:t>8. При разборе протестов судья</w:t>
      </w:r>
    </w:p>
    <w:p w:rsidR="00D8604F" w:rsidRPr="0006436C" w:rsidRDefault="00D8604F" w:rsidP="00D8604F">
      <w:pPr>
        <w:ind w:firstLine="0"/>
        <w:rPr>
          <w:sz w:val="24"/>
          <w:szCs w:val="24"/>
        </w:rPr>
      </w:pPr>
      <w:r w:rsidRPr="0006436C">
        <w:rPr>
          <w:sz w:val="24"/>
          <w:szCs w:val="24"/>
        </w:rPr>
        <w:t>А) обязан разъяснить свои действия принципами биомеханики</w:t>
      </w:r>
    </w:p>
    <w:p w:rsidR="00D8604F" w:rsidRPr="0006436C" w:rsidRDefault="00D8604F" w:rsidP="00D8604F">
      <w:pPr>
        <w:ind w:firstLine="0"/>
        <w:rPr>
          <w:sz w:val="24"/>
          <w:szCs w:val="24"/>
        </w:rPr>
      </w:pPr>
      <w:r w:rsidRPr="0006436C">
        <w:rPr>
          <w:sz w:val="24"/>
          <w:szCs w:val="24"/>
        </w:rPr>
        <w:t>Б) Обязан разъяснить свои действия соответственно положением правил</w:t>
      </w:r>
    </w:p>
    <w:p w:rsidR="00D8604F" w:rsidRPr="0006436C" w:rsidRDefault="00D8604F" w:rsidP="00D8604F">
      <w:pPr>
        <w:ind w:firstLine="0"/>
        <w:rPr>
          <w:sz w:val="24"/>
          <w:szCs w:val="24"/>
        </w:rPr>
      </w:pPr>
      <w:r w:rsidRPr="0006436C">
        <w:rPr>
          <w:sz w:val="24"/>
          <w:szCs w:val="24"/>
        </w:rPr>
        <w:t>В) Не обязан аргументировать свои действия</w:t>
      </w:r>
    </w:p>
    <w:p w:rsidR="00D8604F" w:rsidRPr="0006436C" w:rsidRDefault="00D8604F" w:rsidP="00D8604F">
      <w:pPr>
        <w:ind w:firstLine="0"/>
        <w:rPr>
          <w:sz w:val="24"/>
          <w:szCs w:val="24"/>
          <w:u w:val="single"/>
        </w:rPr>
      </w:pPr>
      <w:r w:rsidRPr="0006436C">
        <w:rPr>
          <w:sz w:val="24"/>
          <w:szCs w:val="24"/>
          <w:u w:val="single"/>
        </w:rPr>
        <w:t>9. Арбитр</w:t>
      </w:r>
    </w:p>
    <w:p w:rsidR="00D8604F" w:rsidRPr="0006436C" w:rsidRDefault="00D8604F" w:rsidP="00D8604F">
      <w:pPr>
        <w:ind w:firstLine="0"/>
        <w:rPr>
          <w:sz w:val="24"/>
          <w:szCs w:val="24"/>
        </w:rPr>
      </w:pPr>
      <w:r w:rsidRPr="0006436C">
        <w:rPr>
          <w:sz w:val="24"/>
          <w:szCs w:val="24"/>
        </w:rPr>
        <w:t>А) находится за столом</w:t>
      </w:r>
    </w:p>
    <w:p w:rsidR="00D8604F" w:rsidRPr="0006436C" w:rsidRDefault="00D8604F" w:rsidP="00D8604F">
      <w:pPr>
        <w:ind w:firstLine="0"/>
        <w:rPr>
          <w:sz w:val="24"/>
          <w:szCs w:val="24"/>
        </w:rPr>
      </w:pPr>
      <w:r w:rsidRPr="0006436C">
        <w:rPr>
          <w:sz w:val="24"/>
          <w:szCs w:val="24"/>
        </w:rPr>
        <w:t>Б) Находится на ковре</w:t>
      </w:r>
    </w:p>
    <w:p w:rsidR="00D8604F" w:rsidRPr="0006436C" w:rsidRDefault="00D8604F" w:rsidP="00D8604F">
      <w:pPr>
        <w:ind w:firstLine="0"/>
        <w:rPr>
          <w:sz w:val="24"/>
          <w:szCs w:val="24"/>
        </w:rPr>
      </w:pPr>
      <w:r w:rsidRPr="0006436C">
        <w:rPr>
          <w:sz w:val="24"/>
          <w:szCs w:val="24"/>
        </w:rPr>
        <w:t>В) находится сбоку</w:t>
      </w:r>
    </w:p>
    <w:p w:rsidR="00D8604F" w:rsidRPr="0006436C" w:rsidRDefault="00D8604F" w:rsidP="00D8604F">
      <w:pPr>
        <w:ind w:firstLine="0"/>
        <w:rPr>
          <w:sz w:val="24"/>
          <w:szCs w:val="24"/>
          <w:u w:val="single"/>
        </w:rPr>
      </w:pPr>
      <w:r w:rsidRPr="0006436C">
        <w:rPr>
          <w:sz w:val="24"/>
          <w:szCs w:val="24"/>
          <w:u w:val="single"/>
        </w:rPr>
        <w:t>10. Не входит в обязанности арбитра</w:t>
      </w:r>
    </w:p>
    <w:p w:rsidR="00D8604F" w:rsidRPr="0006436C" w:rsidRDefault="00D8604F" w:rsidP="00D8604F">
      <w:pPr>
        <w:ind w:firstLine="0"/>
        <w:rPr>
          <w:sz w:val="24"/>
          <w:szCs w:val="24"/>
        </w:rPr>
      </w:pPr>
      <w:r w:rsidRPr="0006436C">
        <w:rPr>
          <w:sz w:val="24"/>
          <w:szCs w:val="24"/>
        </w:rPr>
        <w:t>А) оценивать приемы</w:t>
      </w:r>
    </w:p>
    <w:p w:rsidR="00D8604F" w:rsidRPr="0006436C" w:rsidRDefault="00D8604F" w:rsidP="00D8604F">
      <w:pPr>
        <w:ind w:firstLine="0"/>
        <w:rPr>
          <w:sz w:val="24"/>
          <w:szCs w:val="24"/>
        </w:rPr>
      </w:pPr>
      <w:r w:rsidRPr="0006436C">
        <w:rPr>
          <w:sz w:val="24"/>
          <w:szCs w:val="24"/>
        </w:rPr>
        <w:t>Б) Голосовать флажками</w:t>
      </w:r>
    </w:p>
    <w:p w:rsidR="00D8604F" w:rsidRPr="0006436C" w:rsidRDefault="00D8604F" w:rsidP="00D8604F">
      <w:pPr>
        <w:ind w:firstLine="0"/>
        <w:rPr>
          <w:sz w:val="24"/>
          <w:szCs w:val="24"/>
        </w:rPr>
      </w:pPr>
      <w:r w:rsidRPr="0006436C">
        <w:rPr>
          <w:sz w:val="24"/>
          <w:szCs w:val="24"/>
        </w:rPr>
        <w:t xml:space="preserve">В) оценивать действия </w:t>
      </w:r>
    </w:p>
    <w:p w:rsidR="00D8604F" w:rsidRPr="0006436C" w:rsidRDefault="00D8604F" w:rsidP="00D8604F">
      <w:pPr>
        <w:ind w:firstLine="0"/>
        <w:rPr>
          <w:sz w:val="24"/>
          <w:szCs w:val="24"/>
        </w:rPr>
      </w:pPr>
      <w:r w:rsidRPr="0006436C">
        <w:rPr>
          <w:sz w:val="24"/>
          <w:szCs w:val="24"/>
        </w:rPr>
        <w:t>Г) руководить ходом схватки</w:t>
      </w:r>
    </w:p>
    <w:p w:rsidR="00D8604F" w:rsidRPr="0006436C" w:rsidRDefault="00D8604F" w:rsidP="00D8604F">
      <w:pPr>
        <w:ind w:firstLine="0"/>
        <w:rPr>
          <w:sz w:val="24"/>
          <w:szCs w:val="24"/>
        </w:rPr>
      </w:pPr>
      <w:r w:rsidRPr="0006436C">
        <w:rPr>
          <w:sz w:val="24"/>
          <w:szCs w:val="24"/>
        </w:rPr>
        <w:t>Д) участвовать в представлении</w:t>
      </w:r>
    </w:p>
    <w:p w:rsidR="00D8604F" w:rsidRPr="0006436C" w:rsidRDefault="00D8604F" w:rsidP="00D8604F">
      <w:pPr>
        <w:ind w:firstLine="0"/>
        <w:rPr>
          <w:sz w:val="24"/>
          <w:szCs w:val="24"/>
        </w:rPr>
      </w:pPr>
      <w:r w:rsidRPr="0006436C">
        <w:rPr>
          <w:sz w:val="24"/>
          <w:szCs w:val="24"/>
        </w:rPr>
        <w:t>Е) прерывать схватку</w:t>
      </w:r>
    </w:p>
    <w:p w:rsidR="00D8604F" w:rsidRPr="0006436C" w:rsidRDefault="00D8604F" w:rsidP="00D8604F">
      <w:pPr>
        <w:ind w:firstLine="0"/>
        <w:rPr>
          <w:sz w:val="24"/>
          <w:szCs w:val="24"/>
        </w:rPr>
      </w:pPr>
      <w:r w:rsidRPr="0006436C">
        <w:rPr>
          <w:sz w:val="24"/>
          <w:szCs w:val="24"/>
        </w:rPr>
        <w:lastRenderedPageBreak/>
        <w:t>Ж) останавливать схватку</w:t>
      </w:r>
    </w:p>
    <w:p w:rsidR="00D8604F" w:rsidRPr="0006436C" w:rsidRDefault="00D8604F" w:rsidP="00D8604F">
      <w:pPr>
        <w:ind w:firstLine="0"/>
        <w:rPr>
          <w:sz w:val="24"/>
          <w:szCs w:val="24"/>
        </w:rPr>
      </w:pPr>
      <w:r w:rsidRPr="0006436C">
        <w:rPr>
          <w:sz w:val="24"/>
          <w:szCs w:val="24"/>
        </w:rPr>
        <w:t>З) по сигналу табло давать свисток</w:t>
      </w:r>
    </w:p>
    <w:p w:rsidR="00D8604F" w:rsidRPr="0006436C" w:rsidRDefault="00D8604F" w:rsidP="00D8604F">
      <w:pPr>
        <w:ind w:firstLine="0"/>
        <w:rPr>
          <w:sz w:val="24"/>
          <w:szCs w:val="24"/>
        </w:rPr>
      </w:pPr>
      <w:r w:rsidRPr="0006436C">
        <w:rPr>
          <w:sz w:val="24"/>
          <w:szCs w:val="24"/>
        </w:rPr>
        <w:t>И) участвовать в принятии решения о необходимости объявить 4е предупреждение.</w:t>
      </w:r>
    </w:p>
    <w:p w:rsidR="00D8604F" w:rsidRPr="0006436C" w:rsidRDefault="00D8604F" w:rsidP="00D8604F">
      <w:pPr>
        <w:ind w:firstLine="0"/>
        <w:rPr>
          <w:sz w:val="24"/>
          <w:szCs w:val="24"/>
        </w:rPr>
      </w:pPr>
      <w:r w:rsidRPr="0006436C">
        <w:rPr>
          <w:sz w:val="24"/>
          <w:szCs w:val="24"/>
        </w:rPr>
        <w:t>К) участвовать в объявлении результата сватки</w:t>
      </w:r>
    </w:p>
    <w:p w:rsidR="00D8604F" w:rsidRPr="0006436C" w:rsidRDefault="00D8604F" w:rsidP="00D8604F">
      <w:pPr>
        <w:ind w:firstLine="0"/>
        <w:rPr>
          <w:sz w:val="24"/>
          <w:szCs w:val="24"/>
        </w:rPr>
      </w:pPr>
      <w:r w:rsidRPr="0006436C">
        <w:rPr>
          <w:sz w:val="24"/>
          <w:szCs w:val="24"/>
          <w:u w:val="single"/>
        </w:rPr>
        <w:t>11. Досрочным окончанием схватки не считается</w:t>
      </w:r>
      <w:r w:rsidRPr="0006436C">
        <w:rPr>
          <w:sz w:val="24"/>
          <w:szCs w:val="24"/>
        </w:rPr>
        <w:t>:</w:t>
      </w:r>
    </w:p>
    <w:p w:rsidR="00D8604F" w:rsidRPr="0006436C" w:rsidRDefault="00D8604F" w:rsidP="00D8604F">
      <w:pPr>
        <w:ind w:firstLine="0"/>
        <w:rPr>
          <w:sz w:val="24"/>
          <w:szCs w:val="24"/>
        </w:rPr>
      </w:pPr>
      <w:r w:rsidRPr="0006436C">
        <w:rPr>
          <w:sz w:val="24"/>
          <w:szCs w:val="24"/>
        </w:rPr>
        <w:t>А) Чистая победа</w:t>
      </w:r>
    </w:p>
    <w:p w:rsidR="00D8604F" w:rsidRPr="0006436C" w:rsidRDefault="00D8604F" w:rsidP="00D8604F">
      <w:pPr>
        <w:ind w:firstLine="0"/>
        <w:rPr>
          <w:sz w:val="24"/>
          <w:szCs w:val="24"/>
        </w:rPr>
      </w:pPr>
      <w:r w:rsidRPr="0006436C">
        <w:rPr>
          <w:sz w:val="24"/>
          <w:szCs w:val="24"/>
        </w:rPr>
        <w:t>Б) Блестящая победа</w:t>
      </w:r>
    </w:p>
    <w:p w:rsidR="00D8604F" w:rsidRPr="0006436C" w:rsidRDefault="00D8604F" w:rsidP="00D8604F">
      <w:pPr>
        <w:ind w:firstLine="0"/>
        <w:rPr>
          <w:sz w:val="24"/>
          <w:szCs w:val="24"/>
        </w:rPr>
      </w:pPr>
      <w:r w:rsidRPr="0006436C">
        <w:rPr>
          <w:sz w:val="24"/>
          <w:szCs w:val="24"/>
        </w:rPr>
        <w:t>В) снятия участника со схватки</w:t>
      </w:r>
    </w:p>
    <w:p w:rsidR="00D8604F" w:rsidRPr="0006436C" w:rsidRDefault="00D8604F" w:rsidP="00D8604F">
      <w:pPr>
        <w:ind w:firstLine="0"/>
        <w:rPr>
          <w:sz w:val="24"/>
          <w:szCs w:val="24"/>
        </w:rPr>
      </w:pPr>
      <w:r w:rsidRPr="0006436C">
        <w:rPr>
          <w:sz w:val="24"/>
          <w:szCs w:val="24"/>
        </w:rPr>
        <w:t>Г) снятие участника или команды с соревнований</w:t>
      </w:r>
    </w:p>
    <w:p w:rsidR="00D8604F" w:rsidRPr="0006436C" w:rsidRDefault="00D8604F" w:rsidP="00D8604F">
      <w:pPr>
        <w:ind w:firstLine="0"/>
        <w:rPr>
          <w:sz w:val="24"/>
          <w:szCs w:val="24"/>
        </w:rPr>
      </w:pPr>
      <w:r w:rsidRPr="0006436C">
        <w:rPr>
          <w:sz w:val="24"/>
          <w:szCs w:val="24"/>
        </w:rPr>
        <w:t>Д) не явка участника на схватку</w:t>
      </w:r>
    </w:p>
    <w:p w:rsidR="00D8604F" w:rsidRPr="0006436C" w:rsidRDefault="00D8604F" w:rsidP="00D8604F">
      <w:pPr>
        <w:ind w:firstLine="0"/>
        <w:rPr>
          <w:sz w:val="24"/>
          <w:szCs w:val="24"/>
          <w:u w:val="single"/>
        </w:rPr>
      </w:pPr>
      <w:r w:rsidRPr="0006436C">
        <w:rPr>
          <w:sz w:val="24"/>
          <w:szCs w:val="24"/>
          <w:u w:val="single"/>
        </w:rPr>
        <w:t>12. Не указывается на электронном табло во время схваток</w:t>
      </w:r>
    </w:p>
    <w:p w:rsidR="00D8604F" w:rsidRPr="0006436C" w:rsidRDefault="00D8604F" w:rsidP="00D8604F">
      <w:pPr>
        <w:ind w:firstLine="0"/>
        <w:rPr>
          <w:sz w:val="24"/>
          <w:szCs w:val="24"/>
        </w:rPr>
      </w:pPr>
      <w:r w:rsidRPr="0006436C">
        <w:rPr>
          <w:sz w:val="24"/>
          <w:szCs w:val="24"/>
        </w:rPr>
        <w:t>А) весовая категория</w:t>
      </w:r>
    </w:p>
    <w:p w:rsidR="00D8604F" w:rsidRPr="0006436C" w:rsidRDefault="00D8604F" w:rsidP="00D8604F">
      <w:pPr>
        <w:ind w:firstLine="0"/>
        <w:rPr>
          <w:sz w:val="24"/>
          <w:szCs w:val="24"/>
        </w:rPr>
      </w:pPr>
      <w:r w:rsidRPr="0006436C">
        <w:rPr>
          <w:sz w:val="24"/>
          <w:szCs w:val="24"/>
        </w:rPr>
        <w:t>Б) год рождения</w:t>
      </w:r>
    </w:p>
    <w:p w:rsidR="00D8604F" w:rsidRPr="0006436C" w:rsidRDefault="00D8604F" w:rsidP="00D8604F">
      <w:pPr>
        <w:ind w:firstLine="0"/>
        <w:rPr>
          <w:sz w:val="24"/>
          <w:szCs w:val="24"/>
        </w:rPr>
      </w:pPr>
      <w:r w:rsidRPr="0006436C">
        <w:rPr>
          <w:sz w:val="24"/>
          <w:szCs w:val="24"/>
        </w:rPr>
        <w:t>В) фамилия, имя, регион</w:t>
      </w:r>
    </w:p>
    <w:p w:rsidR="00D8604F" w:rsidRPr="0006436C" w:rsidRDefault="00D8604F" w:rsidP="00D8604F">
      <w:pPr>
        <w:ind w:firstLine="0"/>
        <w:rPr>
          <w:sz w:val="24"/>
          <w:szCs w:val="24"/>
        </w:rPr>
      </w:pPr>
      <w:r w:rsidRPr="0006436C">
        <w:rPr>
          <w:sz w:val="24"/>
          <w:szCs w:val="24"/>
        </w:rPr>
        <w:t xml:space="preserve">Г) чистое время поединка </w:t>
      </w:r>
    </w:p>
    <w:p w:rsidR="00D8604F" w:rsidRPr="0006436C" w:rsidRDefault="00D8604F" w:rsidP="00D8604F">
      <w:pPr>
        <w:ind w:firstLine="0"/>
        <w:rPr>
          <w:sz w:val="24"/>
          <w:szCs w:val="24"/>
        </w:rPr>
      </w:pPr>
      <w:r w:rsidRPr="0006436C">
        <w:rPr>
          <w:sz w:val="24"/>
          <w:szCs w:val="24"/>
        </w:rPr>
        <w:t>Д) Оценки технических действий</w:t>
      </w:r>
    </w:p>
    <w:p w:rsidR="00D8604F" w:rsidRPr="0006436C" w:rsidRDefault="00D8604F" w:rsidP="00D8604F">
      <w:pPr>
        <w:ind w:firstLine="0"/>
        <w:rPr>
          <w:sz w:val="24"/>
          <w:szCs w:val="24"/>
        </w:rPr>
      </w:pPr>
      <w:r w:rsidRPr="0006436C">
        <w:rPr>
          <w:sz w:val="24"/>
          <w:szCs w:val="24"/>
        </w:rPr>
        <w:t>Е) электронный секундомер для отчета времени удержания или болевого приема</w:t>
      </w:r>
    </w:p>
    <w:p w:rsidR="00D8604F" w:rsidRPr="0006436C" w:rsidRDefault="00D8604F" w:rsidP="00D8604F">
      <w:pPr>
        <w:ind w:firstLine="0"/>
        <w:rPr>
          <w:sz w:val="24"/>
          <w:szCs w:val="24"/>
        </w:rPr>
      </w:pPr>
      <w:r w:rsidRPr="0006436C">
        <w:rPr>
          <w:sz w:val="24"/>
          <w:szCs w:val="24"/>
        </w:rPr>
        <w:t>Ж) время пребывания спортсмена у врача</w:t>
      </w:r>
    </w:p>
    <w:p w:rsidR="00D8604F" w:rsidRPr="0006436C" w:rsidRDefault="00D8604F" w:rsidP="00D8604F">
      <w:pPr>
        <w:ind w:firstLine="0"/>
        <w:rPr>
          <w:sz w:val="24"/>
          <w:szCs w:val="24"/>
        </w:rPr>
      </w:pPr>
      <w:r w:rsidRPr="0006436C">
        <w:rPr>
          <w:sz w:val="24"/>
          <w:szCs w:val="24"/>
        </w:rPr>
        <w:t>З) время опоздания спортсмена на ковер</w:t>
      </w:r>
    </w:p>
    <w:p w:rsidR="00D8604F" w:rsidRPr="0006436C" w:rsidRDefault="00D8604F" w:rsidP="00D8604F">
      <w:pPr>
        <w:ind w:firstLine="0"/>
        <w:rPr>
          <w:sz w:val="24"/>
          <w:szCs w:val="24"/>
        </w:rPr>
      </w:pPr>
      <w:r w:rsidRPr="0006436C">
        <w:rPr>
          <w:sz w:val="24"/>
          <w:szCs w:val="24"/>
        </w:rPr>
        <w:t>И) имя победителя</w:t>
      </w:r>
    </w:p>
    <w:p w:rsidR="00D8604F" w:rsidRPr="0006436C" w:rsidRDefault="00D8604F" w:rsidP="00D8604F">
      <w:pPr>
        <w:ind w:firstLine="0"/>
        <w:rPr>
          <w:sz w:val="24"/>
          <w:szCs w:val="24"/>
          <w:u w:val="single"/>
        </w:rPr>
      </w:pPr>
      <w:r w:rsidRPr="0006436C">
        <w:rPr>
          <w:sz w:val="24"/>
          <w:szCs w:val="24"/>
          <w:u w:val="single"/>
        </w:rPr>
        <w:t>13. обязанности судьи информатора</w:t>
      </w:r>
    </w:p>
    <w:p w:rsidR="00D8604F" w:rsidRPr="0006436C" w:rsidRDefault="00D8604F" w:rsidP="00D8604F">
      <w:pPr>
        <w:ind w:firstLine="0"/>
        <w:rPr>
          <w:sz w:val="24"/>
          <w:szCs w:val="24"/>
        </w:rPr>
      </w:pPr>
      <w:r w:rsidRPr="0006436C">
        <w:rPr>
          <w:sz w:val="24"/>
          <w:szCs w:val="24"/>
        </w:rPr>
        <w:t>А) объявляет программу и порядок проведения соревнований, представляет участников, объявляет результат схватки, выполняет распоряжения главного судьи</w:t>
      </w:r>
    </w:p>
    <w:p w:rsidR="00D8604F" w:rsidRPr="0006436C" w:rsidRDefault="00D8604F" w:rsidP="00D8604F">
      <w:pPr>
        <w:ind w:firstLine="0"/>
        <w:rPr>
          <w:sz w:val="24"/>
          <w:szCs w:val="24"/>
        </w:rPr>
      </w:pPr>
      <w:r w:rsidRPr="0006436C">
        <w:rPr>
          <w:sz w:val="24"/>
          <w:szCs w:val="24"/>
        </w:rPr>
        <w:t>Б) предоставляет информацию приезжим и гостям, поясняет результат схватки, дает интервью и представляет интересы встречающей организации</w:t>
      </w:r>
    </w:p>
    <w:p w:rsidR="00D8604F" w:rsidRPr="0006436C" w:rsidRDefault="00D8604F" w:rsidP="00D8604F">
      <w:pPr>
        <w:ind w:firstLine="0"/>
        <w:rPr>
          <w:sz w:val="24"/>
          <w:szCs w:val="24"/>
        </w:rPr>
      </w:pPr>
      <w:r w:rsidRPr="0006436C">
        <w:rPr>
          <w:sz w:val="24"/>
          <w:szCs w:val="24"/>
        </w:rPr>
        <w:t>В) объявляет решение судей, систему проведения соревнований и судейскую коллегию</w:t>
      </w:r>
    </w:p>
    <w:p w:rsidR="00D8604F" w:rsidRPr="0006436C" w:rsidRDefault="00D8604F" w:rsidP="00D8604F">
      <w:pPr>
        <w:ind w:firstLine="0"/>
        <w:rPr>
          <w:sz w:val="24"/>
          <w:szCs w:val="24"/>
          <w:u w:val="single"/>
        </w:rPr>
      </w:pPr>
      <w:r w:rsidRPr="0006436C">
        <w:rPr>
          <w:sz w:val="24"/>
          <w:szCs w:val="24"/>
          <w:u w:val="single"/>
        </w:rPr>
        <w:t>14. контроль формы проходит</w:t>
      </w:r>
    </w:p>
    <w:p w:rsidR="00D8604F" w:rsidRPr="0006436C" w:rsidRDefault="00D8604F" w:rsidP="00D8604F">
      <w:pPr>
        <w:ind w:firstLine="0"/>
        <w:rPr>
          <w:sz w:val="24"/>
          <w:szCs w:val="24"/>
        </w:rPr>
      </w:pPr>
      <w:r w:rsidRPr="0006436C">
        <w:rPr>
          <w:sz w:val="24"/>
          <w:szCs w:val="24"/>
        </w:rPr>
        <w:t>А) тренер, судья</w:t>
      </w:r>
    </w:p>
    <w:p w:rsidR="00D8604F" w:rsidRPr="0006436C" w:rsidRDefault="00D8604F" w:rsidP="00D8604F">
      <w:pPr>
        <w:ind w:firstLine="0"/>
        <w:rPr>
          <w:sz w:val="24"/>
          <w:szCs w:val="24"/>
        </w:rPr>
      </w:pPr>
      <w:r w:rsidRPr="0006436C">
        <w:rPr>
          <w:sz w:val="24"/>
          <w:szCs w:val="24"/>
        </w:rPr>
        <w:t>Б) судья при команде, представитель</w:t>
      </w:r>
    </w:p>
    <w:p w:rsidR="00D8604F" w:rsidRPr="0006436C" w:rsidRDefault="00D8604F" w:rsidP="00D8604F">
      <w:pPr>
        <w:ind w:firstLine="0"/>
        <w:rPr>
          <w:sz w:val="24"/>
          <w:szCs w:val="24"/>
        </w:rPr>
      </w:pPr>
      <w:r w:rsidRPr="0006436C">
        <w:rPr>
          <w:sz w:val="24"/>
          <w:szCs w:val="24"/>
        </w:rPr>
        <w:t>В) спортсмен, тренер</w:t>
      </w:r>
    </w:p>
    <w:p w:rsidR="00D8604F" w:rsidRPr="0006436C" w:rsidRDefault="00D8604F" w:rsidP="00D8604F">
      <w:pPr>
        <w:ind w:firstLine="0"/>
        <w:rPr>
          <w:sz w:val="24"/>
          <w:szCs w:val="24"/>
        </w:rPr>
      </w:pPr>
      <w:r w:rsidRPr="0006436C">
        <w:rPr>
          <w:sz w:val="24"/>
          <w:szCs w:val="24"/>
        </w:rPr>
        <w:t>Г) судья спортсмен</w:t>
      </w:r>
    </w:p>
    <w:p w:rsidR="00D8604F" w:rsidRPr="0006436C" w:rsidRDefault="00D8604F" w:rsidP="00D8604F">
      <w:pPr>
        <w:ind w:firstLine="0"/>
        <w:rPr>
          <w:sz w:val="24"/>
          <w:szCs w:val="24"/>
          <w:u w:val="single"/>
        </w:rPr>
      </w:pPr>
      <w:r w:rsidRPr="0006436C">
        <w:rPr>
          <w:sz w:val="24"/>
          <w:szCs w:val="24"/>
          <w:u w:val="single"/>
        </w:rPr>
        <w:t>15. Бросок- это</w:t>
      </w:r>
    </w:p>
    <w:p w:rsidR="00D8604F" w:rsidRPr="0006436C" w:rsidRDefault="00D8604F" w:rsidP="00D8604F">
      <w:pPr>
        <w:ind w:firstLine="0"/>
        <w:rPr>
          <w:sz w:val="24"/>
          <w:szCs w:val="24"/>
        </w:rPr>
      </w:pPr>
      <w:r w:rsidRPr="0006436C">
        <w:rPr>
          <w:sz w:val="24"/>
          <w:szCs w:val="24"/>
        </w:rPr>
        <w:t xml:space="preserve">А) противодействие спортсменов </w:t>
      </w:r>
    </w:p>
    <w:p w:rsidR="00D8604F" w:rsidRPr="0006436C" w:rsidRDefault="00D8604F" w:rsidP="00D8604F">
      <w:pPr>
        <w:ind w:firstLine="0"/>
        <w:rPr>
          <w:sz w:val="24"/>
          <w:szCs w:val="24"/>
        </w:rPr>
      </w:pPr>
      <w:r w:rsidRPr="0006436C">
        <w:rPr>
          <w:sz w:val="24"/>
          <w:szCs w:val="24"/>
        </w:rPr>
        <w:lastRenderedPageBreak/>
        <w:t xml:space="preserve">Б) техническое действие при котором противник теряет равновесие и падает на </w:t>
      </w:r>
      <w:proofErr w:type="spellStart"/>
      <w:r w:rsidRPr="0006436C">
        <w:rPr>
          <w:sz w:val="24"/>
          <w:szCs w:val="24"/>
        </w:rPr>
        <w:t>кковер</w:t>
      </w:r>
      <w:proofErr w:type="spellEnd"/>
      <w:r w:rsidRPr="0006436C">
        <w:rPr>
          <w:sz w:val="24"/>
          <w:szCs w:val="24"/>
        </w:rPr>
        <w:t xml:space="preserve"> оказываясь в положении лежа</w:t>
      </w:r>
    </w:p>
    <w:p w:rsidR="00D8604F" w:rsidRPr="0006436C" w:rsidRDefault="00D8604F" w:rsidP="00D8604F">
      <w:pPr>
        <w:ind w:firstLine="0"/>
        <w:rPr>
          <w:sz w:val="24"/>
          <w:szCs w:val="24"/>
        </w:rPr>
      </w:pPr>
      <w:r w:rsidRPr="0006436C">
        <w:rPr>
          <w:sz w:val="24"/>
          <w:szCs w:val="24"/>
        </w:rPr>
        <w:t>В) техническое действие при котором противник теряет равновесие и падает на ковер приземляясь на ступни</w:t>
      </w:r>
    </w:p>
    <w:p w:rsidR="00D8604F" w:rsidRPr="0006436C" w:rsidRDefault="00D8604F" w:rsidP="00D8604F">
      <w:pPr>
        <w:ind w:firstLine="0"/>
        <w:rPr>
          <w:sz w:val="24"/>
          <w:szCs w:val="24"/>
        </w:rPr>
      </w:pPr>
      <w:r w:rsidRPr="0006436C">
        <w:rPr>
          <w:sz w:val="24"/>
          <w:szCs w:val="24"/>
        </w:rPr>
        <w:t>Г) ответное действие перехвата инициативы с остановкой атаки и изменения направления падения</w:t>
      </w:r>
    </w:p>
    <w:p w:rsidR="00D8604F" w:rsidRPr="0006436C" w:rsidRDefault="00D8604F" w:rsidP="00D8604F">
      <w:pPr>
        <w:ind w:firstLine="0"/>
        <w:rPr>
          <w:sz w:val="24"/>
          <w:szCs w:val="24"/>
        </w:rPr>
      </w:pPr>
      <w:r w:rsidRPr="0006436C">
        <w:rPr>
          <w:sz w:val="24"/>
          <w:szCs w:val="24"/>
        </w:rPr>
        <w:t>Д) ответное действие перехвата инициативы с остановкой атаки и приземления противника на стопы</w:t>
      </w:r>
    </w:p>
    <w:p w:rsidR="00D8604F" w:rsidRPr="0006436C" w:rsidRDefault="00D8604F" w:rsidP="00D8604F">
      <w:pPr>
        <w:ind w:firstLine="0"/>
        <w:rPr>
          <w:sz w:val="24"/>
          <w:szCs w:val="24"/>
          <w:u w:val="single"/>
        </w:rPr>
      </w:pPr>
      <w:r w:rsidRPr="0006436C">
        <w:rPr>
          <w:sz w:val="24"/>
          <w:szCs w:val="24"/>
          <w:u w:val="single"/>
        </w:rPr>
        <w:t xml:space="preserve">16. </w:t>
      </w:r>
      <w:proofErr w:type="spellStart"/>
      <w:r w:rsidRPr="0006436C">
        <w:rPr>
          <w:sz w:val="24"/>
          <w:szCs w:val="24"/>
          <w:u w:val="single"/>
        </w:rPr>
        <w:t>Контрбросок</w:t>
      </w:r>
      <w:proofErr w:type="spellEnd"/>
      <w:r w:rsidRPr="0006436C">
        <w:rPr>
          <w:sz w:val="24"/>
          <w:szCs w:val="24"/>
          <w:u w:val="single"/>
        </w:rPr>
        <w:t xml:space="preserve"> </w:t>
      </w:r>
    </w:p>
    <w:p w:rsidR="00D8604F" w:rsidRPr="0006436C" w:rsidRDefault="00D8604F" w:rsidP="00D8604F">
      <w:pPr>
        <w:ind w:firstLine="0"/>
        <w:rPr>
          <w:sz w:val="24"/>
          <w:szCs w:val="24"/>
        </w:rPr>
      </w:pPr>
      <w:r w:rsidRPr="0006436C">
        <w:rPr>
          <w:sz w:val="24"/>
          <w:szCs w:val="24"/>
        </w:rPr>
        <w:t xml:space="preserve">А) противодействие спортсменов </w:t>
      </w:r>
    </w:p>
    <w:p w:rsidR="00D8604F" w:rsidRPr="0006436C" w:rsidRDefault="00D8604F" w:rsidP="00D8604F">
      <w:pPr>
        <w:ind w:firstLine="0"/>
        <w:rPr>
          <w:sz w:val="24"/>
          <w:szCs w:val="24"/>
        </w:rPr>
      </w:pPr>
      <w:r w:rsidRPr="0006436C">
        <w:rPr>
          <w:sz w:val="24"/>
          <w:szCs w:val="24"/>
        </w:rPr>
        <w:t xml:space="preserve">Б) техническое действие при котором противник теряет равновесие и падает на </w:t>
      </w:r>
      <w:proofErr w:type="spellStart"/>
      <w:r w:rsidRPr="0006436C">
        <w:rPr>
          <w:sz w:val="24"/>
          <w:szCs w:val="24"/>
        </w:rPr>
        <w:t>кковер</w:t>
      </w:r>
      <w:proofErr w:type="spellEnd"/>
      <w:r w:rsidRPr="0006436C">
        <w:rPr>
          <w:sz w:val="24"/>
          <w:szCs w:val="24"/>
        </w:rPr>
        <w:t xml:space="preserve"> оказываясь в положении лежа</w:t>
      </w:r>
    </w:p>
    <w:p w:rsidR="00D8604F" w:rsidRPr="0006436C" w:rsidRDefault="00D8604F" w:rsidP="00D8604F">
      <w:pPr>
        <w:ind w:firstLine="0"/>
        <w:rPr>
          <w:sz w:val="24"/>
          <w:szCs w:val="24"/>
        </w:rPr>
      </w:pPr>
      <w:r w:rsidRPr="0006436C">
        <w:rPr>
          <w:sz w:val="24"/>
          <w:szCs w:val="24"/>
        </w:rPr>
        <w:t>В) техническое действие при котором противник теряет равновесие и падает на ковер приземляясь на ступни</w:t>
      </w:r>
    </w:p>
    <w:p w:rsidR="00D8604F" w:rsidRPr="0006436C" w:rsidRDefault="00D8604F" w:rsidP="00D8604F">
      <w:pPr>
        <w:ind w:firstLine="0"/>
        <w:rPr>
          <w:sz w:val="24"/>
          <w:szCs w:val="24"/>
        </w:rPr>
      </w:pPr>
      <w:r w:rsidRPr="0006436C">
        <w:rPr>
          <w:sz w:val="24"/>
          <w:szCs w:val="24"/>
        </w:rPr>
        <w:t>Г) ответное действие перехвата инициативы с остановкой атаки и изменения направления падения</w:t>
      </w:r>
    </w:p>
    <w:p w:rsidR="00D8604F" w:rsidRPr="0006436C" w:rsidRDefault="00D8604F" w:rsidP="00D8604F">
      <w:pPr>
        <w:ind w:firstLine="0"/>
        <w:rPr>
          <w:sz w:val="24"/>
          <w:szCs w:val="24"/>
        </w:rPr>
      </w:pPr>
      <w:r w:rsidRPr="0006436C">
        <w:rPr>
          <w:sz w:val="24"/>
          <w:szCs w:val="24"/>
        </w:rPr>
        <w:t>Д) ответное действие перехвата инициативы с остановкой атаки и приземления противника на стопы</w:t>
      </w:r>
    </w:p>
    <w:p w:rsidR="00D8604F" w:rsidRPr="0006436C" w:rsidRDefault="00D8604F" w:rsidP="00D8604F">
      <w:pPr>
        <w:ind w:firstLine="0"/>
        <w:rPr>
          <w:sz w:val="24"/>
          <w:szCs w:val="24"/>
          <w:u w:val="single"/>
        </w:rPr>
      </w:pPr>
      <w:r w:rsidRPr="0006436C">
        <w:rPr>
          <w:sz w:val="24"/>
          <w:szCs w:val="24"/>
          <w:u w:val="single"/>
        </w:rPr>
        <w:t>17. Продолжительность схватки в возрастной категории 11-12, 12-14</w:t>
      </w:r>
    </w:p>
    <w:p w:rsidR="00D8604F" w:rsidRPr="0006436C" w:rsidRDefault="00D8604F" w:rsidP="00D8604F">
      <w:pPr>
        <w:ind w:firstLine="0"/>
        <w:rPr>
          <w:sz w:val="24"/>
          <w:szCs w:val="24"/>
        </w:rPr>
      </w:pPr>
      <w:r w:rsidRPr="0006436C">
        <w:rPr>
          <w:sz w:val="24"/>
          <w:szCs w:val="24"/>
        </w:rPr>
        <w:t>А) 1</w:t>
      </w:r>
    </w:p>
    <w:p w:rsidR="00D8604F" w:rsidRPr="0006436C" w:rsidRDefault="00D8604F" w:rsidP="00D8604F">
      <w:pPr>
        <w:ind w:firstLine="0"/>
        <w:rPr>
          <w:sz w:val="24"/>
          <w:szCs w:val="24"/>
        </w:rPr>
      </w:pPr>
      <w:r w:rsidRPr="0006436C">
        <w:rPr>
          <w:sz w:val="24"/>
          <w:szCs w:val="24"/>
        </w:rPr>
        <w:t>Б) 2</w:t>
      </w:r>
    </w:p>
    <w:p w:rsidR="00D8604F" w:rsidRPr="0006436C" w:rsidRDefault="00D8604F" w:rsidP="00D8604F">
      <w:pPr>
        <w:ind w:firstLine="0"/>
        <w:rPr>
          <w:sz w:val="24"/>
          <w:szCs w:val="24"/>
        </w:rPr>
      </w:pPr>
      <w:r w:rsidRPr="0006436C">
        <w:rPr>
          <w:sz w:val="24"/>
          <w:szCs w:val="24"/>
        </w:rPr>
        <w:t>В) 3</w:t>
      </w:r>
    </w:p>
    <w:p w:rsidR="00D8604F" w:rsidRPr="0006436C" w:rsidRDefault="00D8604F" w:rsidP="00D8604F">
      <w:pPr>
        <w:ind w:firstLine="0"/>
        <w:rPr>
          <w:sz w:val="24"/>
          <w:szCs w:val="24"/>
        </w:rPr>
      </w:pPr>
      <w:r w:rsidRPr="0006436C">
        <w:rPr>
          <w:sz w:val="24"/>
          <w:szCs w:val="24"/>
        </w:rPr>
        <w:t>Г) 4</w:t>
      </w:r>
    </w:p>
    <w:p w:rsidR="00D8604F" w:rsidRPr="0006436C" w:rsidRDefault="00D8604F" w:rsidP="00D8604F">
      <w:pPr>
        <w:ind w:firstLine="0"/>
        <w:rPr>
          <w:sz w:val="24"/>
          <w:szCs w:val="24"/>
        </w:rPr>
      </w:pPr>
      <w:r w:rsidRPr="0006436C">
        <w:rPr>
          <w:sz w:val="24"/>
          <w:szCs w:val="24"/>
        </w:rPr>
        <w:t>Д) 5</w:t>
      </w:r>
    </w:p>
    <w:p w:rsidR="00D8604F" w:rsidRPr="0006436C" w:rsidRDefault="00D8604F" w:rsidP="00D8604F">
      <w:pPr>
        <w:ind w:firstLine="0"/>
        <w:rPr>
          <w:sz w:val="24"/>
          <w:szCs w:val="24"/>
        </w:rPr>
      </w:pPr>
      <w:r w:rsidRPr="0006436C">
        <w:rPr>
          <w:sz w:val="24"/>
          <w:szCs w:val="24"/>
        </w:rPr>
        <w:t>Е) 6</w:t>
      </w:r>
    </w:p>
    <w:p w:rsidR="00D8604F" w:rsidRPr="0006436C" w:rsidRDefault="00D8604F" w:rsidP="00D8604F">
      <w:pPr>
        <w:ind w:firstLine="0"/>
        <w:rPr>
          <w:sz w:val="24"/>
          <w:szCs w:val="24"/>
          <w:u w:val="single"/>
        </w:rPr>
      </w:pPr>
      <w:r w:rsidRPr="0006436C">
        <w:rPr>
          <w:sz w:val="24"/>
          <w:szCs w:val="24"/>
          <w:u w:val="single"/>
        </w:rPr>
        <w:t>18. Продолжительность схватки в возрастной категории 14-16 лет, 16-18</w:t>
      </w:r>
    </w:p>
    <w:p w:rsidR="00D8604F" w:rsidRPr="0006436C" w:rsidRDefault="00D8604F" w:rsidP="00D8604F">
      <w:pPr>
        <w:ind w:firstLine="0"/>
        <w:rPr>
          <w:sz w:val="24"/>
          <w:szCs w:val="24"/>
        </w:rPr>
      </w:pPr>
      <w:r w:rsidRPr="0006436C">
        <w:rPr>
          <w:sz w:val="24"/>
          <w:szCs w:val="24"/>
        </w:rPr>
        <w:t>А) 1</w:t>
      </w:r>
    </w:p>
    <w:p w:rsidR="00D8604F" w:rsidRPr="0006436C" w:rsidRDefault="00D8604F" w:rsidP="00D8604F">
      <w:pPr>
        <w:ind w:firstLine="0"/>
        <w:rPr>
          <w:sz w:val="24"/>
          <w:szCs w:val="24"/>
        </w:rPr>
      </w:pPr>
      <w:r w:rsidRPr="0006436C">
        <w:rPr>
          <w:sz w:val="24"/>
          <w:szCs w:val="24"/>
        </w:rPr>
        <w:t>Б) 2</w:t>
      </w:r>
    </w:p>
    <w:p w:rsidR="00D8604F" w:rsidRPr="0006436C" w:rsidRDefault="00D8604F" w:rsidP="00D8604F">
      <w:pPr>
        <w:ind w:firstLine="0"/>
        <w:rPr>
          <w:sz w:val="24"/>
          <w:szCs w:val="24"/>
        </w:rPr>
      </w:pPr>
      <w:r w:rsidRPr="0006436C">
        <w:rPr>
          <w:sz w:val="24"/>
          <w:szCs w:val="24"/>
        </w:rPr>
        <w:t>В) 3</w:t>
      </w:r>
    </w:p>
    <w:p w:rsidR="00D8604F" w:rsidRPr="0006436C" w:rsidRDefault="00D8604F" w:rsidP="00D8604F">
      <w:pPr>
        <w:ind w:firstLine="0"/>
        <w:rPr>
          <w:sz w:val="24"/>
          <w:szCs w:val="24"/>
        </w:rPr>
      </w:pPr>
      <w:r w:rsidRPr="0006436C">
        <w:rPr>
          <w:sz w:val="24"/>
          <w:szCs w:val="24"/>
        </w:rPr>
        <w:t>Г) 4</w:t>
      </w:r>
    </w:p>
    <w:p w:rsidR="00D8604F" w:rsidRPr="0006436C" w:rsidRDefault="00D8604F" w:rsidP="00D8604F">
      <w:pPr>
        <w:ind w:firstLine="0"/>
        <w:rPr>
          <w:sz w:val="24"/>
          <w:szCs w:val="24"/>
        </w:rPr>
      </w:pPr>
      <w:r w:rsidRPr="0006436C">
        <w:rPr>
          <w:sz w:val="24"/>
          <w:szCs w:val="24"/>
        </w:rPr>
        <w:t>Д) 5</w:t>
      </w:r>
    </w:p>
    <w:p w:rsidR="00D8604F" w:rsidRPr="0006436C" w:rsidRDefault="00D8604F" w:rsidP="00D8604F">
      <w:pPr>
        <w:ind w:firstLine="0"/>
        <w:rPr>
          <w:sz w:val="24"/>
          <w:szCs w:val="24"/>
        </w:rPr>
      </w:pPr>
      <w:r w:rsidRPr="0006436C">
        <w:rPr>
          <w:sz w:val="24"/>
          <w:szCs w:val="24"/>
        </w:rPr>
        <w:t>Е) 6</w:t>
      </w:r>
    </w:p>
    <w:p w:rsidR="00D8604F" w:rsidRPr="0006436C" w:rsidRDefault="00D8604F" w:rsidP="00D8604F">
      <w:pPr>
        <w:ind w:firstLine="0"/>
        <w:rPr>
          <w:sz w:val="24"/>
          <w:szCs w:val="24"/>
          <w:u w:val="single"/>
        </w:rPr>
      </w:pPr>
      <w:r w:rsidRPr="0006436C">
        <w:rPr>
          <w:sz w:val="24"/>
          <w:szCs w:val="24"/>
          <w:u w:val="single"/>
        </w:rPr>
        <w:t>19. Продолжительность схватки в возрастной категории 18-20 лет, мужчины и женщины</w:t>
      </w:r>
    </w:p>
    <w:p w:rsidR="00D8604F" w:rsidRPr="0006436C" w:rsidRDefault="00D8604F" w:rsidP="00D8604F">
      <w:pPr>
        <w:ind w:firstLine="0"/>
        <w:rPr>
          <w:sz w:val="24"/>
          <w:szCs w:val="24"/>
        </w:rPr>
      </w:pPr>
      <w:r w:rsidRPr="0006436C">
        <w:rPr>
          <w:sz w:val="24"/>
          <w:szCs w:val="24"/>
        </w:rPr>
        <w:t>А) 1</w:t>
      </w:r>
    </w:p>
    <w:p w:rsidR="00D8604F" w:rsidRPr="0006436C" w:rsidRDefault="00D8604F" w:rsidP="00D8604F">
      <w:pPr>
        <w:ind w:firstLine="0"/>
        <w:rPr>
          <w:sz w:val="24"/>
          <w:szCs w:val="24"/>
        </w:rPr>
      </w:pPr>
      <w:r w:rsidRPr="0006436C">
        <w:rPr>
          <w:sz w:val="24"/>
          <w:szCs w:val="24"/>
        </w:rPr>
        <w:t>Б) 2</w:t>
      </w:r>
    </w:p>
    <w:p w:rsidR="00D8604F" w:rsidRPr="0006436C" w:rsidRDefault="00D8604F" w:rsidP="00D8604F">
      <w:pPr>
        <w:ind w:firstLine="0"/>
        <w:rPr>
          <w:sz w:val="24"/>
          <w:szCs w:val="24"/>
        </w:rPr>
      </w:pPr>
      <w:r w:rsidRPr="0006436C">
        <w:rPr>
          <w:sz w:val="24"/>
          <w:szCs w:val="24"/>
        </w:rPr>
        <w:t>В) 3</w:t>
      </w:r>
    </w:p>
    <w:p w:rsidR="00D8604F" w:rsidRPr="0006436C" w:rsidRDefault="00D8604F" w:rsidP="00D8604F">
      <w:pPr>
        <w:ind w:firstLine="0"/>
        <w:rPr>
          <w:sz w:val="24"/>
          <w:szCs w:val="24"/>
        </w:rPr>
      </w:pPr>
      <w:r w:rsidRPr="0006436C">
        <w:rPr>
          <w:sz w:val="24"/>
          <w:szCs w:val="24"/>
        </w:rPr>
        <w:t>Г) 4</w:t>
      </w:r>
    </w:p>
    <w:p w:rsidR="00D8604F" w:rsidRPr="0006436C" w:rsidRDefault="00D8604F" w:rsidP="00D8604F">
      <w:pPr>
        <w:ind w:firstLine="0"/>
        <w:rPr>
          <w:sz w:val="24"/>
          <w:szCs w:val="24"/>
        </w:rPr>
      </w:pPr>
      <w:r w:rsidRPr="0006436C">
        <w:rPr>
          <w:sz w:val="24"/>
          <w:szCs w:val="24"/>
        </w:rPr>
        <w:t>Д) 5</w:t>
      </w:r>
    </w:p>
    <w:p w:rsidR="00D8604F" w:rsidRPr="0006436C" w:rsidRDefault="00D8604F" w:rsidP="00D8604F">
      <w:pPr>
        <w:ind w:firstLine="0"/>
        <w:rPr>
          <w:sz w:val="24"/>
          <w:szCs w:val="24"/>
        </w:rPr>
      </w:pPr>
      <w:r w:rsidRPr="0006436C">
        <w:rPr>
          <w:sz w:val="24"/>
          <w:szCs w:val="24"/>
        </w:rPr>
        <w:t>Е) 6</w:t>
      </w:r>
    </w:p>
    <w:p w:rsidR="00D8604F" w:rsidRPr="0006436C" w:rsidRDefault="00D8604F" w:rsidP="00D8604F">
      <w:pPr>
        <w:ind w:firstLine="0"/>
        <w:rPr>
          <w:sz w:val="24"/>
          <w:szCs w:val="24"/>
          <w:u w:val="single"/>
        </w:rPr>
      </w:pPr>
      <w:r w:rsidRPr="0006436C">
        <w:rPr>
          <w:sz w:val="24"/>
          <w:szCs w:val="24"/>
          <w:u w:val="single"/>
        </w:rPr>
        <w:t>20. Продолжительность утешительных встреч</w:t>
      </w:r>
    </w:p>
    <w:p w:rsidR="00D8604F" w:rsidRPr="0006436C" w:rsidRDefault="00D8604F" w:rsidP="00D8604F">
      <w:pPr>
        <w:ind w:firstLine="0"/>
        <w:rPr>
          <w:sz w:val="24"/>
          <w:szCs w:val="24"/>
        </w:rPr>
      </w:pPr>
      <w:r w:rsidRPr="0006436C">
        <w:rPr>
          <w:sz w:val="24"/>
          <w:szCs w:val="24"/>
        </w:rPr>
        <w:t>А) 1</w:t>
      </w:r>
    </w:p>
    <w:p w:rsidR="00D8604F" w:rsidRPr="0006436C" w:rsidRDefault="00D8604F" w:rsidP="00D8604F">
      <w:pPr>
        <w:ind w:firstLine="0"/>
        <w:rPr>
          <w:sz w:val="24"/>
          <w:szCs w:val="24"/>
        </w:rPr>
      </w:pPr>
      <w:r w:rsidRPr="0006436C">
        <w:rPr>
          <w:sz w:val="24"/>
          <w:szCs w:val="24"/>
        </w:rPr>
        <w:lastRenderedPageBreak/>
        <w:t>Б) 2</w:t>
      </w:r>
    </w:p>
    <w:p w:rsidR="00D8604F" w:rsidRPr="0006436C" w:rsidRDefault="00D8604F" w:rsidP="00D8604F">
      <w:pPr>
        <w:ind w:firstLine="0"/>
        <w:rPr>
          <w:sz w:val="24"/>
          <w:szCs w:val="24"/>
        </w:rPr>
      </w:pPr>
      <w:r w:rsidRPr="0006436C">
        <w:rPr>
          <w:sz w:val="24"/>
          <w:szCs w:val="24"/>
        </w:rPr>
        <w:t>В) 3</w:t>
      </w:r>
    </w:p>
    <w:p w:rsidR="00D8604F" w:rsidRPr="0006436C" w:rsidRDefault="00D8604F" w:rsidP="00D8604F">
      <w:pPr>
        <w:ind w:firstLine="0"/>
        <w:rPr>
          <w:sz w:val="24"/>
          <w:szCs w:val="24"/>
        </w:rPr>
      </w:pPr>
      <w:r w:rsidRPr="0006436C">
        <w:rPr>
          <w:sz w:val="24"/>
          <w:szCs w:val="24"/>
        </w:rPr>
        <w:t>Г) 4</w:t>
      </w:r>
    </w:p>
    <w:p w:rsidR="00D8604F" w:rsidRPr="0006436C" w:rsidRDefault="00D8604F" w:rsidP="00D8604F">
      <w:pPr>
        <w:ind w:firstLine="0"/>
        <w:rPr>
          <w:sz w:val="24"/>
          <w:szCs w:val="24"/>
        </w:rPr>
      </w:pPr>
      <w:r w:rsidRPr="0006436C">
        <w:rPr>
          <w:sz w:val="24"/>
          <w:szCs w:val="24"/>
        </w:rPr>
        <w:t>Д) 5</w:t>
      </w:r>
    </w:p>
    <w:p w:rsidR="00D8604F" w:rsidRPr="0006436C" w:rsidRDefault="00D8604F" w:rsidP="00D8604F">
      <w:pPr>
        <w:ind w:firstLine="0"/>
        <w:rPr>
          <w:sz w:val="24"/>
          <w:szCs w:val="24"/>
        </w:rPr>
      </w:pPr>
      <w:r w:rsidRPr="0006436C">
        <w:rPr>
          <w:sz w:val="24"/>
          <w:szCs w:val="24"/>
        </w:rPr>
        <w:t>Е) 6</w:t>
      </w:r>
    </w:p>
    <w:p w:rsidR="00D8604F" w:rsidRPr="0006436C" w:rsidRDefault="00D8604F" w:rsidP="00D8604F">
      <w:pPr>
        <w:ind w:firstLine="0"/>
        <w:rPr>
          <w:sz w:val="24"/>
          <w:szCs w:val="24"/>
          <w:u w:val="single"/>
        </w:rPr>
      </w:pPr>
      <w:r w:rsidRPr="0006436C">
        <w:rPr>
          <w:sz w:val="24"/>
          <w:szCs w:val="24"/>
          <w:u w:val="single"/>
        </w:rPr>
        <w:t>20. Официальные старты по времени встреч</w:t>
      </w:r>
    </w:p>
    <w:p w:rsidR="00D8604F" w:rsidRPr="0006436C" w:rsidRDefault="00D8604F" w:rsidP="00D8604F">
      <w:pPr>
        <w:ind w:firstLine="0"/>
        <w:rPr>
          <w:sz w:val="24"/>
          <w:szCs w:val="24"/>
        </w:rPr>
      </w:pPr>
      <w:r w:rsidRPr="0006436C">
        <w:rPr>
          <w:sz w:val="24"/>
          <w:szCs w:val="24"/>
        </w:rPr>
        <w:t>А) чистое время основных встреч, грязное время утешительных</w:t>
      </w:r>
    </w:p>
    <w:p w:rsidR="00D8604F" w:rsidRPr="0006436C" w:rsidRDefault="00D8604F" w:rsidP="00D8604F">
      <w:pPr>
        <w:ind w:firstLine="0"/>
        <w:rPr>
          <w:sz w:val="24"/>
          <w:szCs w:val="24"/>
        </w:rPr>
      </w:pPr>
      <w:r w:rsidRPr="0006436C">
        <w:rPr>
          <w:sz w:val="24"/>
          <w:szCs w:val="24"/>
        </w:rPr>
        <w:t>Б) Грязное время основных встреч, чистое утешительных</w:t>
      </w:r>
    </w:p>
    <w:p w:rsidR="00D8604F" w:rsidRPr="0006436C" w:rsidRDefault="00D8604F" w:rsidP="00D8604F">
      <w:pPr>
        <w:ind w:firstLine="0"/>
        <w:rPr>
          <w:sz w:val="24"/>
          <w:szCs w:val="24"/>
        </w:rPr>
      </w:pPr>
      <w:r w:rsidRPr="0006436C">
        <w:rPr>
          <w:sz w:val="24"/>
          <w:szCs w:val="24"/>
        </w:rPr>
        <w:t>В) Чисто время основных встреч, чистое утешительных</w:t>
      </w:r>
    </w:p>
    <w:p w:rsidR="00D8604F" w:rsidRPr="0006436C" w:rsidRDefault="00D8604F" w:rsidP="00D8604F">
      <w:pPr>
        <w:ind w:firstLine="0"/>
        <w:rPr>
          <w:sz w:val="24"/>
          <w:szCs w:val="24"/>
        </w:rPr>
      </w:pPr>
      <w:r w:rsidRPr="0006436C">
        <w:rPr>
          <w:sz w:val="24"/>
          <w:szCs w:val="24"/>
        </w:rPr>
        <w:t>Г) Грязное время основных встреч, грязное время утешительных</w:t>
      </w:r>
    </w:p>
    <w:p w:rsidR="00D8604F" w:rsidRPr="0006436C" w:rsidRDefault="00D8604F" w:rsidP="00D8604F">
      <w:pPr>
        <w:ind w:firstLine="0"/>
        <w:rPr>
          <w:sz w:val="24"/>
          <w:szCs w:val="24"/>
          <w:u w:val="single"/>
        </w:rPr>
      </w:pPr>
      <w:r w:rsidRPr="0006436C">
        <w:rPr>
          <w:sz w:val="24"/>
          <w:szCs w:val="24"/>
          <w:u w:val="single"/>
        </w:rPr>
        <w:t>21. перерыв между схватками</w:t>
      </w:r>
    </w:p>
    <w:p w:rsidR="00D8604F" w:rsidRPr="0006436C" w:rsidRDefault="00D8604F" w:rsidP="00D8604F">
      <w:pPr>
        <w:ind w:firstLine="0"/>
        <w:rPr>
          <w:sz w:val="24"/>
          <w:szCs w:val="24"/>
        </w:rPr>
      </w:pPr>
      <w:r w:rsidRPr="0006436C">
        <w:rPr>
          <w:sz w:val="24"/>
          <w:szCs w:val="24"/>
        </w:rPr>
        <w:t>А) 0-5</w:t>
      </w:r>
    </w:p>
    <w:p w:rsidR="00D8604F" w:rsidRPr="0006436C" w:rsidRDefault="00D8604F" w:rsidP="00D8604F">
      <w:pPr>
        <w:ind w:firstLine="0"/>
        <w:rPr>
          <w:sz w:val="24"/>
          <w:szCs w:val="24"/>
        </w:rPr>
      </w:pPr>
      <w:r w:rsidRPr="0006436C">
        <w:rPr>
          <w:sz w:val="24"/>
          <w:szCs w:val="24"/>
        </w:rPr>
        <w:t>Б) 5-10</w:t>
      </w:r>
    </w:p>
    <w:p w:rsidR="00D8604F" w:rsidRPr="0006436C" w:rsidRDefault="00D8604F" w:rsidP="00D8604F">
      <w:pPr>
        <w:ind w:firstLine="0"/>
        <w:rPr>
          <w:sz w:val="24"/>
          <w:szCs w:val="24"/>
        </w:rPr>
      </w:pPr>
      <w:r w:rsidRPr="0006436C">
        <w:rPr>
          <w:sz w:val="24"/>
          <w:szCs w:val="24"/>
        </w:rPr>
        <w:t>В) 10-15</w:t>
      </w:r>
    </w:p>
    <w:p w:rsidR="00D8604F" w:rsidRPr="0006436C" w:rsidRDefault="00D8604F" w:rsidP="00D8604F">
      <w:pPr>
        <w:ind w:firstLine="0"/>
        <w:rPr>
          <w:sz w:val="24"/>
          <w:szCs w:val="24"/>
        </w:rPr>
      </w:pPr>
      <w:r w:rsidRPr="0006436C">
        <w:rPr>
          <w:sz w:val="24"/>
          <w:szCs w:val="24"/>
        </w:rPr>
        <w:t>Г) 15-20</w:t>
      </w:r>
    </w:p>
    <w:p w:rsidR="00D8604F" w:rsidRPr="0006436C" w:rsidRDefault="00D8604F" w:rsidP="00D8604F">
      <w:pPr>
        <w:rPr>
          <w:sz w:val="24"/>
          <w:szCs w:val="24"/>
        </w:rPr>
      </w:pPr>
    </w:p>
    <w:p w:rsidR="00D8604F" w:rsidRDefault="00D8604F">
      <w:pPr>
        <w:widowControl/>
        <w:autoSpaceDE/>
        <w:autoSpaceDN/>
        <w:adjustRightInd/>
        <w:spacing w:after="200" w:line="360" w:lineRule="auto"/>
        <w:rPr>
          <w:b/>
          <w:i/>
          <w:sz w:val="24"/>
          <w:szCs w:val="24"/>
        </w:rPr>
      </w:pPr>
    </w:p>
    <w:sectPr w:rsidR="00D8604F" w:rsidSect="004D62EC">
      <w:footerReference w:type="default" r:id="rId21"/>
      <w:pgSz w:w="16840" w:h="11910" w:orient="landscape"/>
      <w:pgMar w:top="853" w:right="1134" w:bottom="1701" w:left="1134" w:header="0" w:footer="992" w:gutter="0"/>
      <w:pgNumType w:start="3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81F" w:rsidRDefault="0090181F">
      <w:r>
        <w:separator/>
      </w:r>
    </w:p>
  </w:endnote>
  <w:endnote w:type="continuationSeparator" w:id="0">
    <w:p w:rsidR="0090181F" w:rsidRDefault="0090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CC" w:rsidRDefault="008329CC" w:rsidP="00314FBB">
    <w:pPr>
      <w:pStyle w:val="a8"/>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329CC" w:rsidRDefault="008329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CC" w:rsidRDefault="008329CC">
    <w:pPr>
      <w:pStyle w:val="a8"/>
      <w:jc w:val="right"/>
    </w:pPr>
    <w:r>
      <w:fldChar w:fldCharType="begin"/>
    </w:r>
    <w:r>
      <w:instrText>PAGE   \* MERGEFORMAT</w:instrText>
    </w:r>
    <w:r>
      <w:fldChar w:fldCharType="separate"/>
    </w:r>
    <w:r w:rsidR="002E1925">
      <w:rPr>
        <w:noProof/>
      </w:rPr>
      <w:t>10</w:t>
    </w:r>
    <w:r>
      <w:fldChar w:fldCharType="end"/>
    </w:r>
  </w:p>
  <w:p w:rsidR="008329CC" w:rsidRDefault="008329C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CC" w:rsidRDefault="008329CC">
    <w:pPr>
      <w:pStyle w:val="a8"/>
      <w:jc w:val="right"/>
    </w:pPr>
    <w:r>
      <w:fldChar w:fldCharType="begin"/>
    </w:r>
    <w:r>
      <w:instrText>PAGE   \* MERGEFORMAT</w:instrText>
    </w:r>
    <w:r>
      <w:fldChar w:fldCharType="separate"/>
    </w:r>
    <w:r>
      <w:rPr>
        <w:noProof/>
      </w:rPr>
      <w:t>44</w:t>
    </w:r>
    <w:r>
      <w:fldChar w:fldCharType="end"/>
    </w:r>
  </w:p>
  <w:p w:rsidR="008329CC" w:rsidRDefault="008329CC">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CC" w:rsidRDefault="007D231D" w:rsidP="004D62EC">
    <w:pPr>
      <w:pStyle w:val="a8"/>
      <w:jc w:val="center"/>
    </w:pPr>
    <w:r>
      <w:t>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81F" w:rsidRDefault="0090181F">
      <w:r>
        <w:separator/>
      </w:r>
    </w:p>
  </w:footnote>
  <w:footnote w:type="continuationSeparator" w:id="0">
    <w:p w:rsidR="0090181F" w:rsidRDefault="00901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7F4"/>
    <w:multiLevelType w:val="hybridMultilevel"/>
    <w:tmpl w:val="C4DCC26E"/>
    <w:lvl w:ilvl="0" w:tplc="34B68EB2">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0476256"/>
    <w:multiLevelType w:val="hybridMultilevel"/>
    <w:tmpl w:val="76CC07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47002F"/>
    <w:multiLevelType w:val="hybridMultilevel"/>
    <w:tmpl w:val="397CC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97903"/>
    <w:multiLevelType w:val="multilevel"/>
    <w:tmpl w:val="906A9C76"/>
    <w:lvl w:ilvl="0">
      <w:start w:val="1"/>
      <w:numFmt w:val="decimal"/>
      <w:lvlText w:val="%1."/>
      <w:lvlJc w:val="left"/>
      <w:pPr>
        <w:ind w:left="1682" w:hanging="281"/>
        <w:jc w:val="right"/>
      </w:pPr>
      <w:rPr>
        <w:rFonts w:hint="default"/>
        <w:w w:val="100"/>
        <w:lang w:val="ru-RU" w:eastAsia="ru-RU" w:bidi="ru-RU"/>
      </w:rPr>
    </w:lvl>
    <w:lvl w:ilvl="1">
      <w:start w:val="1"/>
      <w:numFmt w:val="decimal"/>
      <w:lvlText w:val="%1.%2."/>
      <w:lvlJc w:val="left"/>
      <w:pPr>
        <w:ind w:left="3410" w:hanging="492"/>
        <w:jc w:val="right"/>
      </w:pPr>
      <w:rPr>
        <w:rFonts w:hint="default"/>
        <w:b/>
        <w:bCs/>
        <w:spacing w:val="0"/>
        <w:w w:val="100"/>
        <w:lang w:val="ru-RU" w:eastAsia="ru-RU" w:bidi="ru-RU"/>
      </w:rPr>
    </w:lvl>
    <w:lvl w:ilvl="2">
      <w:start w:val="1"/>
      <w:numFmt w:val="decimal"/>
      <w:lvlText w:val="%3)"/>
      <w:lvlJc w:val="left"/>
      <w:pPr>
        <w:ind w:left="2402" w:hanging="492"/>
      </w:pPr>
      <w:rPr>
        <w:rFonts w:ascii="Times New Roman" w:eastAsia="Times New Roman" w:hAnsi="Times New Roman" w:cs="Times New Roman" w:hint="default"/>
        <w:spacing w:val="0"/>
        <w:w w:val="100"/>
        <w:sz w:val="28"/>
        <w:szCs w:val="28"/>
        <w:lang w:val="ru-RU" w:eastAsia="ru-RU" w:bidi="ru-RU"/>
      </w:rPr>
    </w:lvl>
    <w:lvl w:ilvl="3">
      <w:numFmt w:val="bullet"/>
      <w:lvlText w:val="•"/>
      <w:lvlJc w:val="left"/>
      <w:pPr>
        <w:ind w:left="3420" w:hanging="492"/>
      </w:pPr>
      <w:rPr>
        <w:rFonts w:hint="default"/>
        <w:lang w:val="ru-RU" w:eastAsia="ru-RU" w:bidi="ru-RU"/>
      </w:rPr>
    </w:lvl>
    <w:lvl w:ilvl="4">
      <w:numFmt w:val="bullet"/>
      <w:lvlText w:val="•"/>
      <w:lvlJc w:val="left"/>
      <w:pPr>
        <w:ind w:left="4629" w:hanging="492"/>
      </w:pPr>
      <w:rPr>
        <w:rFonts w:hint="default"/>
        <w:lang w:val="ru-RU" w:eastAsia="ru-RU" w:bidi="ru-RU"/>
      </w:rPr>
    </w:lvl>
    <w:lvl w:ilvl="5">
      <w:numFmt w:val="bullet"/>
      <w:lvlText w:val="•"/>
      <w:lvlJc w:val="left"/>
      <w:pPr>
        <w:ind w:left="5838" w:hanging="492"/>
      </w:pPr>
      <w:rPr>
        <w:rFonts w:hint="default"/>
        <w:lang w:val="ru-RU" w:eastAsia="ru-RU" w:bidi="ru-RU"/>
      </w:rPr>
    </w:lvl>
    <w:lvl w:ilvl="6">
      <w:numFmt w:val="bullet"/>
      <w:lvlText w:val="•"/>
      <w:lvlJc w:val="left"/>
      <w:pPr>
        <w:ind w:left="7048" w:hanging="492"/>
      </w:pPr>
      <w:rPr>
        <w:rFonts w:hint="default"/>
        <w:lang w:val="ru-RU" w:eastAsia="ru-RU" w:bidi="ru-RU"/>
      </w:rPr>
    </w:lvl>
    <w:lvl w:ilvl="7">
      <w:numFmt w:val="bullet"/>
      <w:lvlText w:val="•"/>
      <w:lvlJc w:val="left"/>
      <w:pPr>
        <w:ind w:left="8257" w:hanging="492"/>
      </w:pPr>
      <w:rPr>
        <w:rFonts w:hint="default"/>
        <w:lang w:val="ru-RU" w:eastAsia="ru-RU" w:bidi="ru-RU"/>
      </w:rPr>
    </w:lvl>
    <w:lvl w:ilvl="8">
      <w:numFmt w:val="bullet"/>
      <w:lvlText w:val="•"/>
      <w:lvlJc w:val="left"/>
      <w:pPr>
        <w:ind w:left="9467" w:hanging="492"/>
      </w:pPr>
      <w:rPr>
        <w:rFonts w:hint="default"/>
        <w:lang w:val="ru-RU" w:eastAsia="ru-RU" w:bidi="ru-RU"/>
      </w:rPr>
    </w:lvl>
  </w:abstractNum>
  <w:abstractNum w:abstractNumId="4">
    <w:nsid w:val="0B502225"/>
    <w:multiLevelType w:val="hybridMultilevel"/>
    <w:tmpl w:val="55A6272A"/>
    <w:lvl w:ilvl="0" w:tplc="B9F455B4">
      <w:start w:val="1"/>
      <w:numFmt w:val="decimal"/>
      <w:lvlText w:val="%1."/>
      <w:lvlJc w:val="left"/>
      <w:pPr>
        <w:ind w:left="1962" w:hanging="281"/>
      </w:pPr>
      <w:rPr>
        <w:rFonts w:ascii="Times New Roman" w:eastAsia="Times New Roman" w:hAnsi="Times New Roman" w:cs="Times New Roman" w:hint="default"/>
        <w:w w:val="100"/>
        <w:sz w:val="28"/>
        <w:szCs w:val="28"/>
        <w:lang w:val="ru-RU" w:eastAsia="ru-RU" w:bidi="ru-RU"/>
      </w:rPr>
    </w:lvl>
    <w:lvl w:ilvl="1" w:tplc="2BE688E4">
      <w:start w:val="1"/>
      <w:numFmt w:val="decimal"/>
      <w:lvlText w:val="%2."/>
      <w:lvlJc w:val="left"/>
      <w:pPr>
        <w:ind w:left="4886" w:hanging="708"/>
      </w:pPr>
      <w:rPr>
        <w:rFonts w:ascii="Times New Roman" w:eastAsia="Times New Roman" w:hAnsi="Times New Roman" w:cs="Times New Roman" w:hint="default"/>
        <w:b/>
        <w:bCs/>
        <w:spacing w:val="0"/>
        <w:w w:val="100"/>
        <w:sz w:val="28"/>
        <w:szCs w:val="28"/>
        <w:lang w:val="ru-RU" w:eastAsia="ru-RU" w:bidi="ru-RU"/>
      </w:rPr>
    </w:lvl>
    <w:lvl w:ilvl="2" w:tplc="263C2592">
      <w:numFmt w:val="bullet"/>
      <w:lvlText w:val="•"/>
      <w:lvlJc w:val="left"/>
      <w:pPr>
        <w:ind w:left="5658" w:hanging="708"/>
      </w:pPr>
      <w:rPr>
        <w:rFonts w:hint="default"/>
        <w:lang w:val="ru-RU" w:eastAsia="ru-RU" w:bidi="ru-RU"/>
      </w:rPr>
    </w:lvl>
    <w:lvl w:ilvl="3" w:tplc="C18A784A">
      <w:numFmt w:val="bullet"/>
      <w:lvlText w:val="•"/>
      <w:lvlJc w:val="left"/>
      <w:pPr>
        <w:ind w:left="6436" w:hanging="708"/>
      </w:pPr>
      <w:rPr>
        <w:rFonts w:hint="default"/>
        <w:lang w:val="ru-RU" w:eastAsia="ru-RU" w:bidi="ru-RU"/>
      </w:rPr>
    </w:lvl>
    <w:lvl w:ilvl="4" w:tplc="487C310C">
      <w:numFmt w:val="bullet"/>
      <w:lvlText w:val="•"/>
      <w:lvlJc w:val="left"/>
      <w:pPr>
        <w:ind w:left="7215" w:hanging="708"/>
      </w:pPr>
      <w:rPr>
        <w:rFonts w:hint="default"/>
        <w:lang w:val="ru-RU" w:eastAsia="ru-RU" w:bidi="ru-RU"/>
      </w:rPr>
    </w:lvl>
    <w:lvl w:ilvl="5" w:tplc="17E29938">
      <w:numFmt w:val="bullet"/>
      <w:lvlText w:val="•"/>
      <w:lvlJc w:val="left"/>
      <w:pPr>
        <w:ind w:left="7993" w:hanging="708"/>
      </w:pPr>
      <w:rPr>
        <w:rFonts w:hint="default"/>
        <w:lang w:val="ru-RU" w:eastAsia="ru-RU" w:bidi="ru-RU"/>
      </w:rPr>
    </w:lvl>
    <w:lvl w:ilvl="6" w:tplc="9DFEA39E">
      <w:numFmt w:val="bullet"/>
      <w:lvlText w:val="•"/>
      <w:lvlJc w:val="left"/>
      <w:pPr>
        <w:ind w:left="8772" w:hanging="708"/>
      </w:pPr>
      <w:rPr>
        <w:rFonts w:hint="default"/>
        <w:lang w:val="ru-RU" w:eastAsia="ru-RU" w:bidi="ru-RU"/>
      </w:rPr>
    </w:lvl>
    <w:lvl w:ilvl="7" w:tplc="84AC38D8">
      <w:numFmt w:val="bullet"/>
      <w:lvlText w:val="•"/>
      <w:lvlJc w:val="left"/>
      <w:pPr>
        <w:ind w:left="9550" w:hanging="708"/>
      </w:pPr>
      <w:rPr>
        <w:rFonts w:hint="default"/>
        <w:lang w:val="ru-RU" w:eastAsia="ru-RU" w:bidi="ru-RU"/>
      </w:rPr>
    </w:lvl>
    <w:lvl w:ilvl="8" w:tplc="364A3F46">
      <w:numFmt w:val="bullet"/>
      <w:lvlText w:val="•"/>
      <w:lvlJc w:val="left"/>
      <w:pPr>
        <w:ind w:left="10329" w:hanging="708"/>
      </w:pPr>
      <w:rPr>
        <w:rFonts w:hint="default"/>
        <w:lang w:val="ru-RU" w:eastAsia="ru-RU" w:bidi="ru-RU"/>
      </w:rPr>
    </w:lvl>
  </w:abstractNum>
  <w:abstractNum w:abstractNumId="5">
    <w:nsid w:val="12340832"/>
    <w:multiLevelType w:val="hybridMultilevel"/>
    <w:tmpl w:val="26F02C60"/>
    <w:lvl w:ilvl="0" w:tplc="34BA3A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3D17CE9"/>
    <w:multiLevelType w:val="hybridMultilevel"/>
    <w:tmpl w:val="8D6AB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A0430F"/>
    <w:multiLevelType w:val="hybridMultilevel"/>
    <w:tmpl w:val="E306ED36"/>
    <w:lvl w:ilvl="0" w:tplc="0EF652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194D6197"/>
    <w:multiLevelType w:val="hybridMultilevel"/>
    <w:tmpl w:val="7A487B18"/>
    <w:lvl w:ilvl="0" w:tplc="4C64120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6204A2"/>
    <w:multiLevelType w:val="hybridMultilevel"/>
    <w:tmpl w:val="F028B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7E2AFD"/>
    <w:multiLevelType w:val="hybridMultilevel"/>
    <w:tmpl w:val="3E129F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F649C7"/>
    <w:multiLevelType w:val="multilevel"/>
    <w:tmpl w:val="3C40C69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Calibri" w:hAnsi="Calibri"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107507"/>
    <w:multiLevelType w:val="hybridMultilevel"/>
    <w:tmpl w:val="3FA62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0A1319"/>
    <w:multiLevelType w:val="multilevel"/>
    <w:tmpl w:val="99C22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65D7D"/>
    <w:multiLevelType w:val="hybridMultilevel"/>
    <w:tmpl w:val="8FB811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216FB1"/>
    <w:multiLevelType w:val="hybridMultilevel"/>
    <w:tmpl w:val="6AF6E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FE702F"/>
    <w:multiLevelType w:val="hybridMultilevel"/>
    <w:tmpl w:val="34D66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DF3693"/>
    <w:multiLevelType w:val="hybridMultilevel"/>
    <w:tmpl w:val="32EE39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246A89"/>
    <w:multiLevelType w:val="hybridMultilevel"/>
    <w:tmpl w:val="B624085C"/>
    <w:lvl w:ilvl="0" w:tplc="239C9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A67DF0"/>
    <w:multiLevelType w:val="hybridMultilevel"/>
    <w:tmpl w:val="88942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A11633"/>
    <w:multiLevelType w:val="hybridMultilevel"/>
    <w:tmpl w:val="C624E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657F59"/>
    <w:multiLevelType w:val="multilevel"/>
    <w:tmpl w:val="BDF8700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3167112"/>
    <w:multiLevelType w:val="hybridMultilevel"/>
    <w:tmpl w:val="2EB2D83C"/>
    <w:lvl w:ilvl="0" w:tplc="0419000F">
      <w:start w:val="1"/>
      <w:numFmt w:val="decimal"/>
      <w:lvlText w:val="%1."/>
      <w:lvlJc w:val="left"/>
      <w:pPr>
        <w:tabs>
          <w:tab w:val="num" w:pos="1980"/>
        </w:tabs>
        <w:ind w:left="19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74262A"/>
    <w:multiLevelType w:val="hybridMultilevel"/>
    <w:tmpl w:val="CA022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BB0F9E"/>
    <w:multiLevelType w:val="hybridMultilevel"/>
    <w:tmpl w:val="9EA477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C97A2E"/>
    <w:multiLevelType w:val="hybridMultilevel"/>
    <w:tmpl w:val="FB020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124695"/>
    <w:multiLevelType w:val="hybridMultilevel"/>
    <w:tmpl w:val="CD5A6AA4"/>
    <w:lvl w:ilvl="0" w:tplc="0BB2209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BA5CC8"/>
    <w:multiLevelType w:val="multilevel"/>
    <w:tmpl w:val="60EE0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566EFE"/>
    <w:multiLevelType w:val="multilevel"/>
    <w:tmpl w:val="570E5024"/>
    <w:lvl w:ilvl="0">
      <w:start w:val="1"/>
      <w:numFmt w:val="decimal"/>
      <w:lvlText w:val="%1."/>
      <w:lvlJc w:val="left"/>
      <w:pPr>
        <w:tabs>
          <w:tab w:val="num" w:pos="1287"/>
        </w:tabs>
        <w:ind w:left="1287" w:hanging="360"/>
      </w:pPr>
      <w:rPr>
        <w:rFonts w:ascii="Times New Roman" w:eastAsia="Times New Roman" w:hAnsi="Times New Roman" w:cs="Times New Roman"/>
      </w:rPr>
    </w:lvl>
    <w:lvl w:ilvl="1">
      <w:start w:val="6"/>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9">
    <w:nsid w:val="527D5753"/>
    <w:multiLevelType w:val="hybridMultilevel"/>
    <w:tmpl w:val="3FA62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6D00CE"/>
    <w:multiLevelType w:val="multilevel"/>
    <w:tmpl w:val="72A21A7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57367C14"/>
    <w:multiLevelType w:val="hybridMultilevel"/>
    <w:tmpl w:val="BD94819A"/>
    <w:lvl w:ilvl="0" w:tplc="026A00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8F7A99"/>
    <w:multiLevelType w:val="hybridMultilevel"/>
    <w:tmpl w:val="501EEAF4"/>
    <w:lvl w:ilvl="0" w:tplc="026A0000">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3">
    <w:nsid w:val="688C0743"/>
    <w:multiLevelType w:val="hybridMultilevel"/>
    <w:tmpl w:val="746E3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4256A1"/>
    <w:multiLevelType w:val="hybridMultilevel"/>
    <w:tmpl w:val="3C7A9A76"/>
    <w:lvl w:ilvl="0" w:tplc="239C94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325CA0"/>
    <w:multiLevelType w:val="hybridMultilevel"/>
    <w:tmpl w:val="5ED8E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1F4ACD"/>
    <w:multiLevelType w:val="hybridMultilevel"/>
    <w:tmpl w:val="AE50C612"/>
    <w:lvl w:ilvl="0" w:tplc="026A00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397FE1"/>
    <w:multiLevelType w:val="hybridMultilevel"/>
    <w:tmpl w:val="DAD6D7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87163DC"/>
    <w:multiLevelType w:val="multilevel"/>
    <w:tmpl w:val="785A9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730794"/>
    <w:multiLevelType w:val="hybridMultilevel"/>
    <w:tmpl w:val="082496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A608CE"/>
    <w:multiLevelType w:val="multilevel"/>
    <w:tmpl w:val="6F6E5DAA"/>
    <w:lvl w:ilvl="0">
      <w:start w:val="2"/>
      <w:numFmt w:val="decimal"/>
      <w:lvlText w:val="%1"/>
      <w:lvlJc w:val="left"/>
      <w:pPr>
        <w:ind w:left="2174" w:hanging="493"/>
      </w:pPr>
      <w:rPr>
        <w:rFonts w:hint="default"/>
        <w:lang w:val="ru-RU" w:eastAsia="ru-RU" w:bidi="ru-RU"/>
      </w:rPr>
    </w:lvl>
    <w:lvl w:ilvl="1">
      <w:start w:val="1"/>
      <w:numFmt w:val="decimal"/>
      <w:lvlText w:val="%1.%2."/>
      <w:lvlJc w:val="left"/>
      <w:pPr>
        <w:ind w:left="2174"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4121" w:hanging="493"/>
      </w:pPr>
      <w:rPr>
        <w:rFonts w:hint="default"/>
        <w:lang w:val="ru-RU" w:eastAsia="ru-RU" w:bidi="ru-RU"/>
      </w:rPr>
    </w:lvl>
    <w:lvl w:ilvl="3">
      <w:numFmt w:val="bullet"/>
      <w:lvlText w:val="•"/>
      <w:lvlJc w:val="left"/>
      <w:pPr>
        <w:ind w:left="5091" w:hanging="493"/>
      </w:pPr>
      <w:rPr>
        <w:rFonts w:hint="default"/>
        <w:lang w:val="ru-RU" w:eastAsia="ru-RU" w:bidi="ru-RU"/>
      </w:rPr>
    </w:lvl>
    <w:lvl w:ilvl="4">
      <w:numFmt w:val="bullet"/>
      <w:lvlText w:val="•"/>
      <w:lvlJc w:val="left"/>
      <w:pPr>
        <w:ind w:left="6062" w:hanging="493"/>
      </w:pPr>
      <w:rPr>
        <w:rFonts w:hint="default"/>
        <w:lang w:val="ru-RU" w:eastAsia="ru-RU" w:bidi="ru-RU"/>
      </w:rPr>
    </w:lvl>
    <w:lvl w:ilvl="5">
      <w:numFmt w:val="bullet"/>
      <w:lvlText w:val="•"/>
      <w:lvlJc w:val="left"/>
      <w:pPr>
        <w:ind w:left="7033" w:hanging="493"/>
      </w:pPr>
      <w:rPr>
        <w:rFonts w:hint="default"/>
        <w:lang w:val="ru-RU" w:eastAsia="ru-RU" w:bidi="ru-RU"/>
      </w:rPr>
    </w:lvl>
    <w:lvl w:ilvl="6">
      <w:numFmt w:val="bullet"/>
      <w:lvlText w:val="•"/>
      <w:lvlJc w:val="left"/>
      <w:pPr>
        <w:ind w:left="8003" w:hanging="493"/>
      </w:pPr>
      <w:rPr>
        <w:rFonts w:hint="default"/>
        <w:lang w:val="ru-RU" w:eastAsia="ru-RU" w:bidi="ru-RU"/>
      </w:rPr>
    </w:lvl>
    <w:lvl w:ilvl="7">
      <w:numFmt w:val="bullet"/>
      <w:lvlText w:val="•"/>
      <w:lvlJc w:val="left"/>
      <w:pPr>
        <w:ind w:left="8974" w:hanging="493"/>
      </w:pPr>
      <w:rPr>
        <w:rFonts w:hint="default"/>
        <w:lang w:val="ru-RU" w:eastAsia="ru-RU" w:bidi="ru-RU"/>
      </w:rPr>
    </w:lvl>
    <w:lvl w:ilvl="8">
      <w:numFmt w:val="bullet"/>
      <w:lvlText w:val="•"/>
      <w:lvlJc w:val="left"/>
      <w:pPr>
        <w:ind w:left="9945" w:hanging="493"/>
      </w:pPr>
      <w:rPr>
        <w:rFonts w:hint="default"/>
        <w:lang w:val="ru-RU" w:eastAsia="ru-RU" w:bidi="ru-RU"/>
      </w:rPr>
    </w:lvl>
  </w:abstractNum>
  <w:abstractNum w:abstractNumId="41">
    <w:nsid w:val="7F343D10"/>
    <w:multiLevelType w:val="hybridMultilevel"/>
    <w:tmpl w:val="A8CAE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F484C85"/>
    <w:multiLevelType w:val="hybridMultilevel"/>
    <w:tmpl w:val="DE38B0A0"/>
    <w:lvl w:ilvl="0" w:tplc="B8AE9B7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F9845BA"/>
    <w:multiLevelType w:val="hybridMultilevel"/>
    <w:tmpl w:val="894CD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2"/>
  </w:num>
  <w:num w:numId="3">
    <w:abstractNumId w:val="25"/>
  </w:num>
  <w:num w:numId="4">
    <w:abstractNumId w:val="16"/>
  </w:num>
  <w:num w:numId="5">
    <w:abstractNumId w:val="24"/>
  </w:num>
  <w:num w:numId="6">
    <w:abstractNumId w:val="30"/>
  </w:num>
  <w:num w:numId="7">
    <w:abstractNumId w:val="6"/>
  </w:num>
  <w:num w:numId="8">
    <w:abstractNumId w:val="9"/>
  </w:num>
  <w:num w:numId="9">
    <w:abstractNumId w:val="15"/>
  </w:num>
  <w:num w:numId="10">
    <w:abstractNumId w:val="14"/>
  </w:num>
  <w:num w:numId="11">
    <w:abstractNumId w:val="1"/>
  </w:num>
  <w:num w:numId="12">
    <w:abstractNumId w:val="26"/>
  </w:num>
  <w:num w:numId="13">
    <w:abstractNumId w:val="19"/>
  </w:num>
  <w:num w:numId="14">
    <w:abstractNumId w:val="41"/>
  </w:num>
  <w:num w:numId="15">
    <w:abstractNumId w:val="33"/>
  </w:num>
  <w:num w:numId="16">
    <w:abstractNumId w:val="0"/>
  </w:num>
  <w:num w:numId="17">
    <w:abstractNumId w:val="35"/>
  </w:num>
  <w:num w:numId="18">
    <w:abstractNumId w:val="4"/>
  </w:num>
  <w:num w:numId="19">
    <w:abstractNumId w:val="3"/>
  </w:num>
  <w:num w:numId="20">
    <w:abstractNumId w:val="40"/>
  </w:num>
  <w:num w:numId="21">
    <w:abstractNumId w:val="29"/>
  </w:num>
  <w:num w:numId="22">
    <w:abstractNumId w:val="18"/>
  </w:num>
  <w:num w:numId="23">
    <w:abstractNumId w:val="34"/>
  </w:num>
  <w:num w:numId="24">
    <w:abstractNumId w:val="43"/>
  </w:num>
  <w:num w:numId="25">
    <w:abstractNumId w:val="22"/>
  </w:num>
  <w:num w:numId="26">
    <w:abstractNumId w:val="17"/>
  </w:num>
  <w:num w:numId="27">
    <w:abstractNumId w:val="23"/>
  </w:num>
  <w:num w:numId="28">
    <w:abstractNumId w:val="28"/>
  </w:num>
  <w:num w:numId="29">
    <w:abstractNumId w:val="7"/>
  </w:num>
  <w:num w:numId="30">
    <w:abstractNumId w:val="5"/>
  </w:num>
  <w:num w:numId="31">
    <w:abstractNumId w:val="8"/>
  </w:num>
  <w:num w:numId="32">
    <w:abstractNumId w:val="39"/>
  </w:num>
  <w:num w:numId="33">
    <w:abstractNumId w:val="32"/>
  </w:num>
  <w:num w:numId="34">
    <w:abstractNumId w:val="42"/>
  </w:num>
  <w:num w:numId="35">
    <w:abstractNumId w:val="21"/>
  </w:num>
  <w:num w:numId="36">
    <w:abstractNumId w:val="2"/>
  </w:num>
  <w:num w:numId="37">
    <w:abstractNumId w:val="37"/>
  </w:num>
  <w:num w:numId="38">
    <w:abstractNumId w:val="10"/>
  </w:num>
  <w:num w:numId="39">
    <w:abstractNumId w:val="31"/>
  </w:num>
  <w:num w:numId="40">
    <w:abstractNumId w:val="36"/>
  </w:num>
  <w:num w:numId="41">
    <w:abstractNumId w:val="38"/>
  </w:num>
  <w:num w:numId="42">
    <w:abstractNumId w:val="27"/>
  </w:num>
  <w:num w:numId="43">
    <w:abstractNumId w:val="11"/>
  </w:num>
  <w:num w:numId="4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F5"/>
    <w:rsid w:val="00002633"/>
    <w:rsid w:val="0000587A"/>
    <w:rsid w:val="00005CA1"/>
    <w:rsid w:val="000226D5"/>
    <w:rsid w:val="00026D9D"/>
    <w:rsid w:val="0003652A"/>
    <w:rsid w:val="00042620"/>
    <w:rsid w:val="0004269A"/>
    <w:rsid w:val="000433AF"/>
    <w:rsid w:val="00047F35"/>
    <w:rsid w:val="000524BD"/>
    <w:rsid w:val="00053290"/>
    <w:rsid w:val="00061035"/>
    <w:rsid w:val="00062517"/>
    <w:rsid w:val="00063E7F"/>
    <w:rsid w:val="00072BCF"/>
    <w:rsid w:val="00083FF5"/>
    <w:rsid w:val="00087FCF"/>
    <w:rsid w:val="000B4C46"/>
    <w:rsid w:val="000B5D98"/>
    <w:rsid w:val="000C2169"/>
    <w:rsid w:val="000C2534"/>
    <w:rsid w:val="000C5007"/>
    <w:rsid w:val="000D1529"/>
    <w:rsid w:val="000D1CF7"/>
    <w:rsid w:val="000D32B3"/>
    <w:rsid w:val="000E1AFA"/>
    <w:rsid w:val="0010150C"/>
    <w:rsid w:val="00103408"/>
    <w:rsid w:val="00107D33"/>
    <w:rsid w:val="001137DE"/>
    <w:rsid w:val="00124D5A"/>
    <w:rsid w:val="00130731"/>
    <w:rsid w:val="001366D0"/>
    <w:rsid w:val="00137D68"/>
    <w:rsid w:val="001541B2"/>
    <w:rsid w:val="00154792"/>
    <w:rsid w:val="001619E2"/>
    <w:rsid w:val="00163487"/>
    <w:rsid w:val="00163C12"/>
    <w:rsid w:val="00166907"/>
    <w:rsid w:val="00166FF5"/>
    <w:rsid w:val="00167B3E"/>
    <w:rsid w:val="001727DF"/>
    <w:rsid w:val="00173A55"/>
    <w:rsid w:val="00173CD6"/>
    <w:rsid w:val="00176354"/>
    <w:rsid w:val="00176F77"/>
    <w:rsid w:val="00177C0B"/>
    <w:rsid w:val="001819D6"/>
    <w:rsid w:val="001861F1"/>
    <w:rsid w:val="00187B4F"/>
    <w:rsid w:val="001902E2"/>
    <w:rsid w:val="001904D7"/>
    <w:rsid w:val="00192DAA"/>
    <w:rsid w:val="001A4BC6"/>
    <w:rsid w:val="001A6EDC"/>
    <w:rsid w:val="001A7BFC"/>
    <w:rsid w:val="001B70EB"/>
    <w:rsid w:val="001B7C5B"/>
    <w:rsid w:val="001B7DDE"/>
    <w:rsid w:val="001C461B"/>
    <w:rsid w:val="001C7166"/>
    <w:rsid w:val="001D1D94"/>
    <w:rsid w:val="001D6030"/>
    <w:rsid w:val="001E175E"/>
    <w:rsid w:val="001E60B6"/>
    <w:rsid w:val="001F176E"/>
    <w:rsid w:val="001F71CD"/>
    <w:rsid w:val="00200BBE"/>
    <w:rsid w:val="00210A14"/>
    <w:rsid w:val="002123FA"/>
    <w:rsid w:val="002215F6"/>
    <w:rsid w:val="002229CC"/>
    <w:rsid w:val="00224585"/>
    <w:rsid w:val="0022633E"/>
    <w:rsid w:val="00231BED"/>
    <w:rsid w:val="00233B31"/>
    <w:rsid w:val="00234170"/>
    <w:rsid w:val="00236C78"/>
    <w:rsid w:val="00237C3A"/>
    <w:rsid w:val="00237DA4"/>
    <w:rsid w:val="00242E7F"/>
    <w:rsid w:val="0024475A"/>
    <w:rsid w:val="002479A9"/>
    <w:rsid w:val="00250135"/>
    <w:rsid w:val="00253F1C"/>
    <w:rsid w:val="00256A74"/>
    <w:rsid w:val="002716A5"/>
    <w:rsid w:val="00274204"/>
    <w:rsid w:val="00276A22"/>
    <w:rsid w:val="002774A4"/>
    <w:rsid w:val="0028720F"/>
    <w:rsid w:val="00291BD7"/>
    <w:rsid w:val="002A1B29"/>
    <w:rsid w:val="002A3F90"/>
    <w:rsid w:val="002A4E4F"/>
    <w:rsid w:val="002B16A0"/>
    <w:rsid w:val="002B1C6D"/>
    <w:rsid w:val="002B3F77"/>
    <w:rsid w:val="002B451A"/>
    <w:rsid w:val="002C5BFE"/>
    <w:rsid w:val="002D4E00"/>
    <w:rsid w:val="002D5AFA"/>
    <w:rsid w:val="002E07A4"/>
    <w:rsid w:val="002E1925"/>
    <w:rsid w:val="002F4E16"/>
    <w:rsid w:val="002F7885"/>
    <w:rsid w:val="003058CD"/>
    <w:rsid w:val="003079E9"/>
    <w:rsid w:val="0031001B"/>
    <w:rsid w:val="00310590"/>
    <w:rsid w:val="00313322"/>
    <w:rsid w:val="00314FBB"/>
    <w:rsid w:val="003267A3"/>
    <w:rsid w:val="00330BEB"/>
    <w:rsid w:val="00335E2E"/>
    <w:rsid w:val="00341275"/>
    <w:rsid w:val="00341C3A"/>
    <w:rsid w:val="00341C6D"/>
    <w:rsid w:val="00342F67"/>
    <w:rsid w:val="00343ABF"/>
    <w:rsid w:val="0036507E"/>
    <w:rsid w:val="003653A7"/>
    <w:rsid w:val="00370DC2"/>
    <w:rsid w:val="00387A0D"/>
    <w:rsid w:val="0039348A"/>
    <w:rsid w:val="00393BF2"/>
    <w:rsid w:val="00396F73"/>
    <w:rsid w:val="003A0814"/>
    <w:rsid w:val="003A10B7"/>
    <w:rsid w:val="003A6432"/>
    <w:rsid w:val="003B4391"/>
    <w:rsid w:val="003C1A62"/>
    <w:rsid w:val="003C4F9A"/>
    <w:rsid w:val="003C5320"/>
    <w:rsid w:val="003C7B76"/>
    <w:rsid w:val="003E3A6F"/>
    <w:rsid w:val="003E7CFF"/>
    <w:rsid w:val="003F7B82"/>
    <w:rsid w:val="00400077"/>
    <w:rsid w:val="00404CD7"/>
    <w:rsid w:val="00411DDB"/>
    <w:rsid w:val="00417EEB"/>
    <w:rsid w:val="00423552"/>
    <w:rsid w:val="004310D5"/>
    <w:rsid w:val="00433ED4"/>
    <w:rsid w:val="00437315"/>
    <w:rsid w:val="004437EC"/>
    <w:rsid w:val="00445B18"/>
    <w:rsid w:val="0044796B"/>
    <w:rsid w:val="00453052"/>
    <w:rsid w:val="00454C87"/>
    <w:rsid w:val="004640D7"/>
    <w:rsid w:val="00464D92"/>
    <w:rsid w:val="00465C92"/>
    <w:rsid w:val="00467822"/>
    <w:rsid w:val="004710C8"/>
    <w:rsid w:val="0047163C"/>
    <w:rsid w:val="004739F9"/>
    <w:rsid w:val="00477888"/>
    <w:rsid w:val="00480F7C"/>
    <w:rsid w:val="00485119"/>
    <w:rsid w:val="00486482"/>
    <w:rsid w:val="004941BF"/>
    <w:rsid w:val="004A0918"/>
    <w:rsid w:val="004A2145"/>
    <w:rsid w:val="004A353C"/>
    <w:rsid w:val="004A4BBE"/>
    <w:rsid w:val="004A53EF"/>
    <w:rsid w:val="004B1DD9"/>
    <w:rsid w:val="004B37D2"/>
    <w:rsid w:val="004B3E41"/>
    <w:rsid w:val="004B704A"/>
    <w:rsid w:val="004C1F2F"/>
    <w:rsid w:val="004C2E66"/>
    <w:rsid w:val="004C5900"/>
    <w:rsid w:val="004D064E"/>
    <w:rsid w:val="004D62EC"/>
    <w:rsid w:val="004D7FCF"/>
    <w:rsid w:val="004E42C4"/>
    <w:rsid w:val="004E5E72"/>
    <w:rsid w:val="004E6551"/>
    <w:rsid w:val="004F1C1E"/>
    <w:rsid w:val="00500DF8"/>
    <w:rsid w:val="00504086"/>
    <w:rsid w:val="00510536"/>
    <w:rsid w:val="005122DA"/>
    <w:rsid w:val="00512C16"/>
    <w:rsid w:val="00513F09"/>
    <w:rsid w:val="005200A0"/>
    <w:rsid w:val="00521F46"/>
    <w:rsid w:val="0052399A"/>
    <w:rsid w:val="005243BD"/>
    <w:rsid w:val="00527F3B"/>
    <w:rsid w:val="00540A25"/>
    <w:rsid w:val="00540F60"/>
    <w:rsid w:val="00541750"/>
    <w:rsid w:val="00543E40"/>
    <w:rsid w:val="00550B95"/>
    <w:rsid w:val="00553EA7"/>
    <w:rsid w:val="0055445F"/>
    <w:rsid w:val="005619D5"/>
    <w:rsid w:val="0056585A"/>
    <w:rsid w:val="00574CAF"/>
    <w:rsid w:val="00581ACE"/>
    <w:rsid w:val="00583945"/>
    <w:rsid w:val="00587D0A"/>
    <w:rsid w:val="00596814"/>
    <w:rsid w:val="005A510D"/>
    <w:rsid w:val="005B112E"/>
    <w:rsid w:val="005B24A4"/>
    <w:rsid w:val="005B718D"/>
    <w:rsid w:val="005D069B"/>
    <w:rsid w:val="005D272A"/>
    <w:rsid w:val="005E0FCC"/>
    <w:rsid w:val="005F2F37"/>
    <w:rsid w:val="005F4FF0"/>
    <w:rsid w:val="0060242A"/>
    <w:rsid w:val="00602F12"/>
    <w:rsid w:val="00605E14"/>
    <w:rsid w:val="00610819"/>
    <w:rsid w:val="0061280B"/>
    <w:rsid w:val="00625AA2"/>
    <w:rsid w:val="006379C5"/>
    <w:rsid w:val="00642B68"/>
    <w:rsid w:val="00642BC0"/>
    <w:rsid w:val="00644F57"/>
    <w:rsid w:val="0064558F"/>
    <w:rsid w:val="00650804"/>
    <w:rsid w:val="006514D3"/>
    <w:rsid w:val="00651C2E"/>
    <w:rsid w:val="0065573D"/>
    <w:rsid w:val="00657DF2"/>
    <w:rsid w:val="00661706"/>
    <w:rsid w:val="00667F49"/>
    <w:rsid w:val="00670708"/>
    <w:rsid w:val="00675801"/>
    <w:rsid w:val="00680BC8"/>
    <w:rsid w:val="00682E94"/>
    <w:rsid w:val="00685100"/>
    <w:rsid w:val="00685604"/>
    <w:rsid w:val="006A2273"/>
    <w:rsid w:val="006A3D52"/>
    <w:rsid w:val="006A3FF8"/>
    <w:rsid w:val="006A71FC"/>
    <w:rsid w:val="006C0453"/>
    <w:rsid w:val="006C04D6"/>
    <w:rsid w:val="006C68D1"/>
    <w:rsid w:val="006C6C46"/>
    <w:rsid w:val="006D1E6F"/>
    <w:rsid w:val="006E0ADE"/>
    <w:rsid w:val="006E1567"/>
    <w:rsid w:val="006E17DD"/>
    <w:rsid w:val="006E47A4"/>
    <w:rsid w:val="006F34C6"/>
    <w:rsid w:val="006F633A"/>
    <w:rsid w:val="006F7E39"/>
    <w:rsid w:val="00702FFD"/>
    <w:rsid w:val="0071461E"/>
    <w:rsid w:val="00723787"/>
    <w:rsid w:val="00724BF0"/>
    <w:rsid w:val="00725BD8"/>
    <w:rsid w:val="00731398"/>
    <w:rsid w:val="00731437"/>
    <w:rsid w:val="0073360D"/>
    <w:rsid w:val="00736604"/>
    <w:rsid w:val="0073778F"/>
    <w:rsid w:val="00742073"/>
    <w:rsid w:val="007512C4"/>
    <w:rsid w:val="00754341"/>
    <w:rsid w:val="00760CEF"/>
    <w:rsid w:val="0076220B"/>
    <w:rsid w:val="007653FC"/>
    <w:rsid w:val="007661FF"/>
    <w:rsid w:val="00783647"/>
    <w:rsid w:val="007845E0"/>
    <w:rsid w:val="0078724A"/>
    <w:rsid w:val="00787FF3"/>
    <w:rsid w:val="007903D0"/>
    <w:rsid w:val="00792CB9"/>
    <w:rsid w:val="00795BA2"/>
    <w:rsid w:val="007A130A"/>
    <w:rsid w:val="007A5EEC"/>
    <w:rsid w:val="007B22D9"/>
    <w:rsid w:val="007C079E"/>
    <w:rsid w:val="007C2EBF"/>
    <w:rsid w:val="007C38AE"/>
    <w:rsid w:val="007C657D"/>
    <w:rsid w:val="007D0CAC"/>
    <w:rsid w:val="007D0FFC"/>
    <w:rsid w:val="007D231D"/>
    <w:rsid w:val="007D41A7"/>
    <w:rsid w:val="007E0950"/>
    <w:rsid w:val="007F24FF"/>
    <w:rsid w:val="007F62E9"/>
    <w:rsid w:val="008036CB"/>
    <w:rsid w:val="00821028"/>
    <w:rsid w:val="0082254A"/>
    <w:rsid w:val="0082308E"/>
    <w:rsid w:val="00824D52"/>
    <w:rsid w:val="00825438"/>
    <w:rsid w:val="008329CC"/>
    <w:rsid w:val="00832D22"/>
    <w:rsid w:val="00833FFD"/>
    <w:rsid w:val="008508EC"/>
    <w:rsid w:val="008535F2"/>
    <w:rsid w:val="0085743A"/>
    <w:rsid w:val="0086257D"/>
    <w:rsid w:val="0086533F"/>
    <w:rsid w:val="008660DF"/>
    <w:rsid w:val="00873E99"/>
    <w:rsid w:val="00874B7E"/>
    <w:rsid w:val="00882D3D"/>
    <w:rsid w:val="00895C12"/>
    <w:rsid w:val="008A135C"/>
    <w:rsid w:val="008A2960"/>
    <w:rsid w:val="008A2E5B"/>
    <w:rsid w:val="008A323D"/>
    <w:rsid w:val="008A344B"/>
    <w:rsid w:val="008A5029"/>
    <w:rsid w:val="008A764B"/>
    <w:rsid w:val="008B39F8"/>
    <w:rsid w:val="008B7224"/>
    <w:rsid w:val="008C0C1A"/>
    <w:rsid w:val="008C79B7"/>
    <w:rsid w:val="008C7F70"/>
    <w:rsid w:val="008D0DD6"/>
    <w:rsid w:val="008E6A33"/>
    <w:rsid w:val="008F05C2"/>
    <w:rsid w:val="008F2F6F"/>
    <w:rsid w:val="0090181F"/>
    <w:rsid w:val="009027B9"/>
    <w:rsid w:val="00904449"/>
    <w:rsid w:val="009108E1"/>
    <w:rsid w:val="00910A58"/>
    <w:rsid w:val="009171AA"/>
    <w:rsid w:val="009204E3"/>
    <w:rsid w:val="009207C8"/>
    <w:rsid w:val="00922996"/>
    <w:rsid w:val="009230F4"/>
    <w:rsid w:val="0092767F"/>
    <w:rsid w:val="00927D0C"/>
    <w:rsid w:val="0093345A"/>
    <w:rsid w:val="00941094"/>
    <w:rsid w:val="00944182"/>
    <w:rsid w:val="00945560"/>
    <w:rsid w:val="00945D4C"/>
    <w:rsid w:val="009461EA"/>
    <w:rsid w:val="00951685"/>
    <w:rsid w:val="009663CE"/>
    <w:rsid w:val="00972100"/>
    <w:rsid w:val="009729A3"/>
    <w:rsid w:val="00973E2E"/>
    <w:rsid w:val="00980EC4"/>
    <w:rsid w:val="00982F18"/>
    <w:rsid w:val="00983B63"/>
    <w:rsid w:val="00993C96"/>
    <w:rsid w:val="009968C6"/>
    <w:rsid w:val="009A7420"/>
    <w:rsid w:val="009A78B9"/>
    <w:rsid w:val="009A7AF7"/>
    <w:rsid w:val="009B6EC4"/>
    <w:rsid w:val="009D2212"/>
    <w:rsid w:val="009E09B7"/>
    <w:rsid w:val="009E6C12"/>
    <w:rsid w:val="009E7C89"/>
    <w:rsid w:val="009F7464"/>
    <w:rsid w:val="00A06417"/>
    <w:rsid w:val="00A07661"/>
    <w:rsid w:val="00A15814"/>
    <w:rsid w:val="00A2435B"/>
    <w:rsid w:val="00A27A21"/>
    <w:rsid w:val="00A40C9D"/>
    <w:rsid w:val="00A41AC9"/>
    <w:rsid w:val="00A45C6C"/>
    <w:rsid w:val="00A56482"/>
    <w:rsid w:val="00A579EA"/>
    <w:rsid w:val="00A60BAB"/>
    <w:rsid w:val="00A6161F"/>
    <w:rsid w:val="00A660C5"/>
    <w:rsid w:val="00A672CA"/>
    <w:rsid w:val="00A756E2"/>
    <w:rsid w:val="00A857E9"/>
    <w:rsid w:val="00A858A3"/>
    <w:rsid w:val="00A9515B"/>
    <w:rsid w:val="00A96C95"/>
    <w:rsid w:val="00AA790C"/>
    <w:rsid w:val="00AB444A"/>
    <w:rsid w:val="00AB5611"/>
    <w:rsid w:val="00AC050E"/>
    <w:rsid w:val="00AC3E33"/>
    <w:rsid w:val="00AC4F64"/>
    <w:rsid w:val="00AD2110"/>
    <w:rsid w:val="00AD7557"/>
    <w:rsid w:val="00AE28C6"/>
    <w:rsid w:val="00AE363B"/>
    <w:rsid w:val="00AF7795"/>
    <w:rsid w:val="00B0018D"/>
    <w:rsid w:val="00B03905"/>
    <w:rsid w:val="00B06D9F"/>
    <w:rsid w:val="00B10EC6"/>
    <w:rsid w:val="00B12FEE"/>
    <w:rsid w:val="00B14681"/>
    <w:rsid w:val="00B15798"/>
    <w:rsid w:val="00B3103B"/>
    <w:rsid w:val="00B31188"/>
    <w:rsid w:val="00B31E68"/>
    <w:rsid w:val="00B401E6"/>
    <w:rsid w:val="00B51059"/>
    <w:rsid w:val="00B51CCC"/>
    <w:rsid w:val="00B65380"/>
    <w:rsid w:val="00B655F7"/>
    <w:rsid w:val="00B65C94"/>
    <w:rsid w:val="00B667A1"/>
    <w:rsid w:val="00B7452A"/>
    <w:rsid w:val="00B80419"/>
    <w:rsid w:val="00B8173E"/>
    <w:rsid w:val="00BB010E"/>
    <w:rsid w:val="00BB0E45"/>
    <w:rsid w:val="00BB3531"/>
    <w:rsid w:val="00BB6EC8"/>
    <w:rsid w:val="00BC4CEE"/>
    <w:rsid w:val="00BD21C2"/>
    <w:rsid w:val="00BD7ABE"/>
    <w:rsid w:val="00BE0029"/>
    <w:rsid w:val="00BF4D1B"/>
    <w:rsid w:val="00C00884"/>
    <w:rsid w:val="00C03BEC"/>
    <w:rsid w:val="00C04D10"/>
    <w:rsid w:val="00C0695E"/>
    <w:rsid w:val="00C20B83"/>
    <w:rsid w:val="00C21B79"/>
    <w:rsid w:val="00C239C9"/>
    <w:rsid w:val="00C27405"/>
    <w:rsid w:val="00C3025D"/>
    <w:rsid w:val="00C304EF"/>
    <w:rsid w:val="00C3493D"/>
    <w:rsid w:val="00C36E69"/>
    <w:rsid w:val="00C528EB"/>
    <w:rsid w:val="00C62439"/>
    <w:rsid w:val="00C64CEB"/>
    <w:rsid w:val="00C757B6"/>
    <w:rsid w:val="00C76B71"/>
    <w:rsid w:val="00C80442"/>
    <w:rsid w:val="00C940C0"/>
    <w:rsid w:val="00CB1604"/>
    <w:rsid w:val="00CB25A6"/>
    <w:rsid w:val="00CB5D8A"/>
    <w:rsid w:val="00CB6205"/>
    <w:rsid w:val="00CC318A"/>
    <w:rsid w:val="00CF4182"/>
    <w:rsid w:val="00D01878"/>
    <w:rsid w:val="00D146B5"/>
    <w:rsid w:val="00D23BC0"/>
    <w:rsid w:val="00D309B7"/>
    <w:rsid w:val="00D34C0F"/>
    <w:rsid w:val="00D35146"/>
    <w:rsid w:val="00D40D0C"/>
    <w:rsid w:val="00D420DE"/>
    <w:rsid w:val="00D421CA"/>
    <w:rsid w:val="00D51591"/>
    <w:rsid w:val="00D55AC7"/>
    <w:rsid w:val="00D62359"/>
    <w:rsid w:val="00D64A76"/>
    <w:rsid w:val="00D71188"/>
    <w:rsid w:val="00D7735C"/>
    <w:rsid w:val="00D77B7F"/>
    <w:rsid w:val="00D80615"/>
    <w:rsid w:val="00D81BE3"/>
    <w:rsid w:val="00D83C3F"/>
    <w:rsid w:val="00D85EE3"/>
    <w:rsid w:val="00D8604F"/>
    <w:rsid w:val="00D91270"/>
    <w:rsid w:val="00D9740C"/>
    <w:rsid w:val="00D97F9B"/>
    <w:rsid w:val="00DB0780"/>
    <w:rsid w:val="00DB28C8"/>
    <w:rsid w:val="00DB7188"/>
    <w:rsid w:val="00DC46A8"/>
    <w:rsid w:val="00DC5DB0"/>
    <w:rsid w:val="00DD0EBE"/>
    <w:rsid w:val="00DD3809"/>
    <w:rsid w:val="00DD609B"/>
    <w:rsid w:val="00DD616A"/>
    <w:rsid w:val="00DE4F2C"/>
    <w:rsid w:val="00DF15DA"/>
    <w:rsid w:val="00DF7B89"/>
    <w:rsid w:val="00E20652"/>
    <w:rsid w:val="00E22B19"/>
    <w:rsid w:val="00E27719"/>
    <w:rsid w:val="00E37FBA"/>
    <w:rsid w:val="00E400FE"/>
    <w:rsid w:val="00E643F7"/>
    <w:rsid w:val="00E70322"/>
    <w:rsid w:val="00E72771"/>
    <w:rsid w:val="00E744D8"/>
    <w:rsid w:val="00E80096"/>
    <w:rsid w:val="00E85FEC"/>
    <w:rsid w:val="00E93C00"/>
    <w:rsid w:val="00E95E9D"/>
    <w:rsid w:val="00EA1A6E"/>
    <w:rsid w:val="00EA46B1"/>
    <w:rsid w:val="00EA5DF3"/>
    <w:rsid w:val="00EB06B1"/>
    <w:rsid w:val="00EC023B"/>
    <w:rsid w:val="00EC190E"/>
    <w:rsid w:val="00EC3DA4"/>
    <w:rsid w:val="00EC7217"/>
    <w:rsid w:val="00ED03F2"/>
    <w:rsid w:val="00ED44C1"/>
    <w:rsid w:val="00ED4D39"/>
    <w:rsid w:val="00EF2CB1"/>
    <w:rsid w:val="00F03832"/>
    <w:rsid w:val="00F0794F"/>
    <w:rsid w:val="00F10E71"/>
    <w:rsid w:val="00F21958"/>
    <w:rsid w:val="00F27AD4"/>
    <w:rsid w:val="00F309A2"/>
    <w:rsid w:val="00F319F2"/>
    <w:rsid w:val="00F37906"/>
    <w:rsid w:val="00F4553F"/>
    <w:rsid w:val="00F46F65"/>
    <w:rsid w:val="00F47418"/>
    <w:rsid w:val="00F54B5A"/>
    <w:rsid w:val="00F54C67"/>
    <w:rsid w:val="00F643D0"/>
    <w:rsid w:val="00F66FD6"/>
    <w:rsid w:val="00F7457C"/>
    <w:rsid w:val="00F74FCF"/>
    <w:rsid w:val="00F814C9"/>
    <w:rsid w:val="00F820AF"/>
    <w:rsid w:val="00F87ADE"/>
    <w:rsid w:val="00F905B1"/>
    <w:rsid w:val="00FA3B43"/>
    <w:rsid w:val="00FB1B26"/>
    <w:rsid w:val="00FB3488"/>
    <w:rsid w:val="00FB4140"/>
    <w:rsid w:val="00FC012D"/>
    <w:rsid w:val="00FE56F6"/>
    <w:rsid w:val="00FE5BBF"/>
    <w:rsid w:val="00FE6AD0"/>
    <w:rsid w:val="00FF1170"/>
    <w:rsid w:val="00FF3B51"/>
    <w:rsid w:val="00FF680D"/>
    <w:rsid w:val="00FF68CA"/>
    <w:rsid w:val="00FF7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A7CD09-2775-4BE1-AA1A-A2F3FA16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D4D39"/>
    <w:pPr>
      <w:autoSpaceDE/>
      <w:autoSpaceDN/>
      <w:adjustRightInd/>
      <w:ind w:left="102"/>
      <w:outlineLvl w:val="0"/>
    </w:pPr>
    <w:rPr>
      <w:b/>
      <w:bCs/>
      <w:sz w:val="24"/>
      <w:szCs w:val="24"/>
      <w:lang w:val="en-US" w:eastAsia="en-US"/>
    </w:rPr>
  </w:style>
  <w:style w:type="paragraph" w:styleId="2">
    <w:name w:val="heading 2"/>
    <w:basedOn w:val="a"/>
    <w:next w:val="a"/>
    <w:link w:val="20"/>
    <w:uiPriority w:val="99"/>
    <w:qFormat/>
    <w:rsid w:val="001C461B"/>
    <w:pPr>
      <w:keepNext/>
      <w:spacing w:before="240" w:after="120"/>
      <w:ind w:firstLine="0"/>
      <w:jc w:val="left"/>
      <w:outlineLvl w:val="1"/>
    </w:pPr>
    <w:rPr>
      <w:b/>
      <w:bCs/>
      <w:i/>
      <w:iCs/>
      <w:sz w:val="28"/>
      <w:szCs w:val="28"/>
      <w:lang w:val="en-US" w:eastAsia="en-US"/>
    </w:rPr>
  </w:style>
  <w:style w:type="paragraph" w:styleId="3">
    <w:name w:val="heading 3"/>
    <w:basedOn w:val="a"/>
    <w:next w:val="a"/>
    <w:link w:val="30"/>
    <w:uiPriority w:val="9"/>
    <w:semiHidden/>
    <w:unhideWhenUsed/>
    <w:qFormat/>
    <w:rsid w:val="001C461B"/>
    <w:pPr>
      <w:keepNext/>
      <w:widowControl/>
      <w:autoSpaceDE/>
      <w:autoSpaceDN/>
      <w:adjustRightInd/>
      <w:spacing w:before="240" w:after="60"/>
      <w:ind w:firstLine="0"/>
      <w:jc w:val="left"/>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7CF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3E7C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locked/>
    <w:rsid w:val="003E7CFF"/>
    <w:rPr>
      <w:rFonts w:ascii="Times New Roman" w:eastAsia="Times New Roman" w:hAnsi="Times New Roman" w:cs="Times New Roman"/>
      <w:sz w:val="20"/>
      <w:szCs w:val="20"/>
      <w:lang w:eastAsia="ru-RU"/>
    </w:rPr>
  </w:style>
  <w:style w:type="table" w:styleId="a5">
    <w:name w:val="Table Grid"/>
    <w:basedOn w:val="a1"/>
    <w:rsid w:val="003E7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E7C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3E7CFF"/>
    <w:pPr>
      <w:tabs>
        <w:tab w:val="center" w:pos="4677"/>
        <w:tab w:val="right" w:pos="9355"/>
      </w:tabs>
    </w:pPr>
  </w:style>
  <w:style w:type="character" w:customStyle="1" w:styleId="a7">
    <w:name w:val="Верхний колонтитул Знак"/>
    <w:basedOn w:val="a0"/>
    <w:link w:val="a6"/>
    <w:uiPriority w:val="99"/>
    <w:rsid w:val="003E7CF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E7CFF"/>
    <w:pPr>
      <w:tabs>
        <w:tab w:val="center" w:pos="4677"/>
        <w:tab w:val="right" w:pos="9355"/>
      </w:tabs>
    </w:pPr>
  </w:style>
  <w:style w:type="character" w:customStyle="1" w:styleId="a9">
    <w:name w:val="Нижний колонтитул Знак"/>
    <w:basedOn w:val="a0"/>
    <w:link w:val="a8"/>
    <w:uiPriority w:val="99"/>
    <w:rsid w:val="003E7CFF"/>
    <w:rPr>
      <w:rFonts w:ascii="Times New Roman" w:eastAsia="Times New Roman" w:hAnsi="Times New Roman" w:cs="Times New Roman"/>
      <w:sz w:val="20"/>
      <w:szCs w:val="20"/>
      <w:lang w:eastAsia="ru-RU"/>
    </w:rPr>
  </w:style>
  <w:style w:type="paragraph" w:styleId="aa">
    <w:name w:val="Body Text"/>
    <w:basedOn w:val="a"/>
    <w:link w:val="ab"/>
    <w:rsid w:val="003E7CFF"/>
    <w:pPr>
      <w:widowControl/>
      <w:autoSpaceDE/>
      <w:autoSpaceDN/>
      <w:adjustRightInd/>
    </w:pPr>
    <w:rPr>
      <w:sz w:val="24"/>
      <w:szCs w:val="24"/>
    </w:rPr>
  </w:style>
  <w:style w:type="character" w:customStyle="1" w:styleId="ab">
    <w:name w:val="Основной текст Знак"/>
    <w:basedOn w:val="a0"/>
    <w:link w:val="aa"/>
    <w:rsid w:val="003E7CFF"/>
    <w:rPr>
      <w:rFonts w:ascii="Times New Roman" w:eastAsia="Times New Roman" w:hAnsi="Times New Roman" w:cs="Times New Roman"/>
      <w:sz w:val="24"/>
      <w:szCs w:val="24"/>
      <w:lang w:eastAsia="ru-RU"/>
    </w:rPr>
  </w:style>
  <w:style w:type="paragraph" w:styleId="ac">
    <w:name w:val="List Paragraph"/>
    <w:basedOn w:val="a"/>
    <w:qFormat/>
    <w:rsid w:val="003E7CFF"/>
    <w:pPr>
      <w:ind w:left="720"/>
      <w:contextualSpacing/>
    </w:pPr>
  </w:style>
  <w:style w:type="paragraph" w:customStyle="1" w:styleId="Style7">
    <w:name w:val="Style7"/>
    <w:basedOn w:val="a"/>
    <w:uiPriority w:val="99"/>
    <w:rsid w:val="003E7CFF"/>
    <w:rPr>
      <w:sz w:val="24"/>
      <w:szCs w:val="24"/>
    </w:rPr>
  </w:style>
  <w:style w:type="character" w:customStyle="1" w:styleId="ad">
    <w:name w:val="Основной текст_"/>
    <w:basedOn w:val="a0"/>
    <w:link w:val="31"/>
    <w:locked/>
    <w:rsid w:val="003E7CFF"/>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d"/>
    <w:rsid w:val="003E7CFF"/>
    <w:pPr>
      <w:shd w:val="clear" w:color="auto" w:fill="FFFFFF"/>
      <w:autoSpaceDE/>
      <w:autoSpaceDN/>
      <w:adjustRightInd/>
      <w:spacing w:line="274" w:lineRule="exact"/>
      <w:ind w:hanging="600"/>
    </w:pPr>
    <w:rPr>
      <w:sz w:val="23"/>
      <w:szCs w:val="23"/>
      <w:lang w:eastAsia="en-US"/>
    </w:rPr>
  </w:style>
  <w:style w:type="paragraph" w:styleId="ae">
    <w:name w:val="Balloon Text"/>
    <w:basedOn w:val="a"/>
    <w:link w:val="af"/>
    <w:uiPriority w:val="99"/>
    <w:unhideWhenUsed/>
    <w:rsid w:val="003E7CFF"/>
    <w:rPr>
      <w:rFonts w:ascii="Tahoma" w:hAnsi="Tahoma" w:cs="Tahoma"/>
      <w:sz w:val="16"/>
      <w:szCs w:val="16"/>
    </w:rPr>
  </w:style>
  <w:style w:type="character" w:customStyle="1" w:styleId="af">
    <w:name w:val="Текст выноски Знак"/>
    <w:basedOn w:val="a0"/>
    <w:link w:val="ae"/>
    <w:uiPriority w:val="99"/>
    <w:rsid w:val="003E7CFF"/>
    <w:rPr>
      <w:rFonts w:ascii="Tahoma" w:eastAsia="Times New Roman" w:hAnsi="Tahoma" w:cs="Tahoma"/>
      <w:sz w:val="16"/>
      <w:szCs w:val="16"/>
      <w:lang w:eastAsia="ru-RU"/>
    </w:rPr>
  </w:style>
  <w:style w:type="character" w:customStyle="1" w:styleId="10">
    <w:name w:val="Заголовок 1 Знак"/>
    <w:basedOn w:val="a0"/>
    <w:link w:val="1"/>
    <w:uiPriority w:val="9"/>
    <w:rsid w:val="00ED4D39"/>
    <w:rPr>
      <w:rFonts w:ascii="Times New Roman" w:eastAsia="Times New Roman" w:hAnsi="Times New Roman" w:cs="Times New Roman"/>
      <w:b/>
      <w:bCs/>
      <w:sz w:val="24"/>
      <w:szCs w:val="24"/>
      <w:lang w:val="en-US"/>
    </w:rPr>
  </w:style>
  <w:style w:type="paragraph" w:customStyle="1" w:styleId="Style3">
    <w:name w:val="Style3"/>
    <w:basedOn w:val="a"/>
    <w:uiPriority w:val="99"/>
    <w:rsid w:val="00D64A76"/>
    <w:pPr>
      <w:spacing w:line="226" w:lineRule="exact"/>
      <w:ind w:firstLine="298"/>
    </w:pPr>
    <w:rPr>
      <w:sz w:val="24"/>
      <w:szCs w:val="24"/>
    </w:rPr>
  </w:style>
  <w:style w:type="character" w:customStyle="1" w:styleId="FontStyle498">
    <w:name w:val="Font Style498"/>
    <w:rsid w:val="00D64A76"/>
    <w:rPr>
      <w:rFonts w:ascii="Times New Roman" w:hAnsi="Times New Roman" w:cs="Times New Roman" w:hint="default"/>
      <w:sz w:val="18"/>
      <w:szCs w:val="18"/>
    </w:rPr>
  </w:style>
  <w:style w:type="paragraph" w:customStyle="1" w:styleId="Style17">
    <w:name w:val="Style17"/>
    <w:basedOn w:val="a"/>
    <w:uiPriority w:val="99"/>
    <w:rsid w:val="00B0018D"/>
    <w:pPr>
      <w:spacing w:line="230" w:lineRule="exact"/>
      <w:ind w:firstLine="278"/>
    </w:pPr>
    <w:rPr>
      <w:sz w:val="24"/>
      <w:szCs w:val="24"/>
    </w:rPr>
  </w:style>
  <w:style w:type="character" w:customStyle="1" w:styleId="FontStyle537">
    <w:name w:val="Font Style537"/>
    <w:rsid w:val="00B0018D"/>
    <w:rPr>
      <w:rFonts w:ascii="Times New Roman" w:hAnsi="Times New Roman" w:cs="Times New Roman" w:hint="default"/>
      <w:i/>
      <w:iCs/>
      <w:sz w:val="18"/>
      <w:szCs w:val="18"/>
    </w:rPr>
  </w:style>
  <w:style w:type="paragraph" w:customStyle="1" w:styleId="pc">
    <w:name w:val="pc"/>
    <w:basedOn w:val="a"/>
    <w:rsid w:val="00675801"/>
    <w:pPr>
      <w:widowControl/>
      <w:autoSpaceDE/>
      <w:autoSpaceDN/>
      <w:adjustRightInd/>
      <w:spacing w:before="100" w:beforeAutospacing="1" w:after="100" w:afterAutospacing="1"/>
    </w:pPr>
    <w:rPr>
      <w:sz w:val="24"/>
      <w:szCs w:val="24"/>
    </w:rPr>
  </w:style>
  <w:style w:type="paragraph" w:customStyle="1" w:styleId="pj">
    <w:name w:val="pj"/>
    <w:basedOn w:val="a"/>
    <w:rsid w:val="00675801"/>
    <w:pPr>
      <w:widowControl/>
      <w:autoSpaceDE/>
      <w:autoSpaceDN/>
      <w:adjustRightInd/>
      <w:spacing w:before="100" w:beforeAutospacing="1" w:after="100" w:afterAutospacing="1"/>
    </w:pPr>
    <w:rPr>
      <w:sz w:val="24"/>
      <w:szCs w:val="24"/>
    </w:rPr>
  </w:style>
  <w:style w:type="paragraph" w:customStyle="1" w:styleId="pr">
    <w:name w:val="pr"/>
    <w:basedOn w:val="a"/>
    <w:rsid w:val="00675801"/>
    <w:pPr>
      <w:widowControl/>
      <w:autoSpaceDE/>
      <w:autoSpaceDN/>
      <w:adjustRightInd/>
      <w:spacing w:before="100" w:beforeAutospacing="1" w:after="100" w:afterAutospacing="1"/>
    </w:pPr>
    <w:rPr>
      <w:sz w:val="24"/>
      <w:szCs w:val="24"/>
    </w:rPr>
  </w:style>
  <w:style w:type="character" w:styleId="af0">
    <w:name w:val="Hyperlink"/>
    <w:basedOn w:val="a0"/>
    <w:uiPriority w:val="99"/>
    <w:unhideWhenUsed/>
    <w:rsid w:val="00675801"/>
    <w:rPr>
      <w:color w:val="0000FF" w:themeColor="hyperlink"/>
      <w:u w:val="single"/>
    </w:rPr>
  </w:style>
  <w:style w:type="paragraph" w:customStyle="1" w:styleId="s1">
    <w:name w:val="s_1"/>
    <w:basedOn w:val="a"/>
    <w:rsid w:val="007F24FF"/>
    <w:pPr>
      <w:widowControl/>
      <w:autoSpaceDE/>
      <w:autoSpaceDN/>
      <w:adjustRightInd/>
      <w:spacing w:before="100" w:beforeAutospacing="1" w:after="100" w:afterAutospacing="1"/>
    </w:pPr>
    <w:rPr>
      <w:sz w:val="24"/>
      <w:szCs w:val="24"/>
    </w:rPr>
  </w:style>
  <w:style w:type="paragraph" w:customStyle="1" w:styleId="s3">
    <w:name w:val="s_3"/>
    <w:basedOn w:val="a"/>
    <w:rsid w:val="00F4553F"/>
    <w:pPr>
      <w:widowControl/>
      <w:autoSpaceDE/>
      <w:autoSpaceDN/>
      <w:adjustRightInd/>
      <w:spacing w:before="100" w:beforeAutospacing="1" w:after="100" w:afterAutospacing="1"/>
    </w:pPr>
    <w:rPr>
      <w:sz w:val="24"/>
      <w:szCs w:val="24"/>
    </w:rPr>
  </w:style>
  <w:style w:type="paragraph" w:styleId="af1">
    <w:name w:val="Normal (Web)"/>
    <w:basedOn w:val="a"/>
    <w:uiPriority w:val="99"/>
    <w:unhideWhenUsed/>
    <w:rsid w:val="00F10E71"/>
    <w:pPr>
      <w:widowControl/>
      <w:autoSpaceDE/>
      <w:autoSpaceDN/>
      <w:adjustRightInd/>
      <w:spacing w:before="100" w:beforeAutospacing="1" w:after="100" w:afterAutospacing="1"/>
    </w:pPr>
    <w:rPr>
      <w:sz w:val="24"/>
      <w:szCs w:val="24"/>
    </w:rPr>
  </w:style>
  <w:style w:type="paragraph" w:customStyle="1" w:styleId="s16">
    <w:name w:val="s_16"/>
    <w:basedOn w:val="a"/>
    <w:rsid w:val="00F10E71"/>
    <w:pPr>
      <w:widowControl/>
      <w:autoSpaceDE/>
      <w:autoSpaceDN/>
      <w:adjustRightInd/>
      <w:spacing w:before="100" w:beforeAutospacing="1" w:after="100" w:afterAutospacing="1"/>
    </w:pPr>
    <w:rPr>
      <w:sz w:val="24"/>
      <w:szCs w:val="24"/>
    </w:rPr>
  </w:style>
  <w:style w:type="character" w:customStyle="1" w:styleId="s10">
    <w:name w:val="s_10"/>
    <w:basedOn w:val="a0"/>
    <w:rsid w:val="00F10E71"/>
  </w:style>
  <w:style w:type="paragraph" w:styleId="HTML">
    <w:name w:val="HTML Preformatted"/>
    <w:basedOn w:val="a"/>
    <w:link w:val="HTML0"/>
    <w:uiPriority w:val="99"/>
    <w:semiHidden/>
    <w:unhideWhenUsed/>
    <w:rsid w:val="00F10E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F10E71"/>
    <w:rPr>
      <w:rFonts w:ascii="Courier New" w:eastAsia="Times New Roman" w:hAnsi="Courier New" w:cs="Courier New"/>
      <w:sz w:val="20"/>
      <w:szCs w:val="20"/>
      <w:lang w:eastAsia="ru-RU"/>
    </w:rPr>
  </w:style>
  <w:style w:type="paragraph" w:customStyle="1" w:styleId="s91">
    <w:name w:val="s_91"/>
    <w:basedOn w:val="a"/>
    <w:rsid w:val="00F10E71"/>
    <w:pPr>
      <w:widowControl/>
      <w:autoSpaceDE/>
      <w:autoSpaceDN/>
      <w:adjustRightInd/>
      <w:spacing w:before="100" w:beforeAutospacing="1" w:after="100" w:afterAutospacing="1"/>
    </w:pPr>
    <w:rPr>
      <w:sz w:val="24"/>
      <w:szCs w:val="24"/>
    </w:rPr>
  </w:style>
  <w:style w:type="table" w:customStyle="1" w:styleId="TableNormal">
    <w:name w:val="Table Normal"/>
    <w:uiPriority w:val="2"/>
    <w:semiHidden/>
    <w:unhideWhenUsed/>
    <w:qFormat/>
    <w:rsid w:val="001547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4792"/>
    <w:pPr>
      <w:adjustRightInd/>
    </w:pPr>
    <w:rPr>
      <w:sz w:val="22"/>
      <w:szCs w:val="22"/>
      <w:lang w:bidi="ru-RU"/>
    </w:rPr>
  </w:style>
  <w:style w:type="paragraph" w:customStyle="1" w:styleId="21">
    <w:name w:val="Заголовок 21"/>
    <w:basedOn w:val="a"/>
    <w:uiPriority w:val="1"/>
    <w:qFormat/>
    <w:rsid w:val="00477888"/>
    <w:pPr>
      <w:adjustRightInd/>
      <w:ind w:left="1682"/>
      <w:outlineLvl w:val="2"/>
    </w:pPr>
    <w:rPr>
      <w:b/>
      <w:bCs/>
      <w:sz w:val="28"/>
      <w:szCs w:val="28"/>
      <w:lang w:bidi="ru-RU"/>
    </w:rPr>
  </w:style>
  <w:style w:type="paragraph" w:customStyle="1" w:styleId="310">
    <w:name w:val="Заголовок 31"/>
    <w:basedOn w:val="a"/>
    <w:uiPriority w:val="9"/>
    <w:qFormat/>
    <w:rsid w:val="0052399A"/>
    <w:pPr>
      <w:adjustRightInd/>
      <w:ind w:left="1682" w:firstLine="0"/>
      <w:jc w:val="left"/>
      <w:outlineLvl w:val="3"/>
    </w:pPr>
    <w:rPr>
      <w:b/>
      <w:bCs/>
      <w:i/>
      <w:sz w:val="28"/>
      <w:szCs w:val="28"/>
      <w:lang w:bidi="ru-RU"/>
    </w:rPr>
  </w:style>
  <w:style w:type="table" w:customStyle="1" w:styleId="TableNormal1">
    <w:name w:val="Table Normal1"/>
    <w:uiPriority w:val="2"/>
    <w:semiHidden/>
    <w:unhideWhenUsed/>
    <w:qFormat/>
    <w:rsid w:val="00FE5BBF"/>
    <w:pPr>
      <w:widowControl w:val="0"/>
      <w:autoSpaceDE w:val="0"/>
      <w:autoSpaceDN w:val="0"/>
      <w:spacing w:after="0" w:line="240" w:lineRule="auto"/>
      <w:ind w:firstLine="0"/>
      <w:jc w:val="left"/>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5BBF"/>
    <w:pPr>
      <w:widowControl w:val="0"/>
      <w:autoSpaceDE w:val="0"/>
      <w:autoSpaceDN w:val="0"/>
      <w:spacing w:after="0" w:line="240" w:lineRule="auto"/>
      <w:ind w:firstLine="0"/>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E5BBF"/>
    <w:pPr>
      <w:widowControl w:val="0"/>
      <w:autoSpaceDE w:val="0"/>
      <w:autoSpaceDN w:val="0"/>
      <w:spacing w:after="0" w:line="240" w:lineRule="auto"/>
      <w:ind w:firstLine="0"/>
      <w:jc w:val="left"/>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1461E"/>
    <w:pPr>
      <w:widowControl w:val="0"/>
      <w:autoSpaceDE w:val="0"/>
      <w:autoSpaceDN w:val="0"/>
      <w:spacing w:after="0" w:line="240" w:lineRule="auto"/>
      <w:ind w:firstLine="0"/>
      <w:jc w:val="left"/>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B70EB"/>
    <w:pPr>
      <w:widowControl w:val="0"/>
      <w:autoSpaceDE w:val="0"/>
      <w:autoSpaceDN w:val="0"/>
      <w:spacing w:after="0" w:line="240" w:lineRule="auto"/>
      <w:ind w:firstLine="0"/>
      <w:jc w:val="left"/>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660DF"/>
    <w:pPr>
      <w:widowControl w:val="0"/>
      <w:autoSpaceDE w:val="0"/>
      <w:autoSpaceDN w:val="0"/>
      <w:spacing w:after="0" w:line="240" w:lineRule="auto"/>
      <w:ind w:firstLine="0"/>
      <w:jc w:val="left"/>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660DF"/>
    <w:pPr>
      <w:widowControl w:val="0"/>
      <w:autoSpaceDE w:val="0"/>
      <w:autoSpaceDN w:val="0"/>
      <w:spacing w:after="0" w:line="240" w:lineRule="auto"/>
      <w:ind w:firstLine="0"/>
      <w:jc w:val="left"/>
    </w:pPr>
    <w:rPr>
      <w:lang w:val="en-US"/>
    </w:rPr>
    <w:tblPr>
      <w:tblInd w:w="0" w:type="dxa"/>
      <w:tblCellMar>
        <w:top w:w="0" w:type="dxa"/>
        <w:left w:w="0" w:type="dxa"/>
        <w:bottom w:w="0" w:type="dxa"/>
        <w:right w:w="0" w:type="dxa"/>
      </w:tblCellMar>
    </w:tblPr>
  </w:style>
  <w:style w:type="paragraph" w:customStyle="1" w:styleId="22">
    <w:name w:val="Заголовок 22"/>
    <w:basedOn w:val="a"/>
    <w:uiPriority w:val="1"/>
    <w:qFormat/>
    <w:rsid w:val="008B39F8"/>
    <w:pPr>
      <w:adjustRightInd/>
      <w:ind w:left="1682" w:firstLine="0"/>
      <w:jc w:val="left"/>
      <w:outlineLvl w:val="2"/>
    </w:pPr>
    <w:rPr>
      <w:b/>
      <w:bCs/>
      <w:sz w:val="28"/>
      <w:szCs w:val="28"/>
      <w:lang w:bidi="ru-RU"/>
    </w:rPr>
  </w:style>
  <w:style w:type="table" w:customStyle="1" w:styleId="11">
    <w:name w:val="Сетка таблицы1"/>
    <w:basedOn w:val="a1"/>
    <w:next w:val="a5"/>
    <w:uiPriority w:val="59"/>
    <w:rsid w:val="00833FFD"/>
    <w:pPr>
      <w:spacing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9D2212"/>
  </w:style>
  <w:style w:type="character" w:customStyle="1" w:styleId="20">
    <w:name w:val="Заголовок 2 Знак"/>
    <w:basedOn w:val="a0"/>
    <w:link w:val="2"/>
    <w:uiPriority w:val="99"/>
    <w:rsid w:val="001C461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uiPriority w:val="9"/>
    <w:semiHidden/>
    <w:rsid w:val="001C461B"/>
    <w:rPr>
      <w:rFonts w:ascii="Cambria" w:eastAsia="Times New Roman" w:hAnsi="Cambria" w:cs="Times New Roman"/>
      <w:b/>
      <w:bCs/>
      <w:color w:val="4F81BD"/>
      <w:sz w:val="20"/>
      <w:szCs w:val="20"/>
      <w:lang w:eastAsia="ru-RU"/>
    </w:rPr>
  </w:style>
  <w:style w:type="paragraph" w:customStyle="1" w:styleId="12">
    <w:name w:val="Без интервала1"/>
    <w:rsid w:val="001C461B"/>
    <w:pPr>
      <w:widowControl w:val="0"/>
      <w:autoSpaceDE w:val="0"/>
      <w:autoSpaceDN w:val="0"/>
      <w:adjustRightInd w:val="0"/>
      <w:spacing w:after="0" w:line="240" w:lineRule="auto"/>
      <w:ind w:firstLine="0"/>
      <w:jc w:val="left"/>
    </w:pPr>
    <w:rPr>
      <w:rFonts w:ascii="Times New Roman" w:eastAsia="Times New Roman" w:hAnsi="Times New Roman" w:cs="Times New Roman"/>
      <w:sz w:val="20"/>
      <w:szCs w:val="20"/>
      <w:lang w:eastAsia="ru-RU"/>
    </w:rPr>
  </w:style>
  <w:style w:type="character" w:styleId="af2">
    <w:name w:val="page number"/>
    <w:basedOn w:val="a0"/>
    <w:rsid w:val="001C461B"/>
  </w:style>
  <w:style w:type="character" w:customStyle="1" w:styleId="FontStyle43">
    <w:name w:val="Font Style43"/>
    <w:uiPriority w:val="99"/>
    <w:rsid w:val="001C461B"/>
    <w:rPr>
      <w:rFonts w:ascii="Times New Roman" w:hAnsi="Times New Roman" w:cs="Times New Roman" w:hint="default"/>
      <w:sz w:val="18"/>
      <w:szCs w:val="18"/>
    </w:rPr>
  </w:style>
  <w:style w:type="character" w:customStyle="1" w:styleId="FontStyle51">
    <w:name w:val="Font Style51"/>
    <w:uiPriority w:val="99"/>
    <w:rsid w:val="001C461B"/>
    <w:rPr>
      <w:rFonts w:ascii="Times New Roman" w:hAnsi="Times New Roman" w:cs="Times New Roman" w:hint="default"/>
      <w:i/>
      <w:iCs/>
      <w:sz w:val="18"/>
      <w:szCs w:val="18"/>
    </w:rPr>
  </w:style>
  <w:style w:type="character" w:customStyle="1" w:styleId="FontStyle58">
    <w:name w:val="Font Style58"/>
    <w:uiPriority w:val="99"/>
    <w:rsid w:val="001C461B"/>
    <w:rPr>
      <w:rFonts w:ascii="Times New Roman" w:hAnsi="Times New Roman" w:cs="Times New Roman" w:hint="default"/>
      <w:sz w:val="22"/>
      <w:szCs w:val="22"/>
    </w:rPr>
  </w:style>
  <w:style w:type="paragraph" w:customStyle="1" w:styleId="ConsPlusCell">
    <w:name w:val="ConsPlusCell"/>
    <w:uiPriority w:val="99"/>
    <w:rsid w:val="001C461B"/>
    <w:pPr>
      <w:widowControl w:val="0"/>
      <w:autoSpaceDE w:val="0"/>
      <w:autoSpaceDN w:val="0"/>
      <w:adjustRightInd w:val="0"/>
      <w:spacing w:after="0" w:line="240" w:lineRule="auto"/>
      <w:ind w:firstLine="0"/>
      <w:jc w:val="left"/>
    </w:pPr>
    <w:rPr>
      <w:rFonts w:ascii="Arial" w:eastAsia="Times New Roman" w:hAnsi="Arial" w:cs="Arial"/>
      <w:sz w:val="20"/>
      <w:szCs w:val="20"/>
      <w:lang w:eastAsia="ru-RU"/>
    </w:rPr>
  </w:style>
  <w:style w:type="paragraph" w:customStyle="1" w:styleId="13">
    <w:name w:val="Без интервала1"/>
    <w:rsid w:val="001C461B"/>
    <w:pPr>
      <w:widowControl w:val="0"/>
      <w:autoSpaceDE w:val="0"/>
      <w:autoSpaceDN w:val="0"/>
      <w:adjustRightInd w:val="0"/>
      <w:spacing w:after="0" w:line="240" w:lineRule="auto"/>
      <w:ind w:firstLine="0"/>
      <w:jc w:val="left"/>
    </w:pPr>
    <w:rPr>
      <w:rFonts w:ascii="Times New Roman" w:eastAsia="Times New Roman" w:hAnsi="Times New Roman" w:cs="Times New Roman"/>
      <w:sz w:val="20"/>
      <w:szCs w:val="20"/>
      <w:lang w:eastAsia="ru-RU"/>
    </w:rPr>
  </w:style>
  <w:style w:type="paragraph" w:styleId="af3">
    <w:name w:val="Body Text Indent"/>
    <w:basedOn w:val="a"/>
    <w:link w:val="af4"/>
    <w:rsid w:val="001C461B"/>
    <w:pPr>
      <w:widowControl/>
      <w:autoSpaceDE/>
      <w:autoSpaceDN/>
      <w:adjustRightInd/>
      <w:ind w:right="-1" w:firstLine="851"/>
      <w:jc w:val="left"/>
    </w:pPr>
    <w:rPr>
      <w:sz w:val="24"/>
    </w:rPr>
  </w:style>
  <w:style w:type="character" w:customStyle="1" w:styleId="af4">
    <w:name w:val="Основной текст с отступом Знак"/>
    <w:basedOn w:val="a0"/>
    <w:link w:val="af3"/>
    <w:rsid w:val="001C461B"/>
    <w:rPr>
      <w:rFonts w:ascii="Times New Roman" w:eastAsia="Times New Roman" w:hAnsi="Times New Roman" w:cs="Times New Roman"/>
      <w:sz w:val="24"/>
      <w:szCs w:val="20"/>
      <w:lang w:eastAsia="ru-RU"/>
    </w:rPr>
  </w:style>
  <w:style w:type="table" w:customStyle="1" w:styleId="23">
    <w:name w:val="Сетка таблицы2"/>
    <w:basedOn w:val="a1"/>
    <w:next w:val="a5"/>
    <w:uiPriority w:val="59"/>
    <w:rsid w:val="001C461B"/>
    <w:pPr>
      <w:spacing w:after="0"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1C461B"/>
    <w:pPr>
      <w:spacing w:after="0"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rsid w:val="001C461B"/>
    <w:pPr>
      <w:spacing w:after="0" w:line="240" w:lineRule="auto"/>
      <w:ind w:firstLine="0"/>
      <w:jc w:val="left"/>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rsid w:val="001C46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_"/>
    <w:link w:val="25"/>
    <w:rsid w:val="001C461B"/>
    <w:rPr>
      <w:sz w:val="28"/>
      <w:szCs w:val="28"/>
      <w:shd w:val="clear" w:color="auto" w:fill="FFFFFF"/>
    </w:rPr>
  </w:style>
  <w:style w:type="paragraph" w:customStyle="1" w:styleId="25">
    <w:name w:val="Основной текст (2)"/>
    <w:basedOn w:val="a"/>
    <w:link w:val="24"/>
    <w:rsid w:val="001C461B"/>
    <w:pPr>
      <w:shd w:val="clear" w:color="auto" w:fill="FFFFFF"/>
      <w:autoSpaceDE/>
      <w:autoSpaceDN/>
      <w:adjustRightInd/>
      <w:spacing w:before="320" w:after="320" w:line="322" w:lineRule="exact"/>
      <w:ind w:firstLine="0"/>
      <w:jc w:val="center"/>
    </w:pPr>
    <w:rPr>
      <w:rFonts w:asciiTheme="minorHAnsi" w:eastAsiaTheme="minorHAnsi" w:hAnsiTheme="minorHAnsi" w:cstheme="minorBidi"/>
      <w:sz w:val="28"/>
      <w:szCs w:val="28"/>
      <w:lang w:eastAsia="en-US"/>
    </w:rPr>
  </w:style>
  <w:style w:type="numbering" w:customStyle="1" w:styleId="14">
    <w:name w:val="Нет списка1"/>
    <w:next w:val="a2"/>
    <w:semiHidden/>
    <w:rsid w:val="001C461B"/>
  </w:style>
  <w:style w:type="paragraph" w:customStyle="1" w:styleId="Style2">
    <w:name w:val="Style2"/>
    <w:basedOn w:val="a"/>
    <w:rsid w:val="001C461B"/>
    <w:pPr>
      <w:spacing w:line="215" w:lineRule="exact"/>
      <w:ind w:firstLine="281"/>
    </w:pPr>
    <w:rPr>
      <w:rFonts w:ascii="Calibri" w:hAnsi="Calibri"/>
      <w:sz w:val="24"/>
      <w:szCs w:val="24"/>
    </w:rPr>
  </w:style>
  <w:style w:type="character" w:customStyle="1" w:styleId="FontStyle12">
    <w:name w:val="Font Style12"/>
    <w:rsid w:val="001C461B"/>
    <w:rPr>
      <w:rFonts w:ascii="Times New Roman" w:hAnsi="Times New Roman" w:cs="Times New Roman"/>
      <w:sz w:val="22"/>
      <w:szCs w:val="22"/>
    </w:rPr>
  </w:style>
  <w:style w:type="character" w:styleId="af5">
    <w:name w:val="Strong"/>
    <w:uiPriority w:val="22"/>
    <w:qFormat/>
    <w:rsid w:val="001C461B"/>
    <w:rPr>
      <w:b/>
      <w:bCs/>
    </w:rPr>
  </w:style>
  <w:style w:type="character" w:styleId="af6">
    <w:name w:val="Emphasis"/>
    <w:uiPriority w:val="20"/>
    <w:qFormat/>
    <w:rsid w:val="001C461B"/>
    <w:rPr>
      <w:i/>
      <w:iCs/>
    </w:rPr>
  </w:style>
  <w:style w:type="paragraph" w:styleId="26">
    <w:name w:val="Body Text 2"/>
    <w:basedOn w:val="a"/>
    <w:link w:val="27"/>
    <w:rsid w:val="001C461B"/>
    <w:pPr>
      <w:widowControl/>
      <w:autoSpaceDE/>
      <w:autoSpaceDN/>
      <w:adjustRightInd/>
      <w:spacing w:after="120" w:line="480" w:lineRule="auto"/>
      <w:ind w:firstLine="0"/>
      <w:jc w:val="left"/>
    </w:pPr>
  </w:style>
  <w:style w:type="character" w:customStyle="1" w:styleId="27">
    <w:name w:val="Основной текст 2 Знак"/>
    <w:basedOn w:val="a0"/>
    <w:link w:val="26"/>
    <w:rsid w:val="001C461B"/>
    <w:rPr>
      <w:rFonts w:ascii="Times New Roman" w:eastAsia="Times New Roman" w:hAnsi="Times New Roman" w:cs="Times New Roman"/>
      <w:sz w:val="20"/>
      <w:szCs w:val="20"/>
      <w:lang w:eastAsia="ru-RU"/>
    </w:rPr>
  </w:style>
  <w:style w:type="character" w:styleId="af7">
    <w:name w:val="Subtle Reference"/>
    <w:uiPriority w:val="31"/>
    <w:qFormat/>
    <w:rsid w:val="001C461B"/>
    <w:rPr>
      <w:smallCaps/>
      <w:color w:val="C0504D"/>
      <w:u w:val="single"/>
    </w:rPr>
  </w:style>
  <w:style w:type="paragraph" w:styleId="af8">
    <w:name w:val="footnote text"/>
    <w:basedOn w:val="a"/>
    <w:link w:val="af9"/>
    <w:uiPriority w:val="99"/>
    <w:unhideWhenUsed/>
    <w:rsid w:val="001C461B"/>
    <w:pPr>
      <w:widowControl/>
      <w:autoSpaceDE/>
      <w:autoSpaceDN/>
      <w:adjustRightInd/>
      <w:ind w:firstLine="0"/>
      <w:jc w:val="left"/>
    </w:pPr>
    <w:rPr>
      <w:rFonts w:ascii="Calibri" w:eastAsia="Calibri" w:hAnsi="Calibri"/>
      <w:lang w:eastAsia="en-US"/>
    </w:rPr>
  </w:style>
  <w:style w:type="character" w:customStyle="1" w:styleId="af9">
    <w:name w:val="Текст сноски Знак"/>
    <w:basedOn w:val="a0"/>
    <w:link w:val="af8"/>
    <w:uiPriority w:val="99"/>
    <w:rsid w:val="001C461B"/>
    <w:rPr>
      <w:rFonts w:ascii="Calibri" w:eastAsia="Calibri" w:hAnsi="Calibri" w:cs="Times New Roman"/>
      <w:sz w:val="20"/>
      <w:szCs w:val="20"/>
    </w:rPr>
  </w:style>
  <w:style w:type="character" w:styleId="afa">
    <w:name w:val="footnote reference"/>
    <w:uiPriority w:val="99"/>
    <w:unhideWhenUsed/>
    <w:rsid w:val="001C461B"/>
    <w:rPr>
      <w:vertAlign w:val="superscript"/>
    </w:rPr>
  </w:style>
  <w:style w:type="paragraph" w:customStyle="1" w:styleId="110">
    <w:name w:val="Заголовок 11"/>
    <w:basedOn w:val="a"/>
    <w:next w:val="a"/>
    <w:uiPriority w:val="9"/>
    <w:qFormat/>
    <w:rsid w:val="001C461B"/>
    <w:pPr>
      <w:keepNext/>
      <w:keepLines/>
      <w:widowControl/>
      <w:autoSpaceDE/>
      <w:autoSpaceDN/>
      <w:adjustRightInd/>
      <w:spacing w:before="480" w:line="276" w:lineRule="auto"/>
      <w:ind w:firstLine="0"/>
      <w:jc w:val="left"/>
      <w:outlineLvl w:val="0"/>
    </w:pPr>
    <w:rPr>
      <w:rFonts w:ascii="Cambria" w:hAnsi="Cambria"/>
      <w:b/>
      <w:bCs/>
      <w:color w:val="365F91"/>
      <w:sz w:val="28"/>
      <w:szCs w:val="28"/>
      <w:lang w:val="en-US" w:eastAsia="en-US"/>
    </w:rPr>
  </w:style>
  <w:style w:type="numbering" w:customStyle="1" w:styleId="111">
    <w:name w:val="Нет списка11"/>
    <w:next w:val="a2"/>
    <w:uiPriority w:val="99"/>
    <w:semiHidden/>
    <w:unhideWhenUsed/>
    <w:rsid w:val="001C461B"/>
  </w:style>
  <w:style w:type="character" w:customStyle="1" w:styleId="apple-converted-space">
    <w:name w:val="apple-converted-space"/>
    <w:rsid w:val="001C461B"/>
  </w:style>
  <w:style w:type="paragraph" w:customStyle="1" w:styleId="afb">
    <w:name w:val="Нормальный (таблица)"/>
    <w:basedOn w:val="a"/>
    <w:next w:val="a"/>
    <w:uiPriority w:val="99"/>
    <w:rsid w:val="001C461B"/>
    <w:pPr>
      <w:ind w:firstLine="0"/>
    </w:pPr>
    <w:rPr>
      <w:rFonts w:ascii="Arial" w:hAnsi="Arial" w:cs="Arial"/>
      <w:sz w:val="24"/>
      <w:szCs w:val="24"/>
    </w:rPr>
  </w:style>
  <w:style w:type="character" w:customStyle="1" w:styleId="15">
    <w:name w:val="Основной шрифт абзаца1"/>
    <w:rsid w:val="001C461B"/>
  </w:style>
  <w:style w:type="paragraph" w:customStyle="1" w:styleId="afc">
    <w:name w:val="Прижатый влево"/>
    <w:basedOn w:val="a"/>
    <w:next w:val="a"/>
    <w:uiPriority w:val="99"/>
    <w:rsid w:val="001C461B"/>
    <w:pPr>
      <w:ind w:firstLine="0"/>
      <w:jc w:val="left"/>
    </w:pPr>
    <w:rPr>
      <w:rFonts w:ascii="Arial" w:hAnsi="Arial" w:cs="Arial"/>
      <w:sz w:val="24"/>
      <w:szCs w:val="24"/>
    </w:rPr>
  </w:style>
  <w:style w:type="table" w:customStyle="1" w:styleId="112">
    <w:name w:val="Сетка таблицы11"/>
    <w:basedOn w:val="a1"/>
    <w:next w:val="a5"/>
    <w:uiPriority w:val="59"/>
    <w:rsid w:val="001C461B"/>
    <w:pPr>
      <w:spacing w:after="0"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5"/>
    <w:uiPriority w:val="59"/>
    <w:rsid w:val="001C461B"/>
    <w:pPr>
      <w:spacing w:after="0"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1C461B"/>
    <w:pPr>
      <w:spacing w:after="0"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1C461B"/>
    <w:pPr>
      <w:spacing w:after="0"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rsid w:val="001C461B"/>
    <w:rPr>
      <w:rFonts w:ascii="Cambria" w:eastAsia="Times New Roman" w:hAnsi="Cambria" w:cs="Times New Roman"/>
      <w:b/>
      <w:bCs/>
      <w:kern w:val="32"/>
      <w:sz w:val="32"/>
      <w:szCs w:val="32"/>
    </w:rPr>
  </w:style>
  <w:style w:type="character" w:customStyle="1" w:styleId="312">
    <w:name w:val="Заголовок 3 Знак1"/>
    <w:semiHidden/>
    <w:rsid w:val="001C461B"/>
    <w:rPr>
      <w:rFonts w:ascii="Cambria" w:eastAsia="Times New Roman" w:hAnsi="Cambria" w:cs="Times New Roman"/>
      <w:b/>
      <w:bCs/>
      <w:sz w:val="26"/>
      <w:szCs w:val="26"/>
    </w:rPr>
  </w:style>
  <w:style w:type="table" w:customStyle="1" w:styleId="41">
    <w:name w:val="Сетка таблицы41"/>
    <w:basedOn w:val="a1"/>
    <w:next w:val="a5"/>
    <w:uiPriority w:val="59"/>
    <w:rsid w:val="001C461B"/>
    <w:pPr>
      <w:spacing w:after="0"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1C461B"/>
    <w:pPr>
      <w:spacing w:after="0"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1C461B"/>
    <w:pPr>
      <w:spacing w:after="0"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1C461B"/>
    <w:pPr>
      <w:spacing w:after="0"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6A3D52"/>
    <w:pPr>
      <w:widowControl w:val="0"/>
      <w:autoSpaceDE w:val="0"/>
      <w:autoSpaceDN w:val="0"/>
      <w:adjustRightInd w:val="0"/>
      <w:spacing w:after="0" w:line="240" w:lineRule="auto"/>
      <w:ind w:firstLine="0"/>
      <w:jc w:val="left"/>
    </w:pPr>
    <w:rPr>
      <w:rFonts w:ascii="Times New Roman" w:eastAsia="Times New Roman" w:hAnsi="Times New Roman" w:cs="Times New Roman"/>
      <w:sz w:val="20"/>
      <w:szCs w:val="20"/>
      <w:lang w:eastAsia="ru-RU"/>
    </w:rPr>
  </w:style>
  <w:style w:type="character" w:customStyle="1" w:styleId="16">
    <w:name w:val="Текст сноски Знак1"/>
    <w:basedOn w:val="a0"/>
    <w:uiPriority w:val="99"/>
    <w:semiHidden/>
    <w:rsid w:val="001F71CD"/>
    <w:rPr>
      <w:rFonts w:ascii="Times New Roman" w:eastAsia="Times New Roman" w:hAnsi="Times New Roman" w:cs="Times New Roman" w:hint="default"/>
      <w:sz w:val="20"/>
      <w:szCs w:val="20"/>
      <w:lang w:eastAsia="ru-RU"/>
    </w:rPr>
  </w:style>
  <w:style w:type="character" w:customStyle="1" w:styleId="17">
    <w:name w:val="Верхний колонтитул Знак1"/>
    <w:basedOn w:val="a0"/>
    <w:uiPriority w:val="99"/>
    <w:semiHidden/>
    <w:rsid w:val="001F71CD"/>
    <w:rPr>
      <w:rFonts w:ascii="Times New Roman" w:eastAsia="Times New Roman" w:hAnsi="Times New Roman" w:cs="Times New Roman" w:hint="default"/>
      <w:sz w:val="20"/>
      <w:szCs w:val="20"/>
      <w:lang w:eastAsia="ru-RU"/>
    </w:rPr>
  </w:style>
  <w:style w:type="character" w:customStyle="1" w:styleId="18">
    <w:name w:val="Нижний колонтитул Знак1"/>
    <w:basedOn w:val="a0"/>
    <w:uiPriority w:val="99"/>
    <w:semiHidden/>
    <w:rsid w:val="001F71CD"/>
    <w:rPr>
      <w:rFonts w:ascii="Times New Roman" w:eastAsia="Times New Roman" w:hAnsi="Times New Roman" w:cs="Times New Roman" w:hint="default"/>
      <w:sz w:val="20"/>
      <w:szCs w:val="20"/>
      <w:lang w:eastAsia="ru-RU"/>
    </w:rPr>
  </w:style>
  <w:style w:type="character" w:customStyle="1" w:styleId="19">
    <w:name w:val="Основной текст Знак1"/>
    <w:basedOn w:val="a0"/>
    <w:uiPriority w:val="99"/>
    <w:semiHidden/>
    <w:rsid w:val="001F71CD"/>
    <w:rPr>
      <w:rFonts w:ascii="Times New Roman" w:eastAsia="Times New Roman" w:hAnsi="Times New Roman" w:cs="Times New Roman" w:hint="default"/>
      <w:sz w:val="20"/>
      <w:szCs w:val="20"/>
      <w:lang w:eastAsia="ru-RU"/>
    </w:rPr>
  </w:style>
  <w:style w:type="character" w:customStyle="1" w:styleId="1a">
    <w:name w:val="Основной текст с отступом Знак1"/>
    <w:basedOn w:val="a0"/>
    <w:uiPriority w:val="99"/>
    <w:semiHidden/>
    <w:rsid w:val="001F71CD"/>
    <w:rPr>
      <w:rFonts w:ascii="Times New Roman" w:eastAsia="Times New Roman" w:hAnsi="Times New Roman" w:cs="Times New Roman" w:hint="default"/>
      <w:sz w:val="20"/>
      <w:szCs w:val="20"/>
      <w:lang w:eastAsia="ru-RU"/>
    </w:rPr>
  </w:style>
  <w:style w:type="character" w:customStyle="1" w:styleId="211">
    <w:name w:val="Основной текст 2 Знак1"/>
    <w:basedOn w:val="a0"/>
    <w:uiPriority w:val="99"/>
    <w:semiHidden/>
    <w:rsid w:val="001F71CD"/>
    <w:rPr>
      <w:rFonts w:ascii="Times New Roman" w:eastAsia="Times New Roman" w:hAnsi="Times New Roman" w:cs="Times New Roman" w:hint="default"/>
      <w:sz w:val="20"/>
      <w:szCs w:val="20"/>
      <w:lang w:eastAsia="ru-RU"/>
    </w:rPr>
  </w:style>
  <w:style w:type="character" w:customStyle="1" w:styleId="1b">
    <w:name w:val="Текст выноски Знак1"/>
    <w:basedOn w:val="a0"/>
    <w:uiPriority w:val="99"/>
    <w:semiHidden/>
    <w:rsid w:val="001F71CD"/>
    <w:rPr>
      <w:rFonts w:ascii="Tahoma" w:eastAsia="Times New Roman" w:hAnsi="Tahoma" w:cs="Tahoma" w:hint="default"/>
      <w:sz w:val="16"/>
      <w:szCs w:val="16"/>
      <w:lang w:eastAsia="ru-RU"/>
    </w:rPr>
  </w:style>
  <w:style w:type="table" w:styleId="40">
    <w:name w:val="Plain Table 4"/>
    <w:basedOn w:val="a1"/>
    <w:uiPriority w:val="44"/>
    <w:rsid w:val="004B704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33">
    <w:name w:val="Без интервала3"/>
    <w:rsid w:val="00D146B5"/>
    <w:pPr>
      <w:widowControl w:val="0"/>
      <w:autoSpaceDE w:val="0"/>
      <w:autoSpaceDN w:val="0"/>
      <w:adjustRightInd w:val="0"/>
      <w:spacing w:after="0" w:line="240" w:lineRule="auto"/>
      <w:ind w:firstLine="0"/>
      <w:jc w:val="left"/>
    </w:pPr>
    <w:rPr>
      <w:rFonts w:ascii="Times New Roman" w:eastAsia="Times New Roman" w:hAnsi="Times New Roman" w:cs="Times New Roman"/>
      <w:sz w:val="20"/>
      <w:szCs w:val="20"/>
      <w:lang w:eastAsia="ru-RU"/>
    </w:rPr>
  </w:style>
  <w:style w:type="paragraph" w:customStyle="1" w:styleId="42">
    <w:name w:val="Без интервала4"/>
    <w:rsid w:val="00314FBB"/>
    <w:pPr>
      <w:widowControl w:val="0"/>
      <w:autoSpaceDE w:val="0"/>
      <w:autoSpaceDN w:val="0"/>
      <w:adjustRightInd w:val="0"/>
      <w:spacing w:after="0" w:line="240" w:lineRule="auto"/>
      <w:ind w:firstLine="0"/>
      <w:jc w:val="left"/>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5517">
      <w:bodyDiv w:val="1"/>
      <w:marLeft w:val="0"/>
      <w:marRight w:val="0"/>
      <w:marTop w:val="0"/>
      <w:marBottom w:val="0"/>
      <w:divBdr>
        <w:top w:val="none" w:sz="0" w:space="0" w:color="auto"/>
        <w:left w:val="none" w:sz="0" w:space="0" w:color="auto"/>
        <w:bottom w:val="none" w:sz="0" w:space="0" w:color="auto"/>
        <w:right w:val="none" w:sz="0" w:space="0" w:color="auto"/>
      </w:divBdr>
    </w:div>
    <w:div w:id="104619508">
      <w:bodyDiv w:val="1"/>
      <w:marLeft w:val="0"/>
      <w:marRight w:val="0"/>
      <w:marTop w:val="0"/>
      <w:marBottom w:val="0"/>
      <w:divBdr>
        <w:top w:val="none" w:sz="0" w:space="0" w:color="auto"/>
        <w:left w:val="none" w:sz="0" w:space="0" w:color="auto"/>
        <w:bottom w:val="none" w:sz="0" w:space="0" w:color="auto"/>
        <w:right w:val="none" w:sz="0" w:space="0" w:color="auto"/>
      </w:divBdr>
    </w:div>
    <w:div w:id="167597207">
      <w:bodyDiv w:val="1"/>
      <w:marLeft w:val="0"/>
      <w:marRight w:val="0"/>
      <w:marTop w:val="0"/>
      <w:marBottom w:val="0"/>
      <w:divBdr>
        <w:top w:val="none" w:sz="0" w:space="0" w:color="auto"/>
        <w:left w:val="none" w:sz="0" w:space="0" w:color="auto"/>
        <w:bottom w:val="none" w:sz="0" w:space="0" w:color="auto"/>
        <w:right w:val="none" w:sz="0" w:space="0" w:color="auto"/>
      </w:divBdr>
      <w:divsChild>
        <w:div w:id="1503737160">
          <w:marLeft w:val="0"/>
          <w:marRight w:val="0"/>
          <w:marTop w:val="0"/>
          <w:marBottom w:val="0"/>
          <w:divBdr>
            <w:top w:val="none" w:sz="0" w:space="0" w:color="auto"/>
            <w:left w:val="none" w:sz="0" w:space="0" w:color="auto"/>
            <w:bottom w:val="none" w:sz="0" w:space="0" w:color="auto"/>
            <w:right w:val="none" w:sz="0" w:space="0" w:color="auto"/>
          </w:divBdr>
        </w:div>
        <w:div w:id="721976729">
          <w:marLeft w:val="0"/>
          <w:marRight w:val="0"/>
          <w:marTop w:val="0"/>
          <w:marBottom w:val="0"/>
          <w:divBdr>
            <w:top w:val="none" w:sz="0" w:space="0" w:color="auto"/>
            <w:left w:val="none" w:sz="0" w:space="0" w:color="auto"/>
            <w:bottom w:val="none" w:sz="0" w:space="0" w:color="auto"/>
            <w:right w:val="none" w:sz="0" w:space="0" w:color="auto"/>
          </w:divBdr>
        </w:div>
      </w:divsChild>
    </w:div>
    <w:div w:id="178812801">
      <w:bodyDiv w:val="1"/>
      <w:marLeft w:val="0"/>
      <w:marRight w:val="0"/>
      <w:marTop w:val="0"/>
      <w:marBottom w:val="0"/>
      <w:divBdr>
        <w:top w:val="none" w:sz="0" w:space="0" w:color="auto"/>
        <w:left w:val="none" w:sz="0" w:space="0" w:color="auto"/>
        <w:bottom w:val="none" w:sz="0" w:space="0" w:color="auto"/>
        <w:right w:val="none" w:sz="0" w:space="0" w:color="auto"/>
      </w:divBdr>
      <w:divsChild>
        <w:div w:id="488133548">
          <w:marLeft w:val="0"/>
          <w:marRight w:val="0"/>
          <w:marTop w:val="0"/>
          <w:marBottom w:val="0"/>
          <w:divBdr>
            <w:top w:val="none" w:sz="0" w:space="0" w:color="auto"/>
            <w:left w:val="none" w:sz="0" w:space="0" w:color="auto"/>
            <w:bottom w:val="none" w:sz="0" w:space="0" w:color="auto"/>
            <w:right w:val="none" w:sz="0" w:space="0" w:color="auto"/>
          </w:divBdr>
        </w:div>
        <w:div w:id="251279527">
          <w:marLeft w:val="0"/>
          <w:marRight w:val="0"/>
          <w:marTop w:val="0"/>
          <w:marBottom w:val="0"/>
          <w:divBdr>
            <w:top w:val="none" w:sz="0" w:space="0" w:color="auto"/>
            <w:left w:val="none" w:sz="0" w:space="0" w:color="auto"/>
            <w:bottom w:val="none" w:sz="0" w:space="0" w:color="auto"/>
            <w:right w:val="none" w:sz="0" w:space="0" w:color="auto"/>
          </w:divBdr>
        </w:div>
      </w:divsChild>
    </w:div>
    <w:div w:id="237977855">
      <w:bodyDiv w:val="1"/>
      <w:marLeft w:val="0"/>
      <w:marRight w:val="0"/>
      <w:marTop w:val="0"/>
      <w:marBottom w:val="0"/>
      <w:divBdr>
        <w:top w:val="none" w:sz="0" w:space="0" w:color="auto"/>
        <w:left w:val="none" w:sz="0" w:space="0" w:color="auto"/>
        <w:bottom w:val="none" w:sz="0" w:space="0" w:color="auto"/>
        <w:right w:val="none" w:sz="0" w:space="0" w:color="auto"/>
      </w:divBdr>
    </w:div>
    <w:div w:id="376243034">
      <w:bodyDiv w:val="1"/>
      <w:marLeft w:val="0"/>
      <w:marRight w:val="0"/>
      <w:marTop w:val="0"/>
      <w:marBottom w:val="0"/>
      <w:divBdr>
        <w:top w:val="none" w:sz="0" w:space="0" w:color="auto"/>
        <w:left w:val="none" w:sz="0" w:space="0" w:color="auto"/>
        <w:bottom w:val="none" w:sz="0" w:space="0" w:color="auto"/>
        <w:right w:val="none" w:sz="0" w:space="0" w:color="auto"/>
      </w:divBdr>
    </w:div>
    <w:div w:id="662659444">
      <w:bodyDiv w:val="1"/>
      <w:marLeft w:val="0"/>
      <w:marRight w:val="0"/>
      <w:marTop w:val="0"/>
      <w:marBottom w:val="0"/>
      <w:divBdr>
        <w:top w:val="none" w:sz="0" w:space="0" w:color="auto"/>
        <w:left w:val="none" w:sz="0" w:space="0" w:color="auto"/>
        <w:bottom w:val="none" w:sz="0" w:space="0" w:color="auto"/>
        <w:right w:val="none" w:sz="0" w:space="0" w:color="auto"/>
      </w:divBdr>
      <w:divsChild>
        <w:div w:id="1333336538">
          <w:marLeft w:val="0"/>
          <w:marRight w:val="0"/>
          <w:marTop w:val="0"/>
          <w:marBottom w:val="0"/>
          <w:divBdr>
            <w:top w:val="none" w:sz="0" w:space="0" w:color="auto"/>
            <w:left w:val="none" w:sz="0" w:space="0" w:color="auto"/>
            <w:bottom w:val="none" w:sz="0" w:space="0" w:color="auto"/>
            <w:right w:val="none" w:sz="0" w:space="0" w:color="auto"/>
          </w:divBdr>
        </w:div>
        <w:div w:id="1643002405">
          <w:marLeft w:val="0"/>
          <w:marRight w:val="0"/>
          <w:marTop w:val="0"/>
          <w:marBottom w:val="0"/>
          <w:divBdr>
            <w:top w:val="none" w:sz="0" w:space="0" w:color="auto"/>
            <w:left w:val="none" w:sz="0" w:space="0" w:color="auto"/>
            <w:bottom w:val="none" w:sz="0" w:space="0" w:color="auto"/>
            <w:right w:val="none" w:sz="0" w:space="0" w:color="auto"/>
          </w:divBdr>
        </w:div>
      </w:divsChild>
    </w:div>
    <w:div w:id="1197933900">
      <w:bodyDiv w:val="1"/>
      <w:marLeft w:val="0"/>
      <w:marRight w:val="0"/>
      <w:marTop w:val="0"/>
      <w:marBottom w:val="0"/>
      <w:divBdr>
        <w:top w:val="none" w:sz="0" w:space="0" w:color="auto"/>
        <w:left w:val="none" w:sz="0" w:space="0" w:color="auto"/>
        <w:bottom w:val="none" w:sz="0" w:space="0" w:color="auto"/>
        <w:right w:val="none" w:sz="0" w:space="0" w:color="auto"/>
      </w:divBdr>
    </w:div>
    <w:div w:id="1229463989">
      <w:bodyDiv w:val="1"/>
      <w:marLeft w:val="0"/>
      <w:marRight w:val="0"/>
      <w:marTop w:val="0"/>
      <w:marBottom w:val="0"/>
      <w:divBdr>
        <w:top w:val="none" w:sz="0" w:space="0" w:color="auto"/>
        <w:left w:val="none" w:sz="0" w:space="0" w:color="auto"/>
        <w:bottom w:val="none" w:sz="0" w:space="0" w:color="auto"/>
        <w:right w:val="none" w:sz="0" w:space="0" w:color="auto"/>
      </w:divBdr>
    </w:div>
    <w:div w:id="1237668284">
      <w:bodyDiv w:val="1"/>
      <w:marLeft w:val="0"/>
      <w:marRight w:val="0"/>
      <w:marTop w:val="0"/>
      <w:marBottom w:val="0"/>
      <w:divBdr>
        <w:top w:val="none" w:sz="0" w:space="0" w:color="auto"/>
        <w:left w:val="none" w:sz="0" w:space="0" w:color="auto"/>
        <w:bottom w:val="none" w:sz="0" w:space="0" w:color="auto"/>
        <w:right w:val="none" w:sz="0" w:space="0" w:color="auto"/>
      </w:divBdr>
    </w:div>
    <w:div w:id="1299190113">
      <w:bodyDiv w:val="1"/>
      <w:marLeft w:val="0"/>
      <w:marRight w:val="0"/>
      <w:marTop w:val="0"/>
      <w:marBottom w:val="0"/>
      <w:divBdr>
        <w:top w:val="none" w:sz="0" w:space="0" w:color="auto"/>
        <w:left w:val="none" w:sz="0" w:space="0" w:color="auto"/>
        <w:bottom w:val="none" w:sz="0" w:space="0" w:color="auto"/>
        <w:right w:val="none" w:sz="0" w:space="0" w:color="auto"/>
      </w:divBdr>
    </w:div>
    <w:div w:id="1363945225">
      <w:bodyDiv w:val="1"/>
      <w:marLeft w:val="0"/>
      <w:marRight w:val="0"/>
      <w:marTop w:val="0"/>
      <w:marBottom w:val="0"/>
      <w:divBdr>
        <w:top w:val="none" w:sz="0" w:space="0" w:color="auto"/>
        <w:left w:val="none" w:sz="0" w:space="0" w:color="auto"/>
        <w:bottom w:val="none" w:sz="0" w:space="0" w:color="auto"/>
        <w:right w:val="none" w:sz="0" w:space="0" w:color="auto"/>
      </w:divBdr>
    </w:div>
    <w:div w:id="1416245833">
      <w:bodyDiv w:val="1"/>
      <w:marLeft w:val="0"/>
      <w:marRight w:val="0"/>
      <w:marTop w:val="0"/>
      <w:marBottom w:val="0"/>
      <w:divBdr>
        <w:top w:val="none" w:sz="0" w:space="0" w:color="auto"/>
        <w:left w:val="none" w:sz="0" w:space="0" w:color="auto"/>
        <w:bottom w:val="none" w:sz="0" w:space="0" w:color="auto"/>
        <w:right w:val="none" w:sz="0" w:space="0" w:color="auto"/>
      </w:divBdr>
    </w:div>
    <w:div w:id="1587034432">
      <w:bodyDiv w:val="1"/>
      <w:marLeft w:val="0"/>
      <w:marRight w:val="0"/>
      <w:marTop w:val="0"/>
      <w:marBottom w:val="0"/>
      <w:divBdr>
        <w:top w:val="none" w:sz="0" w:space="0" w:color="auto"/>
        <w:left w:val="none" w:sz="0" w:space="0" w:color="auto"/>
        <w:bottom w:val="none" w:sz="0" w:space="0" w:color="auto"/>
        <w:right w:val="none" w:sz="0" w:space="0" w:color="auto"/>
      </w:divBdr>
      <w:divsChild>
        <w:div w:id="540433686">
          <w:marLeft w:val="0"/>
          <w:marRight w:val="0"/>
          <w:marTop w:val="0"/>
          <w:marBottom w:val="0"/>
          <w:divBdr>
            <w:top w:val="none" w:sz="0" w:space="0" w:color="auto"/>
            <w:left w:val="none" w:sz="0" w:space="0" w:color="auto"/>
            <w:bottom w:val="none" w:sz="0" w:space="0" w:color="auto"/>
            <w:right w:val="none" w:sz="0" w:space="0" w:color="auto"/>
          </w:divBdr>
        </w:div>
        <w:div w:id="1107309751">
          <w:marLeft w:val="0"/>
          <w:marRight w:val="0"/>
          <w:marTop w:val="0"/>
          <w:marBottom w:val="0"/>
          <w:divBdr>
            <w:top w:val="none" w:sz="0" w:space="0" w:color="auto"/>
            <w:left w:val="none" w:sz="0" w:space="0" w:color="auto"/>
            <w:bottom w:val="none" w:sz="0" w:space="0" w:color="auto"/>
            <w:right w:val="none" w:sz="0" w:space="0" w:color="auto"/>
          </w:divBdr>
        </w:div>
      </w:divsChild>
    </w:div>
    <w:div w:id="1616981158">
      <w:bodyDiv w:val="1"/>
      <w:marLeft w:val="0"/>
      <w:marRight w:val="0"/>
      <w:marTop w:val="0"/>
      <w:marBottom w:val="0"/>
      <w:divBdr>
        <w:top w:val="none" w:sz="0" w:space="0" w:color="auto"/>
        <w:left w:val="none" w:sz="0" w:space="0" w:color="auto"/>
        <w:bottom w:val="none" w:sz="0" w:space="0" w:color="auto"/>
        <w:right w:val="none" w:sz="0" w:space="0" w:color="auto"/>
      </w:divBdr>
      <w:divsChild>
        <w:div w:id="62875384">
          <w:marLeft w:val="0"/>
          <w:marRight w:val="0"/>
          <w:marTop w:val="0"/>
          <w:marBottom w:val="0"/>
          <w:divBdr>
            <w:top w:val="none" w:sz="0" w:space="0" w:color="auto"/>
            <w:left w:val="none" w:sz="0" w:space="0" w:color="auto"/>
            <w:bottom w:val="none" w:sz="0" w:space="0" w:color="auto"/>
            <w:right w:val="none" w:sz="0" w:space="0" w:color="auto"/>
          </w:divBdr>
        </w:div>
        <w:div w:id="1769305482">
          <w:marLeft w:val="0"/>
          <w:marRight w:val="0"/>
          <w:marTop w:val="0"/>
          <w:marBottom w:val="0"/>
          <w:divBdr>
            <w:top w:val="none" w:sz="0" w:space="0" w:color="auto"/>
            <w:left w:val="none" w:sz="0" w:space="0" w:color="auto"/>
            <w:bottom w:val="none" w:sz="0" w:space="0" w:color="auto"/>
            <w:right w:val="none" w:sz="0" w:space="0" w:color="auto"/>
          </w:divBdr>
        </w:div>
      </w:divsChild>
    </w:div>
    <w:div w:id="1669989117">
      <w:bodyDiv w:val="1"/>
      <w:marLeft w:val="0"/>
      <w:marRight w:val="0"/>
      <w:marTop w:val="0"/>
      <w:marBottom w:val="0"/>
      <w:divBdr>
        <w:top w:val="none" w:sz="0" w:space="0" w:color="auto"/>
        <w:left w:val="none" w:sz="0" w:space="0" w:color="auto"/>
        <w:bottom w:val="none" w:sz="0" w:space="0" w:color="auto"/>
        <w:right w:val="none" w:sz="0" w:space="0" w:color="auto"/>
      </w:divBdr>
      <w:divsChild>
        <w:div w:id="307704906">
          <w:marLeft w:val="0"/>
          <w:marRight w:val="0"/>
          <w:marTop w:val="0"/>
          <w:marBottom w:val="0"/>
          <w:divBdr>
            <w:top w:val="none" w:sz="0" w:space="0" w:color="auto"/>
            <w:left w:val="none" w:sz="0" w:space="0" w:color="auto"/>
            <w:bottom w:val="none" w:sz="0" w:space="0" w:color="auto"/>
            <w:right w:val="none" w:sz="0" w:space="0" w:color="auto"/>
          </w:divBdr>
        </w:div>
        <w:div w:id="487526370">
          <w:marLeft w:val="0"/>
          <w:marRight w:val="0"/>
          <w:marTop w:val="0"/>
          <w:marBottom w:val="0"/>
          <w:divBdr>
            <w:top w:val="none" w:sz="0" w:space="0" w:color="auto"/>
            <w:left w:val="none" w:sz="0" w:space="0" w:color="auto"/>
            <w:bottom w:val="none" w:sz="0" w:space="0" w:color="auto"/>
            <w:right w:val="none" w:sz="0" w:space="0" w:color="auto"/>
          </w:divBdr>
        </w:div>
      </w:divsChild>
    </w:div>
    <w:div w:id="1690255537">
      <w:bodyDiv w:val="1"/>
      <w:marLeft w:val="0"/>
      <w:marRight w:val="0"/>
      <w:marTop w:val="0"/>
      <w:marBottom w:val="0"/>
      <w:divBdr>
        <w:top w:val="none" w:sz="0" w:space="0" w:color="auto"/>
        <w:left w:val="none" w:sz="0" w:space="0" w:color="auto"/>
        <w:bottom w:val="none" w:sz="0" w:space="0" w:color="auto"/>
        <w:right w:val="none" w:sz="0" w:space="0" w:color="auto"/>
      </w:divBdr>
    </w:div>
    <w:div w:id="1816412954">
      <w:bodyDiv w:val="1"/>
      <w:marLeft w:val="0"/>
      <w:marRight w:val="0"/>
      <w:marTop w:val="0"/>
      <w:marBottom w:val="0"/>
      <w:divBdr>
        <w:top w:val="none" w:sz="0" w:space="0" w:color="auto"/>
        <w:left w:val="none" w:sz="0" w:space="0" w:color="auto"/>
        <w:bottom w:val="none" w:sz="0" w:space="0" w:color="auto"/>
        <w:right w:val="none" w:sz="0" w:space="0" w:color="auto"/>
      </w:divBdr>
    </w:div>
    <w:div w:id="1943411513">
      <w:bodyDiv w:val="1"/>
      <w:marLeft w:val="0"/>
      <w:marRight w:val="0"/>
      <w:marTop w:val="0"/>
      <w:marBottom w:val="0"/>
      <w:divBdr>
        <w:top w:val="none" w:sz="0" w:space="0" w:color="auto"/>
        <w:left w:val="none" w:sz="0" w:space="0" w:color="auto"/>
        <w:bottom w:val="none" w:sz="0" w:space="0" w:color="auto"/>
        <w:right w:val="none" w:sz="0" w:space="0" w:color="auto"/>
      </w:divBdr>
      <w:divsChild>
        <w:div w:id="236671492">
          <w:marLeft w:val="0"/>
          <w:marRight w:val="0"/>
          <w:marTop w:val="0"/>
          <w:marBottom w:val="0"/>
          <w:divBdr>
            <w:top w:val="none" w:sz="0" w:space="0" w:color="auto"/>
            <w:left w:val="none" w:sz="0" w:space="0" w:color="auto"/>
            <w:bottom w:val="none" w:sz="0" w:space="0" w:color="auto"/>
            <w:right w:val="none" w:sz="0" w:space="0" w:color="auto"/>
          </w:divBdr>
        </w:div>
        <w:div w:id="2024552508">
          <w:marLeft w:val="0"/>
          <w:marRight w:val="0"/>
          <w:marTop w:val="0"/>
          <w:marBottom w:val="0"/>
          <w:divBdr>
            <w:top w:val="none" w:sz="0" w:space="0" w:color="auto"/>
            <w:left w:val="none" w:sz="0" w:space="0" w:color="auto"/>
            <w:bottom w:val="none" w:sz="0" w:space="0" w:color="auto"/>
            <w:right w:val="none" w:sz="0" w:space="0" w:color="auto"/>
          </w:divBdr>
        </w:div>
      </w:divsChild>
    </w:div>
    <w:div w:id="1954946152">
      <w:bodyDiv w:val="1"/>
      <w:marLeft w:val="0"/>
      <w:marRight w:val="0"/>
      <w:marTop w:val="0"/>
      <w:marBottom w:val="0"/>
      <w:divBdr>
        <w:top w:val="none" w:sz="0" w:space="0" w:color="auto"/>
        <w:left w:val="none" w:sz="0" w:space="0" w:color="auto"/>
        <w:bottom w:val="none" w:sz="0" w:space="0" w:color="auto"/>
        <w:right w:val="none" w:sz="0" w:space="0" w:color="auto"/>
      </w:divBdr>
    </w:div>
    <w:div w:id="1993944445">
      <w:bodyDiv w:val="1"/>
      <w:marLeft w:val="0"/>
      <w:marRight w:val="0"/>
      <w:marTop w:val="0"/>
      <w:marBottom w:val="0"/>
      <w:divBdr>
        <w:top w:val="none" w:sz="0" w:space="0" w:color="auto"/>
        <w:left w:val="none" w:sz="0" w:space="0" w:color="auto"/>
        <w:bottom w:val="none" w:sz="0" w:space="0" w:color="auto"/>
        <w:right w:val="none" w:sz="0" w:space="0" w:color="auto"/>
      </w:divBdr>
    </w:div>
    <w:div w:id="2014453795">
      <w:bodyDiv w:val="1"/>
      <w:marLeft w:val="0"/>
      <w:marRight w:val="0"/>
      <w:marTop w:val="0"/>
      <w:marBottom w:val="0"/>
      <w:divBdr>
        <w:top w:val="none" w:sz="0" w:space="0" w:color="auto"/>
        <w:left w:val="none" w:sz="0" w:space="0" w:color="auto"/>
        <w:bottom w:val="none" w:sz="0" w:space="0" w:color="auto"/>
        <w:right w:val="none" w:sz="0" w:space="0" w:color="auto"/>
      </w:divBdr>
    </w:div>
    <w:div w:id="2104108031">
      <w:bodyDiv w:val="1"/>
      <w:marLeft w:val="0"/>
      <w:marRight w:val="0"/>
      <w:marTop w:val="0"/>
      <w:marBottom w:val="0"/>
      <w:divBdr>
        <w:top w:val="none" w:sz="0" w:space="0" w:color="auto"/>
        <w:left w:val="none" w:sz="0" w:space="0" w:color="auto"/>
        <w:bottom w:val="none" w:sz="0" w:space="0" w:color="auto"/>
        <w:right w:val="none" w:sz="0" w:space="0" w:color="auto"/>
      </w:divBdr>
    </w:div>
    <w:div w:id="2122842810">
      <w:bodyDiv w:val="1"/>
      <w:marLeft w:val="0"/>
      <w:marRight w:val="0"/>
      <w:marTop w:val="0"/>
      <w:marBottom w:val="0"/>
      <w:divBdr>
        <w:top w:val="none" w:sz="0" w:space="0" w:color="auto"/>
        <w:left w:val="none" w:sz="0" w:space="0" w:color="auto"/>
        <w:bottom w:val="none" w:sz="0" w:space="0" w:color="auto"/>
        <w:right w:val="none" w:sz="0" w:space="0" w:color="auto"/>
      </w:divBdr>
      <w:divsChild>
        <w:div w:id="1463765305">
          <w:marLeft w:val="0"/>
          <w:marRight w:val="0"/>
          <w:marTop w:val="0"/>
          <w:marBottom w:val="0"/>
          <w:divBdr>
            <w:top w:val="none" w:sz="0" w:space="0" w:color="auto"/>
            <w:left w:val="none" w:sz="0" w:space="0" w:color="auto"/>
            <w:bottom w:val="none" w:sz="0" w:space="0" w:color="auto"/>
            <w:right w:val="none" w:sz="0" w:space="0" w:color="auto"/>
          </w:divBdr>
        </w:div>
        <w:div w:id="548419571">
          <w:marLeft w:val="0"/>
          <w:marRight w:val="0"/>
          <w:marTop w:val="0"/>
          <w:marBottom w:val="0"/>
          <w:divBdr>
            <w:top w:val="none" w:sz="0" w:space="0" w:color="auto"/>
            <w:left w:val="none" w:sz="0" w:space="0" w:color="auto"/>
            <w:bottom w:val="none" w:sz="0" w:space="0" w:color="auto"/>
            <w:right w:val="none" w:sz="0" w:space="0" w:color="auto"/>
          </w:divBdr>
        </w:div>
        <w:div w:id="199057708">
          <w:marLeft w:val="0"/>
          <w:marRight w:val="0"/>
          <w:marTop w:val="0"/>
          <w:marBottom w:val="0"/>
          <w:divBdr>
            <w:top w:val="none" w:sz="0" w:space="0" w:color="auto"/>
            <w:left w:val="none" w:sz="0" w:space="0" w:color="auto"/>
            <w:bottom w:val="none" w:sz="0" w:space="0" w:color="auto"/>
            <w:right w:val="none" w:sz="0" w:space="0" w:color="auto"/>
          </w:divBdr>
        </w:div>
        <w:div w:id="1903055813">
          <w:marLeft w:val="0"/>
          <w:marRight w:val="0"/>
          <w:marTop w:val="0"/>
          <w:marBottom w:val="0"/>
          <w:divBdr>
            <w:top w:val="none" w:sz="0" w:space="0" w:color="auto"/>
            <w:left w:val="none" w:sz="0" w:space="0" w:color="auto"/>
            <w:bottom w:val="none" w:sz="0" w:space="0" w:color="auto"/>
            <w:right w:val="none" w:sz="0" w:space="0" w:color="auto"/>
          </w:divBdr>
        </w:div>
        <w:div w:id="1303733876">
          <w:marLeft w:val="0"/>
          <w:marRight w:val="0"/>
          <w:marTop w:val="0"/>
          <w:marBottom w:val="0"/>
          <w:divBdr>
            <w:top w:val="none" w:sz="0" w:space="0" w:color="auto"/>
            <w:left w:val="none" w:sz="0" w:space="0" w:color="auto"/>
            <w:bottom w:val="none" w:sz="0" w:space="0" w:color="auto"/>
            <w:right w:val="none" w:sz="0" w:space="0" w:color="auto"/>
          </w:divBdr>
        </w:div>
        <w:div w:id="192574564">
          <w:marLeft w:val="0"/>
          <w:marRight w:val="0"/>
          <w:marTop w:val="0"/>
          <w:marBottom w:val="0"/>
          <w:divBdr>
            <w:top w:val="none" w:sz="0" w:space="0" w:color="auto"/>
            <w:left w:val="none" w:sz="0" w:space="0" w:color="auto"/>
            <w:bottom w:val="none" w:sz="0" w:space="0" w:color="auto"/>
            <w:right w:val="none" w:sz="0" w:space="0" w:color="auto"/>
          </w:divBdr>
        </w:div>
        <w:div w:id="1031228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mbo-fias.org" TargetMode="External"/><Relationship Id="rId18" Type="http://schemas.openxmlformats.org/officeDocument/2006/relationships/hyperlink" Target="http://www.fizkulturaisport.r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estreferat.ru/referat-214687.html" TargetMode="External"/><Relationship Id="rId17" Type="http://schemas.openxmlformats.org/officeDocument/2006/relationships/hyperlink" Target="http://www.sambo66.ru" TargetMode="External"/><Relationship Id="rId2" Type="http://schemas.openxmlformats.org/officeDocument/2006/relationships/numbering" Target="numbering.xml"/><Relationship Id="rId16" Type="http://schemas.openxmlformats.org/officeDocument/2006/relationships/hyperlink" Target="http://www.minsport.midural.ru" TargetMode="External"/><Relationship Id="rId20" Type="http://schemas.openxmlformats.org/officeDocument/2006/relationships/hyperlink" Target="http://www.ns-spor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inobraz.r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lib.sport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mb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71FD9-DD69-463D-8408-058E3F7E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54</Pages>
  <Words>17828</Words>
  <Characters>101626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2023-11-27T10:05:00Z</cp:lastPrinted>
  <dcterms:created xsi:type="dcterms:W3CDTF">2023-11-15T05:23:00Z</dcterms:created>
  <dcterms:modified xsi:type="dcterms:W3CDTF">2023-11-30T10:43:00Z</dcterms:modified>
</cp:coreProperties>
</file>