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56FDA" w14:textId="05EB0731" w:rsidR="00784088" w:rsidRDefault="00000929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9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5CE3C" wp14:editId="5A59F493">
            <wp:extent cx="6610350" cy="9341074"/>
            <wp:effectExtent l="0" t="0" r="0" b="0"/>
            <wp:docPr id="1" name="Рисунок 1" descr="C:\Users\user\Desktop\Титульник\ГИМН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\ГИМНА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072" cy="93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4088"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 Администрации Сысертского городского округа</w:t>
      </w:r>
    </w:p>
    <w:p w14:paraId="2A5BE5D7" w14:textId="68429C5C" w:rsidR="00EA5E95" w:rsidRPr="00D91EA1" w:rsidRDefault="00EA5E95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228D3349" w14:textId="083D71AD" w:rsidR="00EA5E95" w:rsidRPr="00D91EA1" w:rsidRDefault="00EA5E95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«</w:t>
      </w:r>
      <w:r w:rsidR="0040213A" w:rsidRPr="00D91EA1">
        <w:rPr>
          <w:rFonts w:ascii="Times New Roman" w:hAnsi="Times New Roman" w:cs="Times New Roman"/>
          <w:sz w:val="28"/>
          <w:szCs w:val="28"/>
        </w:rPr>
        <w:t>С</w:t>
      </w:r>
      <w:r w:rsidRPr="00D91EA1">
        <w:rPr>
          <w:rFonts w:ascii="Times New Roman" w:hAnsi="Times New Roman" w:cs="Times New Roman"/>
          <w:sz w:val="28"/>
          <w:szCs w:val="28"/>
        </w:rPr>
        <w:t>портивная школа Сысертского городского округа</w:t>
      </w:r>
      <w:r w:rsidR="0040213A" w:rsidRPr="00D91EA1">
        <w:rPr>
          <w:rFonts w:ascii="Times New Roman" w:hAnsi="Times New Roman" w:cs="Times New Roman"/>
          <w:sz w:val="28"/>
          <w:szCs w:val="28"/>
        </w:rPr>
        <w:t>»</w:t>
      </w:r>
    </w:p>
    <w:p w14:paraId="1DF54A9E" w14:textId="083D816E" w:rsidR="00EA5E95" w:rsidRPr="00D91EA1" w:rsidRDefault="00EA5E95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3C53BB" w14:textId="77777777" w:rsidR="00EA5E95" w:rsidRPr="00D91EA1" w:rsidRDefault="00EA5E95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51FF3" w14:textId="77777777" w:rsidR="00EA5E95" w:rsidRPr="00D91EA1" w:rsidRDefault="00EA5E95" w:rsidP="00EA5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78026" w14:textId="0EFC4A24" w:rsidR="00EA5E95" w:rsidRPr="00D91EA1" w:rsidRDefault="00D91EA1" w:rsidP="00EA5E95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</w:t>
      </w:r>
      <w:r w:rsidR="00EA5E95" w:rsidRPr="00D91EA1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14:paraId="6E4C0798" w14:textId="1942D80F" w:rsidR="00EA5E95" w:rsidRPr="00D91EA1" w:rsidRDefault="00D91EA1" w:rsidP="00EA5E9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 советом</w:t>
      </w:r>
      <w:r w:rsidR="00EA5E95" w:rsidRPr="00D91EA1"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r w:rsidR="00FA534C" w:rsidRPr="00D91EA1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EA5E95" w:rsidRPr="00D91EA1">
        <w:rPr>
          <w:rFonts w:ascii="Times New Roman" w:hAnsi="Times New Roman" w:cs="Times New Roman"/>
          <w:sz w:val="28"/>
          <w:szCs w:val="28"/>
        </w:rPr>
        <w:t xml:space="preserve">СШ </w:t>
      </w:r>
      <w:r w:rsidR="0040213A" w:rsidRPr="00D91EA1">
        <w:rPr>
          <w:rFonts w:ascii="Times New Roman" w:hAnsi="Times New Roman" w:cs="Times New Roman"/>
          <w:sz w:val="28"/>
          <w:szCs w:val="28"/>
        </w:rPr>
        <w:t>СГО</w:t>
      </w:r>
    </w:p>
    <w:p w14:paraId="75CC5198" w14:textId="6B530EE8" w:rsidR="00EA5E95" w:rsidRPr="00D91EA1" w:rsidRDefault="00D91EA1" w:rsidP="00EA5E9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СШ СГО</w:t>
      </w:r>
      <w:r w:rsidR="00EA5E95" w:rsidRPr="00D91EA1">
        <w:rPr>
          <w:rFonts w:ascii="Times New Roman" w:hAnsi="Times New Roman" w:cs="Times New Roman"/>
          <w:sz w:val="28"/>
          <w:szCs w:val="28"/>
        </w:rPr>
        <w:tab/>
        <w:t>___________И.А.Субботин</w:t>
      </w:r>
    </w:p>
    <w:p w14:paraId="3A632C54" w14:textId="2810763F" w:rsidR="00EA5E95" w:rsidRPr="00D91EA1" w:rsidRDefault="00D91EA1" w:rsidP="00EA5E9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91EA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28.08.</w:t>
      </w:r>
      <w:r w:rsidRPr="00D91EA1">
        <w:rPr>
          <w:rFonts w:ascii="Times New Roman" w:hAnsi="Times New Roman" w:cs="Times New Roman"/>
          <w:sz w:val="28"/>
          <w:szCs w:val="28"/>
        </w:rPr>
        <w:t>2023г.</w:t>
      </w:r>
      <w:r w:rsidR="00EA5E95" w:rsidRPr="00D91EA1">
        <w:rPr>
          <w:rFonts w:ascii="Times New Roman" w:hAnsi="Times New Roman" w:cs="Times New Roman"/>
          <w:sz w:val="28"/>
          <w:szCs w:val="28"/>
        </w:rPr>
        <w:tab/>
        <w:t>приказ №</w:t>
      </w:r>
      <w:r w:rsidR="00000929">
        <w:rPr>
          <w:rFonts w:ascii="Times New Roman" w:hAnsi="Times New Roman" w:cs="Times New Roman"/>
          <w:sz w:val="28"/>
          <w:szCs w:val="28"/>
        </w:rPr>
        <w:t xml:space="preserve"> 123 </w:t>
      </w:r>
      <w:r w:rsidR="00EA5E95" w:rsidRPr="00D91EA1">
        <w:rPr>
          <w:rFonts w:ascii="Times New Roman" w:hAnsi="Times New Roman" w:cs="Times New Roman"/>
          <w:sz w:val="28"/>
          <w:szCs w:val="28"/>
        </w:rPr>
        <w:t>от_</w:t>
      </w:r>
      <w:r w:rsidR="00000929">
        <w:rPr>
          <w:rFonts w:ascii="Times New Roman" w:hAnsi="Times New Roman" w:cs="Times New Roman"/>
          <w:sz w:val="28"/>
          <w:szCs w:val="28"/>
        </w:rPr>
        <w:t>01.09.</w:t>
      </w:r>
      <w:r w:rsidR="00EA5E95" w:rsidRPr="00D91EA1">
        <w:rPr>
          <w:rFonts w:ascii="Times New Roman" w:hAnsi="Times New Roman" w:cs="Times New Roman"/>
          <w:sz w:val="28"/>
          <w:szCs w:val="28"/>
        </w:rPr>
        <w:t>_</w:t>
      </w:r>
      <w:r w:rsidR="001F3725" w:rsidRPr="00D91EA1">
        <w:rPr>
          <w:rFonts w:ascii="Times New Roman" w:hAnsi="Times New Roman" w:cs="Times New Roman"/>
          <w:sz w:val="28"/>
          <w:szCs w:val="28"/>
        </w:rPr>
        <w:t>2023г.</w:t>
      </w:r>
    </w:p>
    <w:p w14:paraId="09A872F4" w14:textId="77777777" w:rsidR="00EA5E95" w:rsidRPr="00D91EA1" w:rsidRDefault="00EA5E95" w:rsidP="00EA5E9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76A76" w14:textId="77777777" w:rsidR="00EA5E95" w:rsidRPr="00D91EA1" w:rsidRDefault="00EA5E95" w:rsidP="00EA5E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C1905" w14:textId="77777777" w:rsidR="00EA5E95" w:rsidRDefault="00EA5E95" w:rsidP="00EA5E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89ABA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4971B" w14:textId="77777777" w:rsidR="00EA5E95" w:rsidRDefault="00EA5E95" w:rsidP="00EA5E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CF5AFDD" w14:textId="3DF5B753" w:rsidR="00EA5E95" w:rsidRDefault="00EA5E95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Дополнительная общеразвивающая программа</w:t>
      </w:r>
    </w:p>
    <w:p w14:paraId="49409BE2" w14:textId="74A8149D" w:rsidR="0040213A" w:rsidRDefault="00E8248B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 xml:space="preserve"> области физической культуры и спорта </w:t>
      </w:r>
    </w:p>
    <w:p w14:paraId="68688EF2" w14:textId="16EC40E8" w:rsidR="00EA5E95" w:rsidRDefault="00EA5E95" w:rsidP="00DD445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 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виду спорта «Х</w:t>
      </w:r>
      <w:r>
        <w:rPr>
          <w:rFonts w:ascii="Times New Roman" w:hAnsi="Times New Roman" w:cs="Times New Roman"/>
          <w:b/>
          <w:i/>
          <w:sz w:val="32"/>
          <w:szCs w:val="32"/>
        </w:rPr>
        <w:t>удожественн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ая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гимнастик</w:t>
      </w:r>
      <w:r w:rsidR="0040213A">
        <w:rPr>
          <w:rFonts w:ascii="Times New Roman" w:hAnsi="Times New Roman" w:cs="Times New Roman"/>
          <w:b/>
          <w:i/>
          <w:sz w:val="32"/>
          <w:szCs w:val="32"/>
        </w:rPr>
        <w:t>а»</w:t>
      </w:r>
    </w:p>
    <w:p w14:paraId="49A2D20A" w14:textId="77777777" w:rsidR="00DD4456" w:rsidRDefault="00DD4456" w:rsidP="00EA5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68B7230" w14:textId="77777777" w:rsidR="00DD4456" w:rsidRDefault="00DD4456" w:rsidP="00EA5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86936" w14:textId="77777777" w:rsidR="00DD4456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4B7FBB" w14:textId="4DD92B49" w:rsidR="00DD4456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Для учащихся 5-8 лет</w:t>
      </w:r>
    </w:p>
    <w:p w14:paraId="0E40B5B4" w14:textId="297005FF" w:rsidR="00EA5E95" w:rsidRDefault="00DD4456" w:rsidP="00DD4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A5E95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14:paraId="6387816C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CED91" w14:textId="77777777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B2ABA5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686F95DB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Хаваева Е.Е., тренер – преподаватель</w:t>
      </w:r>
    </w:p>
    <w:p w14:paraId="1BD4E640" w14:textId="77777777" w:rsidR="00EA5E95" w:rsidRPr="00D91EA1" w:rsidRDefault="00EA5E95" w:rsidP="00EA5E9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91EA1">
        <w:rPr>
          <w:rFonts w:ascii="Times New Roman" w:hAnsi="Times New Roman" w:cs="Times New Roman"/>
          <w:sz w:val="28"/>
          <w:szCs w:val="28"/>
        </w:rPr>
        <w:t>Вяткина М.А., методист</w:t>
      </w:r>
    </w:p>
    <w:p w14:paraId="5191EA1C" w14:textId="77777777" w:rsidR="00EA5E95" w:rsidRPr="00D91EA1" w:rsidRDefault="00EA5E95" w:rsidP="00EA5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C4228" w14:textId="0ABD128F" w:rsidR="00EA5E95" w:rsidRDefault="00EA5E9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6461E" w14:textId="77777777" w:rsidR="00DD4456" w:rsidRDefault="00DD4456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DC14F" w14:textId="7D6DA081" w:rsidR="00B62855" w:rsidRDefault="00B62855" w:rsidP="00EA5E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B427F" w14:textId="1D112C4F" w:rsidR="00EA5E95" w:rsidRDefault="00EA5E95" w:rsidP="007840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EA1">
        <w:rPr>
          <w:rFonts w:ascii="Times New Roman" w:hAnsi="Times New Roman" w:cs="Times New Roman"/>
          <w:sz w:val="28"/>
          <w:szCs w:val="28"/>
        </w:rPr>
        <w:t>Сысерть</w:t>
      </w:r>
      <w:r w:rsidR="00D91EA1">
        <w:rPr>
          <w:rFonts w:ascii="Times New Roman" w:hAnsi="Times New Roman" w:cs="Times New Roman"/>
          <w:sz w:val="28"/>
          <w:szCs w:val="28"/>
        </w:rPr>
        <w:t xml:space="preserve"> </w:t>
      </w:r>
      <w:r w:rsidR="00784088">
        <w:rPr>
          <w:rFonts w:ascii="Times New Roman" w:hAnsi="Times New Roman" w:cs="Times New Roman"/>
          <w:sz w:val="28"/>
          <w:szCs w:val="28"/>
        </w:rPr>
        <w:t>–</w:t>
      </w:r>
      <w:r w:rsidRPr="00D91EA1">
        <w:rPr>
          <w:rFonts w:ascii="Times New Roman" w:hAnsi="Times New Roman" w:cs="Times New Roman"/>
          <w:sz w:val="28"/>
          <w:szCs w:val="28"/>
        </w:rPr>
        <w:t xml:space="preserve"> </w:t>
      </w:r>
      <w:r w:rsidR="004D7450" w:rsidRPr="00D91EA1">
        <w:rPr>
          <w:rFonts w:ascii="Times New Roman" w:hAnsi="Times New Roman" w:cs="Times New Roman"/>
          <w:sz w:val="28"/>
          <w:szCs w:val="28"/>
        </w:rPr>
        <w:t>202</w:t>
      </w:r>
      <w:r w:rsidR="0040213A" w:rsidRPr="00D91EA1">
        <w:rPr>
          <w:rFonts w:ascii="Times New Roman" w:hAnsi="Times New Roman" w:cs="Times New Roman"/>
          <w:sz w:val="28"/>
          <w:szCs w:val="28"/>
        </w:rPr>
        <w:t>3</w:t>
      </w:r>
      <w:r w:rsidR="00784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A1E20C" w14:textId="77777777" w:rsidR="00EA5E95" w:rsidRDefault="00EA5E95" w:rsidP="00EA5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tbl>
      <w:tblPr>
        <w:tblStyle w:val="a3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9"/>
        <w:gridCol w:w="1497"/>
      </w:tblGrid>
      <w:tr w:rsidR="00EA5E95" w:rsidRPr="00FC3E64" w14:paraId="41CC61C9" w14:textId="77777777" w:rsidTr="0061664C">
        <w:trPr>
          <w:trHeight w:val="278"/>
        </w:trPr>
        <w:tc>
          <w:tcPr>
            <w:tcW w:w="7879" w:type="dxa"/>
          </w:tcPr>
          <w:p w14:paraId="0869B137" w14:textId="77777777" w:rsidR="00EA5E95" w:rsidRPr="00FC3E64" w:rsidRDefault="00EA5E95" w:rsidP="00EA5E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9C05010" w14:textId="77777777" w:rsidR="00EA5E95" w:rsidRPr="00FC3E64" w:rsidRDefault="00EA5E95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A5E95" w:rsidRPr="00FC3E64" w14:paraId="562E12EE" w14:textId="77777777" w:rsidTr="0061664C">
        <w:trPr>
          <w:trHeight w:val="289"/>
        </w:trPr>
        <w:tc>
          <w:tcPr>
            <w:tcW w:w="7879" w:type="dxa"/>
          </w:tcPr>
          <w:p w14:paraId="58D02C0B" w14:textId="77777777" w:rsidR="00EA5E95" w:rsidRPr="00FC3E64" w:rsidRDefault="00EA5E95" w:rsidP="00EA5E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97" w:type="dxa"/>
          </w:tcPr>
          <w:p w14:paraId="45367B89" w14:textId="77777777" w:rsidR="00EA5E95" w:rsidRPr="00FC3E64" w:rsidRDefault="00EA5E95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183D" w:rsidRPr="00FC3E64" w14:paraId="65BA7179" w14:textId="77777777" w:rsidTr="0057183D">
        <w:trPr>
          <w:trHeight w:val="215"/>
        </w:trPr>
        <w:tc>
          <w:tcPr>
            <w:tcW w:w="7879" w:type="dxa"/>
          </w:tcPr>
          <w:p w14:paraId="1DC39E97" w14:textId="77777777" w:rsidR="0057183D" w:rsidRPr="00FC3E64" w:rsidRDefault="0057183D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4A7D59A" w14:textId="77777777" w:rsidR="0057183D" w:rsidRPr="00FC3E64" w:rsidRDefault="0057183D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E95" w:rsidRPr="00FC3E64" w14:paraId="249DFF87" w14:textId="77777777" w:rsidTr="0057183D">
        <w:trPr>
          <w:trHeight w:val="215"/>
        </w:trPr>
        <w:tc>
          <w:tcPr>
            <w:tcW w:w="7879" w:type="dxa"/>
          </w:tcPr>
          <w:p w14:paraId="4D2D95F8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Раздел 1.Нормативная часть</w:t>
            </w:r>
          </w:p>
        </w:tc>
        <w:tc>
          <w:tcPr>
            <w:tcW w:w="1497" w:type="dxa"/>
          </w:tcPr>
          <w:p w14:paraId="5398B67F" w14:textId="572C6A5F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5BCAD396" w14:textId="77777777" w:rsidTr="0061664C">
        <w:trPr>
          <w:trHeight w:val="569"/>
        </w:trPr>
        <w:tc>
          <w:tcPr>
            <w:tcW w:w="7879" w:type="dxa"/>
          </w:tcPr>
          <w:p w14:paraId="5C60AC44" w14:textId="16D2A710" w:rsidR="00EA5E95" w:rsidRPr="0057183D" w:rsidRDefault="003C125B" w:rsidP="003C12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1.1.Продолжительность</w:t>
            </w:r>
            <w:r w:rsidR="00EA5E95" w:rsidRPr="00FC3E64">
              <w:rPr>
                <w:rFonts w:ascii="Times New Roman" w:hAnsi="Times New Roman"/>
                <w:sz w:val="24"/>
                <w:szCs w:val="24"/>
              </w:rPr>
              <w:t xml:space="preserve"> подготовки, минимальный возраст зачисления и наполняемость групп</w:t>
            </w:r>
          </w:p>
        </w:tc>
        <w:tc>
          <w:tcPr>
            <w:tcW w:w="1497" w:type="dxa"/>
          </w:tcPr>
          <w:p w14:paraId="1C82AA45" w14:textId="5DF9B259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61864560" w14:textId="77777777" w:rsidTr="0061664C">
        <w:trPr>
          <w:trHeight w:val="278"/>
        </w:trPr>
        <w:tc>
          <w:tcPr>
            <w:tcW w:w="7879" w:type="dxa"/>
          </w:tcPr>
          <w:p w14:paraId="0F23F604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1.2.Требования к количественному и качест</w:t>
            </w:r>
            <w:r w:rsidR="003C125B">
              <w:rPr>
                <w:rFonts w:ascii="Times New Roman" w:hAnsi="Times New Roman"/>
                <w:sz w:val="24"/>
                <w:szCs w:val="24"/>
              </w:rPr>
              <w:t xml:space="preserve">венному составу групп </w:t>
            </w:r>
          </w:p>
        </w:tc>
        <w:tc>
          <w:tcPr>
            <w:tcW w:w="1497" w:type="dxa"/>
          </w:tcPr>
          <w:p w14:paraId="71A1A6BB" w14:textId="4F3BF97E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7F345444" w14:textId="77777777" w:rsidTr="0061664C">
        <w:trPr>
          <w:trHeight w:val="289"/>
        </w:trPr>
        <w:tc>
          <w:tcPr>
            <w:tcW w:w="7879" w:type="dxa"/>
          </w:tcPr>
          <w:p w14:paraId="77204E03" w14:textId="1FCFC51C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 xml:space="preserve">1.3.Нормативы максимального объема 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тренировочной нагрузки</w:t>
            </w:r>
          </w:p>
        </w:tc>
        <w:tc>
          <w:tcPr>
            <w:tcW w:w="1497" w:type="dxa"/>
          </w:tcPr>
          <w:p w14:paraId="2D5DB6A3" w14:textId="4ADF2599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50EFB732" w14:textId="77777777" w:rsidTr="0061664C">
        <w:trPr>
          <w:trHeight w:val="278"/>
        </w:trPr>
        <w:tc>
          <w:tcPr>
            <w:tcW w:w="7879" w:type="dxa"/>
          </w:tcPr>
          <w:p w14:paraId="1591B8BB" w14:textId="41B88631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 xml:space="preserve">1.4.Режим 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тренировочной работы</w:t>
            </w:r>
          </w:p>
        </w:tc>
        <w:tc>
          <w:tcPr>
            <w:tcW w:w="1497" w:type="dxa"/>
          </w:tcPr>
          <w:p w14:paraId="12689383" w14:textId="6DB23BB7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5E95" w:rsidRPr="00FC3E64" w14:paraId="2D6BD2C1" w14:textId="77777777" w:rsidTr="0061664C">
        <w:trPr>
          <w:trHeight w:val="278"/>
        </w:trPr>
        <w:tc>
          <w:tcPr>
            <w:tcW w:w="7879" w:type="dxa"/>
          </w:tcPr>
          <w:p w14:paraId="1753D242" w14:textId="78CDAD28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1.5.</w:t>
            </w:r>
            <w:r w:rsidR="00D91EA1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="0061664C">
              <w:rPr>
                <w:rFonts w:ascii="Times New Roman" w:hAnsi="Times New Roman"/>
                <w:sz w:val="24"/>
                <w:szCs w:val="24"/>
              </w:rPr>
              <w:t xml:space="preserve"> учебный график</w:t>
            </w:r>
          </w:p>
        </w:tc>
        <w:tc>
          <w:tcPr>
            <w:tcW w:w="1497" w:type="dxa"/>
          </w:tcPr>
          <w:p w14:paraId="05B5E055" w14:textId="69A9D337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5E95" w:rsidRPr="00FC3E64" w14:paraId="5C9A6BDD" w14:textId="77777777" w:rsidTr="0061664C">
        <w:trPr>
          <w:trHeight w:val="289"/>
        </w:trPr>
        <w:tc>
          <w:tcPr>
            <w:tcW w:w="7879" w:type="dxa"/>
          </w:tcPr>
          <w:p w14:paraId="1C810098" w14:textId="7D72BC2E" w:rsidR="00EA5E95" w:rsidRPr="00FC3E64" w:rsidRDefault="00EA5E95" w:rsidP="003C12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1.6.</w:t>
            </w:r>
            <w:r w:rsidR="0061664C">
              <w:rPr>
                <w:rFonts w:ascii="Times New Roman" w:hAnsi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497" w:type="dxa"/>
          </w:tcPr>
          <w:p w14:paraId="1C008FD4" w14:textId="3318C903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183D" w:rsidRPr="00FC3E64" w14:paraId="4DB5DBB1" w14:textId="77777777" w:rsidTr="0061664C">
        <w:trPr>
          <w:trHeight w:val="234"/>
        </w:trPr>
        <w:tc>
          <w:tcPr>
            <w:tcW w:w="7879" w:type="dxa"/>
          </w:tcPr>
          <w:p w14:paraId="78D3B859" w14:textId="77777777" w:rsidR="0057183D" w:rsidRPr="00FC3E64" w:rsidRDefault="0057183D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D5414FB" w14:textId="77777777" w:rsidR="0057183D" w:rsidRDefault="0057183D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E95" w:rsidRPr="00FC3E64" w14:paraId="7EC2756A" w14:textId="77777777" w:rsidTr="0061664C">
        <w:trPr>
          <w:trHeight w:val="234"/>
        </w:trPr>
        <w:tc>
          <w:tcPr>
            <w:tcW w:w="7879" w:type="dxa"/>
          </w:tcPr>
          <w:p w14:paraId="76E54F2F" w14:textId="77777777" w:rsidR="00EA5E95" w:rsidRPr="00FC3E64" w:rsidRDefault="00EA5E95" w:rsidP="00EA5E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Раздел 2. Методическая часть</w:t>
            </w:r>
          </w:p>
        </w:tc>
        <w:tc>
          <w:tcPr>
            <w:tcW w:w="1497" w:type="dxa"/>
          </w:tcPr>
          <w:p w14:paraId="7E18214D" w14:textId="58E43E5F" w:rsidR="00EA5E95" w:rsidRPr="00FC3E64" w:rsidRDefault="00CE432E" w:rsidP="00EA5E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183D" w:rsidRPr="00FC3E64" w14:paraId="70853181" w14:textId="77777777" w:rsidTr="0061664C">
        <w:trPr>
          <w:trHeight w:val="289"/>
        </w:trPr>
        <w:tc>
          <w:tcPr>
            <w:tcW w:w="7879" w:type="dxa"/>
          </w:tcPr>
          <w:p w14:paraId="0F9AAF31" w14:textId="5EF521E3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</w:t>
            </w:r>
          </w:p>
        </w:tc>
        <w:tc>
          <w:tcPr>
            <w:tcW w:w="1497" w:type="dxa"/>
          </w:tcPr>
          <w:p w14:paraId="3C3FA40C" w14:textId="4739AAE3" w:rsidR="0057183D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183D" w:rsidRPr="00FC3E64" w14:paraId="679F6D47" w14:textId="77777777" w:rsidTr="0061664C">
        <w:trPr>
          <w:trHeight w:val="289"/>
        </w:trPr>
        <w:tc>
          <w:tcPr>
            <w:tcW w:w="7879" w:type="dxa"/>
          </w:tcPr>
          <w:p w14:paraId="051F59D3" w14:textId="182BE266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.Т</w:t>
            </w:r>
            <w:r>
              <w:rPr>
                <w:rFonts w:ascii="Times New Roman" w:hAnsi="Times New Roman"/>
                <w:sz w:val="24"/>
                <w:szCs w:val="24"/>
              </w:rPr>
              <w:t>еоретическая подготовка</w:t>
            </w:r>
          </w:p>
        </w:tc>
        <w:tc>
          <w:tcPr>
            <w:tcW w:w="1497" w:type="dxa"/>
          </w:tcPr>
          <w:p w14:paraId="1E957B14" w14:textId="0A5DA148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183D" w:rsidRPr="00FC3E64" w14:paraId="3D481BA4" w14:textId="77777777" w:rsidTr="0061664C">
        <w:trPr>
          <w:trHeight w:val="278"/>
        </w:trPr>
        <w:tc>
          <w:tcPr>
            <w:tcW w:w="7879" w:type="dxa"/>
          </w:tcPr>
          <w:p w14:paraId="6A3033C7" w14:textId="1927BAE9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2.3.Общая физическая подготовка</w:t>
            </w:r>
          </w:p>
        </w:tc>
        <w:tc>
          <w:tcPr>
            <w:tcW w:w="1497" w:type="dxa"/>
          </w:tcPr>
          <w:p w14:paraId="5428D389" w14:textId="527660B2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183D" w:rsidRPr="00FC3E64" w14:paraId="7D9ADA25" w14:textId="77777777" w:rsidTr="0061664C">
        <w:trPr>
          <w:trHeight w:val="278"/>
        </w:trPr>
        <w:tc>
          <w:tcPr>
            <w:tcW w:w="7879" w:type="dxa"/>
          </w:tcPr>
          <w:p w14:paraId="12593980" w14:textId="68351CD8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Специальная физическая подго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товка</w:t>
            </w:r>
          </w:p>
        </w:tc>
        <w:tc>
          <w:tcPr>
            <w:tcW w:w="1497" w:type="dxa"/>
          </w:tcPr>
          <w:p w14:paraId="03FF8B97" w14:textId="192E802D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183D" w:rsidRPr="00FC3E64" w14:paraId="16802696" w14:textId="77777777" w:rsidTr="0061664C">
        <w:trPr>
          <w:trHeight w:val="289"/>
        </w:trPr>
        <w:tc>
          <w:tcPr>
            <w:tcW w:w="7879" w:type="dxa"/>
          </w:tcPr>
          <w:p w14:paraId="38AFC9C8" w14:textId="45CBA868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497" w:type="dxa"/>
          </w:tcPr>
          <w:p w14:paraId="4ADCDFBD" w14:textId="71CAD1DE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183D" w:rsidRPr="00FC3E64" w14:paraId="09D0E0F9" w14:textId="77777777" w:rsidTr="0061664C">
        <w:trPr>
          <w:trHeight w:val="278"/>
        </w:trPr>
        <w:tc>
          <w:tcPr>
            <w:tcW w:w="7879" w:type="dxa"/>
          </w:tcPr>
          <w:p w14:paraId="4D550290" w14:textId="2CD660F4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1497" w:type="dxa"/>
          </w:tcPr>
          <w:p w14:paraId="51501F62" w14:textId="5C0410ED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183D" w:rsidRPr="00FC3E64" w14:paraId="7BCA595D" w14:textId="77777777" w:rsidTr="0061664C">
        <w:trPr>
          <w:trHeight w:val="278"/>
        </w:trPr>
        <w:tc>
          <w:tcPr>
            <w:tcW w:w="7879" w:type="dxa"/>
          </w:tcPr>
          <w:p w14:paraId="2D53794A" w14:textId="67A788E4" w:rsidR="0057183D" w:rsidRPr="00FC3E64" w:rsidRDefault="0057183D" w:rsidP="005718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7.Хореография</w:t>
            </w:r>
          </w:p>
        </w:tc>
        <w:tc>
          <w:tcPr>
            <w:tcW w:w="1497" w:type="dxa"/>
          </w:tcPr>
          <w:p w14:paraId="7660D4A3" w14:textId="586603CC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183D" w:rsidRPr="00FC3E64" w14:paraId="7BB4ED07" w14:textId="77777777" w:rsidTr="006778EA">
        <w:trPr>
          <w:trHeight w:val="289"/>
        </w:trPr>
        <w:tc>
          <w:tcPr>
            <w:tcW w:w="7879" w:type="dxa"/>
          </w:tcPr>
          <w:p w14:paraId="6C500D92" w14:textId="05846B95" w:rsidR="0057183D" w:rsidRPr="00FC3E64" w:rsidRDefault="0057183D" w:rsidP="00677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2.8.Психологическая подготовка</w:t>
            </w:r>
          </w:p>
        </w:tc>
        <w:tc>
          <w:tcPr>
            <w:tcW w:w="1497" w:type="dxa"/>
          </w:tcPr>
          <w:p w14:paraId="56259AEA" w14:textId="649AEE3F" w:rsidR="0057183D" w:rsidRPr="00FC3E64" w:rsidRDefault="00CE432E" w:rsidP="006778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7183D" w:rsidRPr="00FC3E64" w14:paraId="22CD2D42" w14:textId="77777777" w:rsidTr="0061664C">
        <w:trPr>
          <w:trHeight w:val="289"/>
        </w:trPr>
        <w:tc>
          <w:tcPr>
            <w:tcW w:w="7879" w:type="dxa"/>
          </w:tcPr>
          <w:p w14:paraId="1CD33135" w14:textId="5F1F903A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2.9.Воспитательная работа</w:t>
            </w:r>
          </w:p>
        </w:tc>
        <w:tc>
          <w:tcPr>
            <w:tcW w:w="1497" w:type="dxa"/>
          </w:tcPr>
          <w:p w14:paraId="6D1391CC" w14:textId="32A6D099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7183D" w:rsidRPr="00FC3E64" w14:paraId="2C22D7B9" w14:textId="77777777" w:rsidTr="0061664C">
        <w:trPr>
          <w:trHeight w:val="278"/>
        </w:trPr>
        <w:tc>
          <w:tcPr>
            <w:tcW w:w="7879" w:type="dxa"/>
          </w:tcPr>
          <w:p w14:paraId="798C0F7C" w14:textId="4232B510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497" w:type="dxa"/>
          </w:tcPr>
          <w:p w14:paraId="0D3B045B" w14:textId="6007E03F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7183D" w:rsidRPr="00FC3E64" w14:paraId="7291BDA4" w14:textId="77777777" w:rsidTr="0061664C">
        <w:trPr>
          <w:trHeight w:val="278"/>
        </w:trPr>
        <w:tc>
          <w:tcPr>
            <w:tcW w:w="7879" w:type="dxa"/>
          </w:tcPr>
          <w:p w14:paraId="34D51376" w14:textId="0F63311F" w:rsidR="0057183D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11.Требования техники безопасности</w:t>
            </w:r>
          </w:p>
        </w:tc>
        <w:tc>
          <w:tcPr>
            <w:tcW w:w="1497" w:type="dxa"/>
          </w:tcPr>
          <w:p w14:paraId="6D586118" w14:textId="18CC47BC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7183D" w:rsidRPr="00FC3E64" w14:paraId="00785BF8" w14:textId="77777777" w:rsidTr="0061664C">
        <w:trPr>
          <w:trHeight w:val="278"/>
        </w:trPr>
        <w:tc>
          <w:tcPr>
            <w:tcW w:w="7879" w:type="dxa"/>
          </w:tcPr>
          <w:p w14:paraId="4FBAA4AE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64C8432" w14:textId="77777777" w:rsidR="0057183D" w:rsidRPr="00FC3E64" w:rsidRDefault="0057183D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3D" w:rsidRPr="00FC3E64" w14:paraId="43394650" w14:textId="77777777" w:rsidTr="0061664C">
        <w:trPr>
          <w:trHeight w:val="289"/>
        </w:trPr>
        <w:tc>
          <w:tcPr>
            <w:tcW w:w="7879" w:type="dxa"/>
          </w:tcPr>
          <w:p w14:paraId="246CD87E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FC3E64">
              <w:rPr>
                <w:rFonts w:ascii="Times New Roman" w:hAnsi="Times New Roman"/>
                <w:sz w:val="24"/>
                <w:szCs w:val="24"/>
              </w:rPr>
              <w:t xml:space="preserve"> 3. Система контроля и зачетные требования</w:t>
            </w:r>
          </w:p>
        </w:tc>
        <w:tc>
          <w:tcPr>
            <w:tcW w:w="1497" w:type="dxa"/>
          </w:tcPr>
          <w:p w14:paraId="7EBA115E" w14:textId="4E61C347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83D" w:rsidRPr="00FC3E64" w14:paraId="05C7DB35" w14:textId="77777777" w:rsidTr="0061664C">
        <w:trPr>
          <w:trHeight w:val="278"/>
        </w:trPr>
        <w:tc>
          <w:tcPr>
            <w:tcW w:w="7879" w:type="dxa"/>
          </w:tcPr>
          <w:p w14:paraId="074B3060" w14:textId="228198E4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Контроль за подготовкой обучающихся</w:t>
            </w:r>
          </w:p>
        </w:tc>
        <w:tc>
          <w:tcPr>
            <w:tcW w:w="1497" w:type="dxa"/>
          </w:tcPr>
          <w:p w14:paraId="6A8B8706" w14:textId="26A0BDBF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83D" w:rsidRPr="00FC3E64" w14:paraId="6332C67E" w14:textId="77777777" w:rsidTr="0061664C">
        <w:trPr>
          <w:trHeight w:val="289"/>
        </w:trPr>
        <w:tc>
          <w:tcPr>
            <w:tcW w:w="7879" w:type="dxa"/>
          </w:tcPr>
          <w:p w14:paraId="5F31348D" w14:textId="379E6B2E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64">
              <w:rPr>
                <w:rFonts w:ascii="Times New Roman" w:hAnsi="Times New Roman"/>
                <w:sz w:val="24"/>
                <w:szCs w:val="24"/>
              </w:rPr>
              <w:t>3.2.Контрольные нормативы по ОФП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СФП</w:t>
            </w:r>
          </w:p>
        </w:tc>
        <w:tc>
          <w:tcPr>
            <w:tcW w:w="1497" w:type="dxa"/>
          </w:tcPr>
          <w:p w14:paraId="7DB9FD2E" w14:textId="20870306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7183D" w:rsidRPr="00FC3E64" w14:paraId="60650D18" w14:textId="77777777" w:rsidTr="0061664C">
        <w:trPr>
          <w:trHeight w:val="278"/>
        </w:trPr>
        <w:tc>
          <w:tcPr>
            <w:tcW w:w="7879" w:type="dxa"/>
          </w:tcPr>
          <w:p w14:paraId="2DF5C87C" w14:textId="20433E71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919086D" w14:textId="5AAC8CB8" w:rsidR="0057183D" w:rsidRPr="00FC3E64" w:rsidRDefault="0057183D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3D" w:rsidRPr="00FC3E64" w14:paraId="26EACE33" w14:textId="77777777" w:rsidTr="0061664C">
        <w:trPr>
          <w:trHeight w:val="278"/>
        </w:trPr>
        <w:tc>
          <w:tcPr>
            <w:tcW w:w="7879" w:type="dxa"/>
          </w:tcPr>
          <w:p w14:paraId="74E4D0DA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Информационное обеспечение</w:t>
            </w:r>
          </w:p>
        </w:tc>
        <w:tc>
          <w:tcPr>
            <w:tcW w:w="1497" w:type="dxa"/>
          </w:tcPr>
          <w:p w14:paraId="092D38DB" w14:textId="03BA31BA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183D" w:rsidRPr="00FC3E64" w14:paraId="22D78CA1" w14:textId="77777777" w:rsidTr="0061664C">
        <w:trPr>
          <w:trHeight w:val="289"/>
        </w:trPr>
        <w:tc>
          <w:tcPr>
            <w:tcW w:w="7879" w:type="dxa"/>
          </w:tcPr>
          <w:p w14:paraId="18F54D8D" w14:textId="77777777" w:rsidR="0057183D" w:rsidRPr="00FC3E64" w:rsidRDefault="0057183D" w:rsidP="005718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1497" w:type="dxa"/>
          </w:tcPr>
          <w:p w14:paraId="15ACD798" w14:textId="72BBE9DB" w:rsidR="0057183D" w:rsidRPr="00FC3E64" w:rsidRDefault="00CE432E" w:rsidP="00571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23ACEFC" w14:textId="77777777" w:rsidR="00EA5E95" w:rsidRDefault="00EA5E95" w:rsidP="00EA5E95">
      <w:pPr>
        <w:jc w:val="both"/>
        <w:rPr>
          <w:rFonts w:ascii="Times New Roman" w:hAnsi="Times New Roman" w:cs="Times New Roman"/>
        </w:rPr>
      </w:pPr>
    </w:p>
    <w:p w14:paraId="652372DC" w14:textId="77777777" w:rsidR="00EA5E95" w:rsidRDefault="00EA5E9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FA4F8B" w14:textId="77777777" w:rsidR="00EA5E95" w:rsidRDefault="00EA5E95" w:rsidP="007840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6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CCA575E" w14:textId="68ED0FB0" w:rsidR="00840087" w:rsidRPr="00840087" w:rsidRDefault="00617E45" w:rsidP="00784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Дополнительная общеразвивающая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художественн</w:t>
      </w:r>
      <w:r w:rsidR="004D74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гимнастик</w:t>
      </w:r>
      <w:r w:rsidR="004D74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4464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40087" w:rsidRPr="00840087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положениями и требованиями законодательства в сфере образования, физической культуры и спорта:</w:t>
      </w:r>
    </w:p>
    <w:p w14:paraId="2986A31E" w14:textId="7E470916" w:rsidR="00840087" w:rsidRPr="006A3FF8" w:rsidRDefault="00840087" w:rsidP="00784088">
      <w:pPr>
        <w:pStyle w:val="a9"/>
        <w:rPr>
          <w:sz w:val="24"/>
          <w:szCs w:val="24"/>
        </w:rPr>
      </w:pPr>
      <w:r w:rsidRPr="006A3FF8">
        <w:rPr>
          <w:sz w:val="24"/>
          <w:szCs w:val="24"/>
        </w:rPr>
        <w:t>-Федеральны</w:t>
      </w:r>
      <w:r w:rsidR="00B62855">
        <w:rPr>
          <w:sz w:val="24"/>
          <w:szCs w:val="24"/>
        </w:rPr>
        <w:t xml:space="preserve">й </w:t>
      </w:r>
      <w:r w:rsidRPr="006A3FF8">
        <w:rPr>
          <w:sz w:val="24"/>
          <w:szCs w:val="24"/>
        </w:rPr>
        <w:t>закон</w:t>
      </w:r>
      <w:r w:rsidR="00B62855">
        <w:rPr>
          <w:sz w:val="24"/>
          <w:szCs w:val="24"/>
        </w:rPr>
        <w:t xml:space="preserve"> </w:t>
      </w:r>
      <w:r w:rsidRPr="006A3FF8">
        <w:rPr>
          <w:sz w:val="24"/>
          <w:szCs w:val="24"/>
        </w:rPr>
        <w:t>Российской Федерации «Об образовании в Российской Федерации» от 29 декабря 2012 года № 273-ФЗ;</w:t>
      </w:r>
    </w:p>
    <w:p w14:paraId="2D2C7404" w14:textId="6D73C6DE" w:rsidR="00840087" w:rsidRDefault="00840087" w:rsidP="00784088">
      <w:pPr>
        <w:pStyle w:val="a9"/>
        <w:rPr>
          <w:sz w:val="24"/>
          <w:szCs w:val="24"/>
        </w:rPr>
      </w:pPr>
      <w:r w:rsidRPr="006A3FF8">
        <w:rPr>
          <w:sz w:val="24"/>
          <w:szCs w:val="24"/>
        </w:rPr>
        <w:t xml:space="preserve">-Приказ </w:t>
      </w:r>
      <w:r w:rsidRPr="004D7450">
        <w:rPr>
          <w:sz w:val="24"/>
          <w:szCs w:val="24"/>
        </w:rPr>
        <w:t xml:space="preserve">Минпросвещения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</w:t>
      </w:r>
      <w:r w:rsidR="005F37FC">
        <w:rPr>
          <w:sz w:val="24"/>
          <w:szCs w:val="24"/>
        </w:rPr>
        <w:t>27 июля</w:t>
      </w:r>
      <w:r w:rsidRPr="004D7450">
        <w:rPr>
          <w:sz w:val="24"/>
          <w:szCs w:val="24"/>
        </w:rPr>
        <w:t xml:space="preserve"> 20</w:t>
      </w:r>
      <w:r w:rsidR="005F37FC">
        <w:rPr>
          <w:sz w:val="24"/>
          <w:szCs w:val="24"/>
        </w:rPr>
        <w:t>22</w:t>
      </w:r>
      <w:r w:rsidRPr="004D7450">
        <w:rPr>
          <w:sz w:val="24"/>
          <w:szCs w:val="24"/>
        </w:rPr>
        <w:t xml:space="preserve"> года № </w:t>
      </w:r>
      <w:r w:rsidR="005F37FC">
        <w:rPr>
          <w:sz w:val="24"/>
          <w:szCs w:val="24"/>
        </w:rPr>
        <w:t>629</w:t>
      </w:r>
      <w:r w:rsidR="00784088">
        <w:rPr>
          <w:sz w:val="24"/>
          <w:szCs w:val="24"/>
        </w:rPr>
        <w:t>;</w:t>
      </w:r>
    </w:p>
    <w:p w14:paraId="16110112" w14:textId="77777777" w:rsidR="00784088" w:rsidRDefault="00784088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-Концепция развития дополнительного образования детей до 20230 года, утвержденная распоряжением Правительства Российской Федерации от 31.03.2022 № 678-р;</w:t>
      </w:r>
    </w:p>
    <w:p w14:paraId="657FEC04" w14:textId="77777777" w:rsidR="00784088" w:rsidRPr="006A3FF8" w:rsidRDefault="00784088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программы»);</w:t>
      </w:r>
    </w:p>
    <w:p w14:paraId="1D6B872F" w14:textId="7B260C67" w:rsidR="00840087" w:rsidRDefault="00840087" w:rsidP="00784088">
      <w:pPr>
        <w:pStyle w:val="a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6A3FF8">
        <w:rPr>
          <w:color w:val="000000" w:themeColor="text1"/>
          <w:sz w:val="24"/>
          <w:szCs w:val="24"/>
        </w:rPr>
        <w:t>Постановлением Главного государственного санитарного врача Российской Федерации от 28 сентября 2020 года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</w:t>
      </w:r>
      <w:r w:rsidRPr="006A3FF8">
        <w:rPr>
          <w:color w:val="FF0000"/>
          <w:sz w:val="24"/>
          <w:szCs w:val="24"/>
        </w:rPr>
        <w:t xml:space="preserve"> </w:t>
      </w:r>
      <w:r w:rsidRPr="006A3FF8">
        <w:rPr>
          <w:color w:val="000000" w:themeColor="text1"/>
          <w:sz w:val="24"/>
          <w:szCs w:val="24"/>
        </w:rPr>
        <w:t>молодежи</w:t>
      </w:r>
      <w:r w:rsidRPr="006A3FF8">
        <w:rPr>
          <w:sz w:val="24"/>
          <w:szCs w:val="24"/>
        </w:rPr>
        <w:t>»</w:t>
      </w:r>
      <w:r w:rsidR="00BE6234">
        <w:rPr>
          <w:sz w:val="24"/>
          <w:szCs w:val="24"/>
        </w:rPr>
        <w:t>;</w:t>
      </w:r>
    </w:p>
    <w:p w14:paraId="5CE78CCC" w14:textId="0D1988E0" w:rsidR="00BE6234" w:rsidRPr="006A3FF8" w:rsidRDefault="00BE6234" w:rsidP="00784088">
      <w:pPr>
        <w:pStyle w:val="a9"/>
        <w:rPr>
          <w:sz w:val="24"/>
          <w:szCs w:val="24"/>
        </w:rPr>
      </w:pPr>
      <w:r>
        <w:rPr>
          <w:sz w:val="24"/>
          <w:szCs w:val="24"/>
        </w:rPr>
        <w:t>-Постановление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</w:t>
      </w:r>
      <w:r w:rsidR="00F07D32">
        <w:rPr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412DE5B9" w14:textId="77777777" w:rsidR="00C73696" w:rsidRPr="00C73696" w:rsidRDefault="00C73696" w:rsidP="00784088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Художественная гимнастика - это олимпийский вид спорта, в котором спортсменки соревнуются в техническом мастерстве и выразительности исполнения сложных движений телом в сочетании с манипуляциями предметами под музыку.</w:t>
      </w:r>
    </w:p>
    <w:p w14:paraId="18D2C745" w14:textId="33DA7B64" w:rsidR="00C73696" w:rsidRPr="00C73696" w:rsidRDefault="00C73696" w:rsidP="00784088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Одной из положительных сторон художественной гимнастики является обеспечение всестороннего гармоничного развития внешних форм и функций организма, благодаря многообразию ее средств. Упражнения художественной гимнастики формируют правильную осанку, развивают силу, выносливость, увеличивают подвижность в суставах, улучшают координацию движений, совершенствуют чувство равновесия и прыгучесть. Занятия художественной гимнастикой воспитывают вкус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музыкальность, укрепляет чувство уверенности в себе, что очень важно </w:t>
      </w:r>
      <w:r w:rsidR="006D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336C78" w14:textId="77777777" w:rsidR="00C73696" w:rsidRPr="00C73696" w:rsidRDefault="00C73696" w:rsidP="00784088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Динамичность движений и упражнений способствуют оживлению кровообращения, улучшению обмена веществ, повышению функциональных возможностей дыхательного аппарата, сердечно-сосудистой системы и увеличению работоспособности.</w:t>
      </w:r>
    </w:p>
    <w:p w14:paraId="74D51F97" w14:textId="77777777" w:rsidR="00617E45" w:rsidRPr="00C73696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Важное место в художественной гимнастике занимают такие виды искусства, как танец и музыка. Музыкальное сопровождение развивает музыкальный слух, чувство ритма, согласованность движений с музыкой. Элементы танца расширяют общий кругозор занимающихся, знакомят с народным творчеством; развивают у них любовь к искусству своего народа, народов мира. Они способствуют развитию координации движений, танцевальности, ритмичности, </w:t>
      </w:r>
      <w:r w:rsidR="003424C1"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закрепощенности</w:t>
      </w: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эмоциональности, совершенствованию двигательных качеств.</w:t>
      </w:r>
    </w:p>
    <w:p w14:paraId="2F29E88E" w14:textId="77777777" w:rsidR="00617E45" w:rsidRPr="00C73696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Богатство, разнообразие и доступность упражнений художественной гимнастики, эффективное воздействие их на организм, зрелищность привлекают к занятиям контингент различного возраста.</w:t>
      </w:r>
    </w:p>
    <w:p w14:paraId="75CB5D6F" w14:textId="77777777" w:rsidR="006A52A0" w:rsidRDefault="00617E45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369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Дополнительная общеразвивающая программа для спортивно-оздоровительных групп </w:t>
      </w:r>
      <w:r w:rsidR="006A52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направлена на:</w:t>
      </w:r>
    </w:p>
    <w:p w14:paraId="15CC60F7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-удовлетворение индивидуальных потребностей учащихся в занятиях физической культурой и спортом;</w:t>
      </w:r>
    </w:p>
    <w:p w14:paraId="5CB09E19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-укрепле</w:t>
      </w:r>
      <w:r w:rsidR="003424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здоровья, формирование культуры здорового и безопасного образа жизни;</w:t>
      </w:r>
    </w:p>
    <w:p w14:paraId="7EAE1206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-обеспечение духовно-нравственного, гражданско-патриотического, трудового воспитания учащихся;</w:t>
      </w:r>
    </w:p>
    <w:p w14:paraId="76F6746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-выявление, развитие и поддержку учащихся, проявивших способности к данному виду спорта;</w:t>
      </w:r>
    </w:p>
    <w:p w14:paraId="67DD6A5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-создание и обеспечение условий для получения начальных знаний, умений, навыков в области физической культуры и спорта, избранного вида спорта;</w:t>
      </w:r>
    </w:p>
    <w:p w14:paraId="344659DD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-социализацию и адаптацию учащихся к жизни в обществе;</w:t>
      </w:r>
    </w:p>
    <w:p w14:paraId="09F2323B" w14:textId="77777777" w:rsidR="006A52A0" w:rsidRDefault="006A52A0" w:rsidP="0078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-формирование общей культуры учащихся.</w:t>
      </w:r>
    </w:p>
    <w:p w14:paraId="2B7DA4BA" w14:textId="77777777" w:rsidR="00C73696" w:rsidRPr="00C73696" w:rsidRDefault="00C73696" w:rsidP="00784088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73696">
        <w:rPr>
          <w:rFonts w:ascii="Times New Roman" w:hAnsi="Times New Roman" w:cs="Times New Roman"/>
          <w:sz w:val="24"/>
          <w:szCs w:val="24"/>
        </w:rPr>
        <w:t>В программу включены</w:t>
      </w:r>
      <w:r w:rsidR="006A52A0">
        <w:rPr>
          <w:rFonts w:ascii="Times New Roman" w:hAnsi="Times New Roman" w:cs="Times New Roman"/>
          <w:sz w:val="24"/>
          <w:szCs w:val="24"/>
        </w:rPr>
        <w:t xml:space="preserve"> разделы по общей физической</w:t>
      </w:r>
      <w:r w:rsidRPr="00C73696">
        <w:rPr>
          <w:rFonts w:ascii="Times New Roman" w:hAnsi="Times New Roman" w:cs="Times New Roman"/>
          <w:sz w:val="24"/>
          <w:szCs w:val="24"/>
        </w:rPr>
        <w:t>,</w:t>
      </w:r>
      <w:r w:rsidR="006A52A0">
        <w:rPr>
          <w:rFonts w:ascii="Times New Roman" w:hAnsi="Times New Roman" w:cs="Times New Roman"/>
          <w:sz w:val="24"/>
          <w:szCs w:val="24"/>
        </w:rPr>
        <w:t xml:space="preserve"> теоретической,</w:t>
      </w:r>
      <w:r w:rsidRPr="00C73696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6A52A0">
        <w:rPr>
          <w:rFonts w:ascii="Times New Roman" w:hAnsi="Times New Roman" w:cs="Times New Roman"/>
          <w:sz w:val="24"/>
          <w:szCs w:val="24"/>
        </w:rPr>
        <w:t>ой</w:t>
      </w:r>
      <w:r w:rsidRPr="00C73696">
        <w:rPr>
          <w:rFonts w:ascii="Times New Roman" w:hAnsi="Times New Roman" w:cs="Times New Roman"/>
          <w:sz w:val="24"/>
          <w:szCs w:val="24"/>
        </w:rPr>
        <w:t xml:space="preserve"> </w:t>
      </w:r>
      <w:r w:rsidR="006A52A0">
        <w:rPr>
          <w:rFonts w:ascii="Times New Roman" w:hAnsi="Times New Roman" w:cs="Times New Roman"/>
          <w:sz w:val="24"/>
          <w:szCs w:val="24"/>
        </w:rPr>
        <w:t xml:space="preserve">подготовке, воспитательная работа, система контроля и зачетные требования. </w:t>
      </w:r>
      <w:r w:rsidRPr="00C73696">
        <w:rPr>
          <w:rFonts w:ascii="Times New Roman" w:hAnsi="Times New Roman" w:cs="Times New Roman"/>
          <w:sz w:val="24"/>
          <w:szCs w:val="24"/>
        </w:rPr>
        <w:t>В Программе раскрываются основные задачи учебно-тренировочной работы. Указаны темы для теоретических и практических занятий. Средства для развития физических качеств, методики организации обучения и физической подготовки учащихся определяются тренером</w:t>
      </w:r>
      <w:r w:rsidR="005878D9">
        <w:rPr>
          <w:rFonts w:ascii="Times New Roman" w:hAnsi="Times New Roman" w:cs="Times New Roman"/>
          <w:sz w:val="24"/>
          <w:szCs w:val="24"/>
        </w:rPr>
        <w:t>-преподавателем</w:t>
      </w:r>
      <w:r w:rsidRPr="00C73696">
        <w:rPr>
          <w:rFonts w:ascii="Times New Roman" w:hAnsi="Times New Roman" w:cs="Times New Roman"/>
          <w:sz w:val="24"/>
          <w:szCs w:val="24"/>
        </w:rPr>
        <w:t xml:space="preserve"> с учетом конкретных условий проведения занятий. Эта особенность дает возможности тренеру</w:t>
      </w:r>
      <w:r w:rsidR="005878D9">
        <w:rPr>
          <w:rFonts w:ascii="Times New Roman" w:hAnsi="Times New Roman" w:cs="Times New Roman"/>
          <w:sz w:val="24"/>
          <w:szCs w:val="24"/>
        </w:rPr>
        <w:t>-преподавателю</w:t>
      </w:r>
      <w:r w:rsidRPr="00C73696">
        <w:rPr>
          <w:rFonts w:ascii="Times New Roman" w:hAnsi="Times New Roman" w:cs="Times New Roman"/>
          <w:sz w:val="24"/>
          <w:szCs w:val="24"/>
        </w:rPr>
        <w:t xml:space="preserve"> для творчества, одновременно, она возлагает на него всю полноту ответственности за результаты учебного процесса.</w:t>
      </w:r>
    </w:p>
    <w:p w14:paraId="0E253C41" w14:textId="77777777" w:rsidR="00552D93" w:rsidRPr="004A2370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370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A237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создание условий для развития двигательной активности обучающихся, путем их вовлечения в регулярные занятия физической культурой и спортом посредством организованных учебно-тренировочных занятий по художественной гимнастике.</w:t>
      </w:r>
      <w:r w:rsidRPr="004A2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5446F" w14:textId="77777777" w:rsidR="00552D93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9C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249F205B" w14:textId="22BF9A1D" w:rsidR="00552D93" w:rsidRDefault="00552D93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9CB">
        <w:rPr>
          <w:rFonts w:ascii="Times New Roman" w:hAnsi="Times New Roman" w:cs="Times New Roman"/>
          <w:sz w:val="24"/>
          <w:szCs w:val="24"/>
        </w:rPr>
        <w:t>1.У</w:t>
      </w:r>
      <w:r>
        <w:rPr>
          <w:rFonts w:ascii="Times New Roman" w:hAnsi="Times New Roman" w:cs="Times New Roman"/>
          <w:sz w:val="24"/>
          <w:szCs w:val="24"/>
        </w:rPr>
        <w:t>крепление здоровья обучающихся</w:t>
      </w:r>
      <w:r w:rsidR="00404BCF">
        <w:rPr>
          <w:rFonts w:ascii="Times New Roman" w:hAnsi="Times New Roman" w:cs="Times New Roman"/>
          <w:sz w:val="24"/>
          <w:szCs w:val="24"/>
        </w:rPr>
        <w:t>, формирование культуры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880116" w14:textId="163F4F7A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навыков адаптации к жизни в обществе, профессиональной ориентации;</w:t>
      </w:r>
    </w:p>
    <w:p w14:paraId="15D8AA14" w14:textId="5B7E3879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3.Удовлетворение потребности в двигательной активности;</w:t>
      </w:r>
    </w:p>
    <w:p w14:paraId="14495B4B" w14:textId="4BF0F8E0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4.Получение начальных знаний, умений, навыков в области физической культуры и спорта, в избранном виде спорта;</w:t>
      </w:r>
    </w:p>
    <w:p w14:paraId="768890EC" w14:textId="5BCD57CB" w:rsidR="009C2445" w:rsidRDefault="009C2445" w:rsidP="00784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5.Создание условий для физического воспитания и физического развития детей.</w:t>
      </w:r>
    </w:p>
    <w:p w14:paraId="107EE5A7" w14:textId="00E8F9FD" w:rsidR="00552D93" w:rsidRPr="00565EAA" w:rsidRDefault="009C2445" w:rsidP="0078408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552D93" w:rsidRPr="00FC29CB">
        <w:rPr>
          <w:rFonts w:ascii="Times New Roman" w:hAnsi="Times New Roman" w:cs="Times New Roman"/>
          <w:sz w:val="24"/>
          <w:szCs w:val="24"/>
        </w:rPr>
        <w:t>.Воспитание воли, смелости, настойчивости, дисциплинированности, коллективизма, навыков культу</w:t>
      </w:r>
      <w:r w:rsidR="00552D93">
        <w:rPr>
          <w:rFonts w:ascii="Times New Roman" w:hAnsi="Times New Roman" w:cs="Times New Roman"/>
          <w:sz w:val="24"/>
          <w:szCs w:val="24"/>
        </w:rPr>
        <w:t>рного поведения, чувства дружбы, патриотизма</w:t>
      </w:r>
      <w:r w:rsidR="00552D93" w:rsidRPr="00FC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3E536" w14:textId="1D651597" w:rsidR="00B92F63" w:rsidRDefault="003E44F8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</w:t>
      </w:r>
      <w:r w:rsidR="00B92F63" w:rsidRPr="00B92F63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14:paraId="1E87F572" w14:textId="4D079B2D" w:rsidR="003E44F8" w:rsidRPr="00B92F63" w:rsidRDefault="003E44F8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-начальные знания в области физической культуры и спорта по избранному виду спорта;</w:t>
      </w:r>
    </w:p>
    <w:p w14:paraId="36DD3D82" w14:textId="31631610" w:rsidR="00B92F63" w:rsidRPr="00B92F63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к занятиям </w:t>
      </w:r>
      <w:r w:rsidR="004233D9">
        <w:rPr>
          <w:rFonts w:ascii="Times New Roman" w:hAnsi="Times New Roman" w:cs="Times New Roman"/>
          <w:sz w:val="24"/>
          <w:szCs w:val="24"/>
        </w:rPr>
        <w:t>физической культурой и спортом</w:t>
      </w:r>
      <w:r w:rsidRPr="00B92F63">
        <w:rPr>
          <w:rFonts w:ascii="Times New Roman" w:hAnsi="Times New Roman" w:cs="Times New Roman"/>
          <w:sz w:val="24"/>
          <w:szCs w:val="24"/>
        </w:rPr>
        <w:t>;</w:t>
      </w:r>
    </w:p>
    <w:p w14:paraId="608D657D" w14:textId="49BB6011" w:rsidR="00B92F63" w:rsidRPr="00B92F63" w:rsidRDefault="00B92F63" w:rsidP="00784088">
      <w:pPr>
        <w:widowControl w:val="0"/>
        <w:tabs>
          <w:tab w:val="left" w:pos="819"/>
        </w:tabs>
        <w:spacing w:after="0" w:line="240" w:lineRule="auto"/>
        <w:ind w:right="14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формирование широкого круга двигательных умений и навыков;</w:t>
      </w:r>
    </w:p>
    <w:p w14:paraId="2B7B4E45" w14:textId="1F619FF7" w:rsidR="00B92F63" w:rsidRPr="00B92F63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всестороннее гармоничное развитие физических качеств;</w:t>
      </w:r>
    </w:p>
    <w:p w14:paraId="5D3F008E" w14:textId="55053B20" w:rsidR="004233D9" w:rsidRDefault="00B92F63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2F63">
        <w:rPr>
          <w:rFonts w:ascii="Times New Roman" w:hAnsi="Times New Roman" w:cs="Times New Roman"/>
          <w:sz w:val="24"/>
          <w:szCs w:val="24"/>
        </w:rPr>
        <w:t>укрепление здоровья</w:t>
      </w:r>
      <w:r w:rsidR="004233D9">
        <w:rPr>
          <w:rFonts w:ascii="Times New Roman" w:hAnsi="Times New Roman" w:cs="Times New Roman"/>
          <w:sz w:val="24"/>
          <w:szCs w:val="24"/>
        </w:rPr>
        <w:t>, повышения уровня физической работоспособности и функциональных возможностей организма;</w:t>
      </w:r>
    </w:p>
    <w:p w14:paraId="34766916" w14:textId="0F9A7FA7" w:rsidR="00B92F63" w:rsidRDefault="004233D9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-овладение основами технико-тактической подготовки избранного вида спорта;</w:t>
      </w:r>
    </w:p>
    <w:p w14:paraId="351FD414" w14:textId="104AC5AB" w:rsidR="004233D9" w:rsidRPr="00B92F63" w:rsidRDefault="004233D9" w:rsidP="00784088">
      <w:pPr>
        <w:widowControl w:val="0"/>
        <w:tabs>
          <w:tab w:val="left" w:pos="91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выполнять комплексы специальных хореографических и (или) акробатических упражнений, способствующих развитию профессионально необходимых физических качеств в виде спорта;</w:t>
      </w:r>
    </w:p>
    <w:p w14:paraId="3DAA376D" w14:textId="39AB0609" w:rsidR="00B92F63" w:rsidRPr="00B92F63" w:rsidRDefault="00B92F63" w:rsidP="00784088">
      <w:pPr>
        <w:widowControl w:val="0"/>
        <w:tabs>
          <w:tab w:val="left" w:pos="819"/>
        </w:tabs>
        <w:spacing w:after="0" w:line="240" w:lineRule="auto"/>
        <w:ind w:right="14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44F8">
        <w:rPr>
          <w:rFonts w:ascii="Times New Roman" w:hAnsi="Times New Roman" w:cs="Times New Roman"/>
          <w:sz w:val="24"/>
          <w:szCs w:val="24"/>
        </w:rPr>
        <w:t>умение соблюдать требования техники безопасности в образовательном процессе</w:t>
      </w:r>
      <w:r w:rsidRPr="00B92F63">
        <w:rPr>
          <w:rFonts w:ascii="Times New Roman" w:hAnsi="Times New Roman" w:cs="Times New Roman"/>
          <w:sz w:val="24"/>
          <w:szCs w:val="24"/>
        </w:rPr>
        <w:t>.</w:t>
      </w:r>
    </w:p>
    <w:p w14:paraId="0D74EEDE" w14:textId="77777777" w:rsidR="00617E45" w:rsidRPr="0044640A" w:rsidRDefault="00617E45" w:rsidP="007840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9FC83DA" w14:textId="77777777" w:rsidR="00EA5E95" w:rsidRDefault="00EA5E9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5B2DCB" w14:textId="48BE0AE2" w:rsidR="00EA5E95" w:rsidRPr="00EA5E95" w:rsidRDefault="00EA5E95" w:rsidP="00EA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E95">
        <w:rPr>
          <w:rFonts w:ascii="Times New Roman" w:hAnsi="Times New Roman" w:cs="Times New Roman"/>
          <w:b/>
          <w:sz w:val="24"/>
          <w:szCs w:val="24"/>
        </w:rPr>
        <w:lastRenderedPageBreak/>
        <w:t>Раздел 1. Н</w:t>
      </w:r>
      <w:r w:rsidR="00346BB2">
        <w:rPr>
          <w:rFonts w:ascii="Times New Roman" w:hAnsi="Times New Roman" w:cs="Times New Roman"/>
          <w:b/>
          <w:sz w:val="24"/>
          <w:szCs w:val="24"/>
        </w:rPr>
        <w:t>ОРМАТИВНАЯ ЧАСТЬ</w:t>
      </w:r>
    </w:p>
    <w:p w14:paraId="0FF8984B" w14:textId="456BD62B" w:rsidR="00EA5E95" w:rsidRPr="00EA5E95" w:rsidRDefault="00EA5E95" w:rsidP="00EA5E95">
      <w:pPr>
        <w:pStyle w:val="a4"/>
        <w:spacing w:after="0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>1.1.Продолжительность подготовки, минимальный возраст зачисления и наполняемость групп.</w:t>
      </w:r>
    </w:p>
    <w:p w14:paraId="4EF73D07" w14:textId="51B4328F" w:rsidR="00EA5E95" w:rsidRPr="006C31FF" w:rsidRDefault="006C31FF" w:rsidP="006C31FF">
      <w:pPr>
        <w:pStyle w:val="a4"/>
        <w:spacing w:after="0"/>
        <w:ind w:left="39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1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873"/>
        <w:gridCol w:w="2371"/>
        <w:gridCol w:w="2242"/>
        <w:gridCol w:w="2261"/>
      </w:tblGrid>
      <w:tr w:rsidR="00EA5E95" w:rsidRPr="00EA5E95" w14:paraId="451357EB" w14:textId="77777777" w:rsidTr="00DE43E8">
        <w:tc>
          <w:tcPr>
            <w:tcW w:w="2873" w:type="dxa"/>
          </w:tcPr>
          <w:p w14:paraId="7DED0FD4" w14:textId="2EB28F9B" w:rsidR="00EA5E95" w:rsidRPr="00EA5E95" w:rsidRDefault="00FF6F49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2371" w:type="dxa"/>
          </w:tcPr>
          <w:p w14:paraId="0A853380" w14:textId="77777777" w:rsidR="00EA5E95" w:rsidRPr="00EA5E95" w:rsidRDefault="00EA5E95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2242" w:type="dxa"/>
          </w:tcPr>
          <w:p w14:paraId="3315762A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группу (лет)</w:t>
            </w:r>
          </w:p>
        </w:tc>
        <w:tc>
          <w:tcPr>
            <w:tcW w:w="2261" w:type="dxa"/>
          </w:tcPr>
          <w:p w14:paraId="5962F9BB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EA5E95" w:rsidRPr="00EA5E95" w14:paraId="47DDD274" w14:textId="77777777" w:rsidTr="00DE43E8">
        <w:tc>
          <w:tcPr>
            <w:tcW w:w="2873" w:type="dxa"/>
          </w:tcPr>
          <w:p w14:paraId="1220BC2C" w14:textId="44C485AA" w:rsidR="00EA5E95" w:rsidRPr="00EA5E95" w:rsidRDefault="00EA5E95" w:rsidP="0044640A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14:paraId="0CDFA9BF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14:paraId="7B7FBBFB" w14:textId="77777777" w:rsidR="00EA5E95" w:rsidRPr="00EA5E95" w:rsidRDefault="00EA5E95" w:rsidP="00EA5E9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6E5B83D7" w14:textId="46AE3181" w:rsidR="00EA5E95" w:rsidRPr="00EA5E95" w:rsidRDefault="00EA5E95" w:rsidP="00E85B0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3DF9604" w14:textId="77777777" w:rsidR="00EA5E95" w:rsidRPr="00EA5E95" w:rsidRDefault="00EA5E95" w:rsidP="00EA5E95">
      <w:pPr>
        <w:pStyle w:val="a4"/>
        <w:spacing w:after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38AE42E" w14:textId="77777777" w:rsidR="00EA5E95" w:rsidRDefault="00EA5E95" w:rsidP="00EA5E9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>1.2.Требования к количественному и качественному составу групп.</w:t>
      </w:r>
    </w:p>
    <w:p w14:paraId="0AE7400D" w14:textId="7DC246C0" w:rsidR="006C31FF" w:rsidRPr="006C31FF" w:rsidRDefault="006C31FF" w:rsidP="006C31FF">
      <w:pPr>
        <w:spacing w:after="0"/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2</w:t>
      </w:r>
    </w:p>
    <w:tbl>
      <w:tblPr>
        <w:tblStyle w:val="a3"/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1179"/>
        <w:gridCol w:w="1671"/>
        <w:gridCol w:w="1914"/>
        <w:gridCol w:w="1716"/>
        <w:gridCol w:w="1950"/>
      </w:tblGrid>
      <w:tr w:rsidR="00EA5E95" w:rsidRPr="00EA5E95" w14:paraId="0495B5FA" w14:textId="77777777" w:rsidTr="00DE43E8">
        <w:trPr>
          <w:jc w:val="center"/>
        </w:trPr>
        <w:tc>
          <w:tcPr>
            <w:tcW w:w="1377" w:type="dxa"/>
          </w:tcPr>
          <w:p w14:paraId="1260928E" w14:textId="13C7F1CC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9" w:type="dxa"/>
          </w:tcPr>
          <w:p w14:paraId="1DE2FCE6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671" w:type="dxa"/>
          </w:tcPr>
          <w:p w14:paraId="280CB695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наполняе-мость группы (человек)</w:t>
            </w:r>
          </w:p>
        </w:tc>
        <w:tc>
          <w:tcPr>
            <w:tcW w:w="1914" w:type="dxa"/>
          </w:tcPr>
          <w:p w14:paraId="0AC5405C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Оптимальный (рекомендуе-мый)</w:t>
            </w:r>
          </w:p>
          <w:p w14:paraId="4C42AED0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группы (человек)</w:t>
            </w:r>
          </w:p>
        </w:tc>
        <w:tc>
          <w:tcPr>
            <w:tcW w:w="1716" w:type="dxa"/>
          </w:tcPr>
          <w:p w14:paraId="35392D8A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Максималь-ный количествен-ный состав группы (человек)</w:t>
            </w:r>
          </w:p>
        </w:tc>
        <w:tc>
          <w:tcPr>
            <w:tcW w:w="1950" w:type="dxa"/>
          </w:tcPr>
          <w:p w14:paraId="6D94E803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Требования по подготовке на конец года</w:t>
            </w:r>
          </w:p>
        </w:tc>
      </w:tr>
      <w:tr w:rsidR="00EA5E95" w:rsidRPr="00EA5E95" w14:paraId="536D68C1" w14:textId="77777777" w:rsidTr="00DE43E8">
        <w:trPr>
          <w:jc w:val="center"/>
        </w:trPr>
        <w:tc>
          <w:tcPr>
            <w:tcW w:w="1377" w:type="dxa"/>
          </w:tcPr>
          <w:p w14:paraId="7E72E719" w14:textId="2B9C4D88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 оздорови-тельны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79" w:type="dxa"/>
          </w:tcPr>
          <w:p w14:paraId="19189B87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71" w:type="dxa"/>
          </w:tcPr>
          <w:p w14:paraId="60133DD1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14:paraId="5D376878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14:paraId="31AFB2DD" w14:textId="64789BBE" w:rsidR="00EA5E95" w:rsidRPr="00EA5E95" w:rsidRDefault="0044640A" w:rsidP="00E85B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3C6D9802" w14:textId="77777777" w:rsidR="00EA5E95" w:rsidRPr="00EA5E95" w:rsidRDefault="00EA5E95" w:rsidP="00E173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индивидуальных показателей</w:t>
            </w:r>
          </w:p>
        </w:tc>
      </w:tr>
    </w:tbl>
    <w:p w14:paraId="2758A0C3" w14:textId="77777777" w:rsidR="00EA5E95" w:rsidRPr="00EA5E95" w:rsidRDefault="00EA5E95" w:rsidP="00EA5E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E1C1ADB" w14:textId="17637195" w:rsidR="00EA5E95" w:rsidRDefault="00EA5E95" w:rsidP="00EA5E9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 xml:space="preserve">1.3.Нормативы максимального объема </w:t>
      </w:r>
      <w:r w:rsidR="002F72A4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b/>
          <w:i/>
          <w:sz w:val="24"/>
          <w:szCs w:val="24"/>
        </w:rPr>
        <w:t>тренировочной нагрузки (44 недели).</w:t>
      </w:r>
    </w:p>
    <w:p w14:paraId="12E3FD2E" w14:textId="0A97EAFD" w:rsidR="006C31FF" w:rsidRPr="006C31FF" w:rsidRDefault="006C31FF" w:rsidP="006C31FF">
      <w:pPr>
        <w:spacing w:after="0"/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1942"/>
        <w:gridCol w:w="1941"/>
        <w:gridCol w:w="1942"/>
        <w:gridCol w:w="1942"/>
      </w:tblGrid>
      <w:tr w:rsidR="00EA5E95" w:rsidRPr="00EA5E95" w14:paraId="6AF05DC5" w14:textId="77777777" w:rsidTr="00DE43E8">
        <w:trPr>
          <w:jc w:val="center"/>
        </w:trPr>
        <w:tc>
          <w:tcPr>
            <w:tcW w:w="2014" w:type="dxa"/>
          </w:tcPr>
          <w:p w14:paraId="673EF802" w14:textId="5E66F3EC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42" w:type="dxa"/>
          </w:tcPr>
          <w:p w14:paraId="75BD4442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Объем учебно- тренировочной работы, час в неделю</w:t>
            </w:r>
          </w:p>
        </w:tc>
        <w:tc>
          <w:tcPr>
            <w:tcW w:w="1941" w:type="dxa"/>
          </w:tcPr>
          <w:p w14:paraId="78F08884" w14:textId="2EECEC95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6285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занятий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942" w:type="dxa"/>
          </w:tcPr>
          <w:p w14:paraId="3EB22990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Годовая учебно- тренировочная нагрузка (часов)</w:t>
            </w:r>
          </w:p>
        </w:tc>
        <w:tc>
          <w:tcPr>
            <w:tcW w:w="1942" w:type="dxa"/>
          </w:tcPr>
          <w:p w14:paraId="53F14BA8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Общее количество тренировок в год</w:t>
            </w:r>
          </w:p>
        </w:tc>
      </w:tr>
      <w:tr w:rsidR="00EA5E95" w:rsidRPr="00EA5E95" w14:paraId="3C6653AA" w14:textId="77777777" w:rsidTr="0044640A">
        <w:trPr>
          <w:jc w:val="center"/>
        </w:trPr>
        <w:tc>
          <w:tcPr>
            <w:tcW w:w="2014" w:type="dxa"/>
          </w:tcPr>
          <w:p w14:paraId="224A446E" w14:textId="1385CC83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42" w:type="dxa"/>
            <w:vAlign w:val="center"/>
          </w:tcPr>
          <w:p w14:paraId="162FFF2A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4A5CA182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vAlign w:val="center"/>
          </w:tcPr>
          <w:p w14:paraId="5EACDB5B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942" w:type="dxa"/>
            <w:vAlign w:val="center"/>
          </w:tcPr>
          <w:p w14:paraId="286817D0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</w:tbl>
    <w:p w14:paraId="3CA47713" w14:textId="77777777" w:rsidR="00EA5E95" w:rsidRPr="00EA5E95" w:rsidRDefault="00EA5E95" w:rsidP="00EA5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78F756" w14:textId="2C580A71" w:rsidR="00EA5E95" w:rsidRDefault="00EA5E95" w:rsidP="00EA5E95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A5E95">
        <w:rPr>
          <w:rFonts w:ascii="Times New Roman" w:hAnsi="Times New Roman" w:cs="Times New Roman"/>
          <w:b/>
          <w:i/>
          <w:sz w:val="24"/>
          <w:szCs w:val="24"/>
        </w:rPr>
        <w:t xml:space="preserve">1.4.Режим </w:t>
      </w:r>
      <w:r w:rsidR="008E744F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b/>
          <w:i/>
          <w:sz w:val="24"/>
          <w:szCs w:val="24"/>
        </w:rPr>
        <w:t>тренировочной работы</w:t>
      </w:r>
    </w:p>
    <w:p w14:paraId="36F2FB47" w14:textId="66C4B9BE" w:rsidR="006C31FF" w:rsidRPr="006C31FF" w:rsidRDefault="006C31FF" w:rsidP="006C31FF">
      <w:pPr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C31FF">
        <w:rPr>
          <w:rFonts w:ascii="Times New Roman" w:hAnsi="Times New Roman" w:cs="Times New Roman"/>
          <w:bCs/>
          <w:iCs/>
          <w:sz w:val="24"/>
          <w:szCs w:val="24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5E95" w:rsidRPr="00EA5E95" w14:paraId="2DE1880C" w14:textId="77777777" w:rsidTr="00DE43E8">
        <w:tc>
          <w:tcPr>
            <w:tcW w:w="3190" w:type="dxa"/>
          </w:tcPr>
          <w:p w14:paraId="17B55325" w14:textId="1140549F" w:rsidR="00EA5E95" w:rsidRPr="00EA5E95" w:rsidRDefault="00FF6F49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90" w:type="dxa"/>
          </w:tcPr>
          <w:p w14:paraId="22436F0F" w14:textId="14202AEB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6285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занятий</w:t>
            </w: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3191" w:type="dxa"/>
          </w:tcPr>
          <w:p w14:paraId="10086A45" w14:textId="77777777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Количество и продолжительность заняти</w:t>
            </w:r>
            <w:r w:rsidR="004464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A5E95" w:rsidRPr="00EA5E95" w14:paraId="26317F0A" w14:textId="77777777" w:rsidTr="00DE43E8">
        <w:tc>
          <w:tcPr>
            <w:tcW w:w="3190" w:type="dxa"/>
          </w:tcPr>
          <w:p w14:paraId="402D09EE" w14:textId="591A52F2" w:rsidR="00EA5E95" w:rsidRPr="00EA5E95" w:rsidRDefault="00EA5E95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</w:t>
            </w:r>
            <w:r w:rsidR="00FF6F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90" w:type="dxa"/>
            <w:vAlign w:val="center"/>
          </w:tcPr>
          <w:p w14:paraId="1AE2B393" w14:textId="77777777" w:rsidR="00EA5E95" w:rsidRPr="00EA5E95" w:rsidRDefault="00EA5E95" w:rsidP="00EA5E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14:paraId="060FC627" w14:textId="77777777" w:rsidR="00EA5E95" w:rsidRPr="00EA5E95" w:rsidRDefault="0044640A" w:rsidP="00446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A5E95" w:rsidRPr="00EA5E9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14:paraId="53E3774D" w14:textId="77777777" w:rsidR="00EA5E95" w:rsidRPr="00EA5E95" w:rsidRDefault="00EA5E95" w:rsidP="00EA5E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4A88D" w14:textId="6045E93D" w:rsidR="00EA5E95" w:rsidRPr="00EA5E95" w:rsidRDefault="00EA5E95" w:rsidP="00EA5E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E95">
        <w:rPr>
          <w:rFonts w:ascii="Times New Roman" w:hAnsi="Times New Roman" w:cs="Times New Roman"/>
          <w:sz w:val="24"/>
          <w:szCs w:val="24"/>
        </w:rPr>
        <w:t xml:space="preserve">Тренировочный процесс в СШ </w:t>
      </w:r>
      <w:r w:rsidR="0097789D">
        <w:rPr>
          <w:rFonts w:ascii="Times New Roman" w:hAnsi="Times New Roman" w:cs="Times New Roman"/>
          <w:sz w:val="24"/>
          <w:szCs w:val="24"/>
        </w:rPr>
        <w:t>СГО</w:t>
      </w:r>
      <w:r w:rsidRPr="00EA5E95">
        <w:rPr>
          <w:rFonts w:ascii="Times New Roman" w:hAnsi="Times New Roman" w:cs="Times New Roman"/>
          <w:sz w:val="24"/>
          <w:szCs w:val="24"/>
        </w:rPr>
        <w:t xml:space="preserve"> ведется в соответствии с годовым </w:t>
      </w:r>
      <w:r w:rsidR="00FF6F49">
        <w:rPr>
          <w:rFonts w:ascii="Times New Roman" w:hAnsi="Times New Roman" w:cs="Times New Roman"/>
          <w:sz w:val="24"/>
          <w:szCs w:val="24"/>
        </w:rPr>
        <w:t>учебно-</w:t>
      </w:r>
      <w:r w:rsidRPr="00EA5E95">
        <w:rPr>
          <w:rFonts w:ascii="Times New Roman" w:hAnsi="Times New Roman" w:cs="Times New Roman"/>
          <w:sz w:val="24"/>
          <w:szCs w:val="24"/>
        </w:rPr>
        <w:t>тренировочным планом, рассчитанным на 44 недели.</w:t>
      </w:r>
    </w:p>
    <w:p w14:paraId="28A3126C" w14:textId="77777777" w:rsidR="003C42A2" w:rsidRDefault="003C42A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30693FA" w14:textId="2A356130" w:rsidR="00FD79BA" w:rsidRPr="005C6A7B" w:rsidRDefault="00FD79BA" w:rsidP="005C6A7B">
      <w:pPr>
        <w:tabs>
          <w:tab w:val="left" w:pos="531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C6A7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1.5. </w:t>
      </w:r>
      <w:r w:rsidR="00D91EA1">
        <w:rPr>
          <w:rFonts w:ascii="Times New Roman" w:hAnsi="Times New Roman" w:cs="Times New Roman"/>
          <w:b/>
          <w:i/>
          <w:sz w:val="24"/>
          <w:szCs w:val="24"/>
        </w:rPr>
        <w:t>Календарный</w:t>
      </w:r>
      <w:r w:rsidRPr="005C6A7B">
        <w:rPr>
          <w:rFonts w:ascii="Times New Roman" w:hAnsi="Times New Roman" w:cs="Times New Roman"/>
          <w:b/>
          <w:i/>
          <w:sz w:val="24"/>
          <w:szCs w:val="24"/>
        </w:rPr>
        <w:t xml:space="preserve"> учебный график</w:t>
      </w:r>
    </w:p>
    <w:p w14:paraId="7E679005" w14:textId="0DC878C6" w:rsidR="00FD79BA" w:rsidRDefault="00FD79BA" w:rsidP="00FD79B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79BA">
        <w:rPr>
          <w:rFonts w:ascii="Times New Roman" w:hAnsi="Times New Roman" w:cs="Times New Roman"/>
          <w:b/>
          <w:i/>
          <w:sz w:val="24"/>
          <w:szCs w:val="24"/>
        </w:rPr>
        <w:t xml:space="preserve">Для СОГ </w:t>
      </w:r>
      <w:r w:rsidR="00CE432E">
        <w:rPr>
          <w:rFonts w:ascii="Times New Roman" w:hAnsi="Times New Roman" w:cs="Times New Roman"/>
          <w:b/>
          <w:i/>
          <w:sz w:val="24"/>
          <w:szCs w:val="24"/>
        </w:rPr>
        <w:t>первого и второго года обучения</w:t>
      </w:r>
      <w:r w:rsidR="004D5A32">
        <w:rPr>
          <w:rFonts w:ascii="Times New Roman" w:hAnsi="Times New Roman" w:cs="Times New Roman"/>
          <w:b/>
          <w:i/>
          <w:sz w:val="24"/>
          <w:szCs w:val="24"/>
        </w:rPr>
        <w:t xml:space="preserve"> 6 часов в неделю</w:t>
      </w:r>
    </w:p>
    <w:p w14:paraId="0F3CE5FC" w14:textId="12EAB27B" w:rsidR="006C31FF" w:rsidRPr="00CE432E" w:rsidRDefault="006C31FF" w:rsidP="006C31FF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E432E">
        <w:rPr>
          <w:rFonts w:ascii="Times New Roman" w:hAnsi="Times New Roman" w:cs="Times New Roman"/>
          <w:bCs/>
          <w:iCs/>
          <w:sz w:val="24"/>
          <w:szCs w:val="24"/>
        </w:rPr>
        <w:t>Таблица 5</w:t>
      </w:r>
    </w:p>
    <w:tbl>
      <w:tblPr>
        <w:tblStyle w:val="a3"/>
        <w:tblW w:w="9733" w:type="dxa"/>
        <w:tblLook w:val="04A0" w:firstRow="1" w:lastRow="0" w:firstColumn="1" w:lastColumn="0" w:noHBand="0" w:noVBand="1"/>
      </w:tblPr>
      <w:tblGrid>
        <w:gridCol w:w="562"/>
        <w:gridCol w:w="1910"/>
        <w:gridCol w:w="778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438"/>
        <w:gridCol w:w="517"/>
      </w:tblGrid>
      <w:tr w:rsidR="00FD79BA" w:rsidRPr="00FD28AA" w14:paraId="10BA0D90" w14:textId="77777777" w:rsidTr="00CE432E">
        <w:trPr>
          <w:trHeight w:val="512"/>
        </w:trPr>
        <w:tc>
          <w:tcPr>
            <w:tcW w:w="562" w:type="dxa"/>
            <w:vMerge w:val="restart"/>
          </w:tcPr>
          <w:p w14:paraId="660D047A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1C71B57B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28A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910" w:type="dxa"/>
            <w:vMerge w:val="restart"/>
          </w:tcPr>
          <w:p w14:paraId="514BFE82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Предметные области</w:t>
            </w:r>
          </w:p>
        </w:tc>
        <w:tc>
          <w:tcPr>
            <w:tcW w:w="778" w:type="dxa"/>
            <w:vMerge w:val="restart"/>
          </w:tcPr>
          <w:p w14:paraId="6B6F9E5C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Часы </w:t>
            </w:r>
          </w:p>
        </w:tc>
        <w:tc>
          <w:tcPr>
            <w:tcW w:w="6483" w:type="dxa"/>
            <w:gridSpan w:val="12"/>
          </w:tcPr>
          <w:p w14:paraId="341B2729" w14:textId="77777777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Месяц </w:t>
            </w:r>
          </w:p>
        </w:tc>
      </w:tr>
      <w:tr w:rsidR="005C6A7B" w14:paraId="39160850" w14:textId="77777777" w:rsidTr="00CE432E">
        <w:trPr>
          <w:trHeight w:val="144"/>
        </w:trPr>
        <w:tc>
          <w:tcPr>
            <w:tcW w:w="562" w:type="dxa"/>
            <w:vMerge/>
          </w:tcPr>
          <w:p w14:paraId="4CA71398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910" w:type="dxa"/>
            <w:vMerge/>
          </w:tcPr>
          <w:p w14:paraId="40A79698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78" w:type="dxa"/>
            <w:vMerge/>
          </w:tcPr>
          <w:p w14:paraId="78492007" w14:textId="77777777" w:rsidR="00FD79BA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52" w:type="dxa"/>
          </w:tcPr>
          <w:p w14:paraId="285EB271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552" w:type="dxa"/>
          </w:tcPr>
          <w:p w14:paraId="53F0634E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481E8166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11</w:t>
            </w:r>
          </w:p>
        </w:tc>
        <w:tc>
          <w:tcPr>
            <w:tcW w:w="553" w:type="dxa"/>
            <w:shd w:val="clear" w:color="auto" w:fill="FFFFFF" w:themeFill="background1"/>
          </w:tcPr>
          <w:p w14:paraId="55570CA1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12</w:t>
            </w:r>
          </w:p>
        </w:tc>
        <w:tc>
          <w:tcPr>
            <w:tcW w:w="553" w:type="dxa"/>
          </w:tcPr>
          <w:p w14:paraId="078C6FE2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553" w:type="dxa"/>
          </w:tcPr>
          <w:p w14:paraId="31ACDA17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4F37658B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553" w:type="dxa"/>
          </w:tcPr>
          <w:p w14:paraId="1B3F6063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6961761A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AFCAFDD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38" w:type="dxa"/>
          </w:tcPr>
          <w:p w14:paraId="2AF3AB1F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515" w:type="dxa"/>
          </w:tcPr>
          <w:p w14:paraId="60F88513" w14:textId="77777777" w:rsidR="00FD79BA" w:rsidRPr="00A25390" w:rsidRDefault="00FD79BA" w:rsidP="00DE4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A2539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</w:tr>
      <w:tr w:rsidR="005C6A7B" w:rsidRPr="00FD28AA" w14:paraId="7098841D" w14:textId="77777777" w:rsidTr="00CE432E">
        <w:trPr>
          <w:trHeight w:val="512"/>
        </w:trPr>
        <w:tc>
          <w:tcPr>
            <w:tcW w:w="562" w:type="dxa"/>
          </w:tcPr>
          <w:p w14:paraId="1D49B9CF" w14:textId="28760C75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0" w:type="dxa"/>
          </w:tcPr>
          <w:p w14:paraId="3069FE63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ТП</w:t>
            </w:r>
          </w:p>
        </w:tc>
        <w:tc>
          <w:tcPr>
            <w:tcW w:w="778" w:type="dxa"/>
          </w:tcPr>
          <w:p w14:paraId="6D50DAAD" w14:textId="4CB647B7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</w:tcPr>
          <w:p w14:paraId="51E22053" w14:textId="57B3E49E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2" w:type="dxa"/>
          </w:tcPr>
          <w:p w14:paraId="6AFEE532" w14:textId="6B80218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FAB8F39" w14:textId="47D04FF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03A25274" w14:textId="670FA1B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0541F054" w14:textId="7E47407C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DAD853B" w14:textId="789C8D4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14DD038D" w14:textId="68DDFE1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7DDDE6E6" w14:textId="0B5B4DA5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</w:tcPr>
          <w:p w14:paraId="44F00BFA" w14:textId="353D0C0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553" w:type="dxa"/>
            <w:shd w:val="clear" w:color="auto" w:fill="FFFFFF" w:themeFill="background1"/>
          </w:tcPr>
          <w:p w14:paraId="48084A90" w14:textId="6C3A577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38" w:type="dxa"/>
          </w:tcPr>
          <w:p w14:paraId="012160DD" w14:textId="3A505CF6" w:rsidR="00FD79BA" w:rsidRPr="005119D3" w:rsidRDefault="005C6A7B" w:rsidP="005C6A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88DBCFF" w14:textId="1539BE8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C6A7B" w:rsidRPr="00FD28AA" w14:paraId="1CEA6F97" w14:textId="77777777" w:rsidTr="00CE432E">
        <w:trPr>
          <w:trHeight w:val="528"/>
        </w:trPr>
        <w:tc>
          <w:tcPr>
            <w:tcW w:w="562" w:type="dxa"/>
          </w:tcPr>
          <w:p w14:paraId="26112D1F" w14:textId="53C8A398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10" w:type="dxa"/>
          </w:tcPr>
          <w:p w14:paraId="7BFCB6FB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ОФП</w:t>
            </w:r>
          </w:p>
        </w:tc>
        <w:tc>
          <w:tcPr>
            <w:tcW w:w="778" w:type="dxa"/>
          </w:tcPr>
          <w:p w14:paraId="2904A848" w14:textId="1292AE77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552" w:type="dxa"/>
          </w:tcPr>
          <w:p w14:paraId="32B8979E" w14:textId="3165DC87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2" w:type="dxa"/>
          </w:tcPr>
          <w:p w14:paraId="6E9D4A7C" w14:textId="7D85874F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233F58D5" w14:textId="7BD4CB2F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  <w:shd w:val="clear" w:color="auto" w:fill="FFFFFF" w:themeFill="background1"/>
          </w:tcPr>
          <w:p w14:paraId="503F9881" w14:textId="3133974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32CA5E63" w14:textId="23403227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1893C76C" w14:textId="125986A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  <w:shd w:val="clear" w:color="auto" w:fill="FFFFFF" w:themeFill="background1"/>
          </w:tcPr>
          <w:p w14:paraId="78562A56" w14:textId="22DF1927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53" w:type="dxa"/>
          </w:tcPr>
          <w:p w14:paraId="1CA3169C" w14:textId="63D4B06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37A731C5" w14:textId="717F5074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242D16E7" w14:textId="3F6E117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8" w:type="dxa"/>
          </w:tcPr>
          <w:p w14:paraId="70D46891" w14:textId="380B290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1FBC7BE9" w14:textId="567D260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5C6A7B" w:rsidRPr="00FD28AA" w14:paraId="61C78B48" w14:textId="77777777" w:rsidTr="00CE432E">
        <w:trPr>
          <w:trHeight w:val="512"/>
        </w:trPr>
        <w:tc>
          <w:tcPr>
            <w:tcW w:w="562" w:type="dxa"/>
          </w:tcPr>
          <w:p w14:paraId="68C7B471" w14:textId="5338D5CF" w:rsidR="00FD79BA" w:rsidRPr="00FD28AA" w:rsidRDefault="00FD79BA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10" w:type="dxa"/>
          </w:tcPr>
          <w:p w14:paraId="506242EB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СФП</w:t>
            </w:r>
          </w:p>
        </w:tc>
        <w:tc>
          <w:tcPr>
            <w:tcW w:w="778" w:type="dxa"/>
          </w:tcPr>
          <w:p w14:paraId="64AE127A" w14:textId="00F3D709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552" w:type="dxa"/>
          </w:tcPr>
          <w:p w14:paraId="0507BBC0" w14:textId="258D3289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" w:type="dxa"/>
          </w:tcPr>
          <w:p w14:paraId="14BA57AB" w14:textId="34D88970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4BC20753" w14:textId="721D6098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  <w:shd w:val="clear" w:color="auto" w:fill="FFFFFF" w:themeFill="background1"/>
          </w:tcPr>
          <w:p w14:paraId="6D9FCA93" w14:textId="6C0F93A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262B57EC" w14:textId="2CA13E0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</w:tcPr>
          <w:p w14:paraId="67D8CF93" w14:textId="40D52E7E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" w:type="dxa"/>
            <w:shd w:val="clear" w:color="auto" w:fill="FFFFFF" w:themeFill="background1"/>
          </w:tcPr>
          <w:p w14:paraId="03A02840" w14:textId="4D656819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</w:tcPr>
          <w:p w14:paraId="3234DDAB" w14:textId="46575622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3128A85D" w14:textId="1F902208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  <w:shd w:val="clear" w:color="auto" w:fill="FFFFFF" w:themeFill="background1"/>
          </w:tcPr>
          <w:p w14:paraId="7FCFB6F2" w14:textId="777651E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8" w:type="dxa"/>
          </w:tcPr>
          <w:p w14:paraId="5EAA66D6" w14:textId="11316304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4A380293" w14:textId="2EB03E3C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C6A7B" w:rsidRPr="00FD28AA" w14:paraId="3A65C09C" w14:textId="77777777" w:rsidTr="00CE432E">
        <w:trPr>
          <w:trHeight w:val="512"/>
        </w:trPr>
        <w:tc>
          <w:tcPr>
            <w:tcW w:w="562" w:type="dxa"/>
          </w:tcPr>
          <w:p w14:paraId="6ED8E814" w14:textId="2733532C" w:rsidR="00FD79BA" w:rsidRPr="00FD28AA" w:rsidRDefault="005D0F91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10" w:type="dxa"/>
          </w:tcPr>
          <w:p w14:paraId="124C3244" w14:textId="77777777" w:rsidR="00FD79BA" w:rsidRPr="00FD28AA" w:rsidRDefault="00FD79BA" w:rsidP="00DE43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ТТП</w:t>
            </w:r>
          </w:p>
        </w:tc>
        <w:tc>
          <w:tcPr>
            <w:tcW w:w="778" w:type="dxa"/>
          </w:tcPr>
          <w:p w14:paraId="10311CDE" w14:textId="769095F5" w:rsidR="00FD79BA" w:rsidRPr="005C6A7B" w:rsidRDefault="005C6A7B" w:rsidP="005C6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552" w:type="dxa"/>
          </w:tcPr>
          <w:p w14:paraId="472D3309" w14:textId="23D5C374" w:rsidR="00FD79BA" w:rsidRPr="006C190F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2" w:type="dxa"/>
          </w:tcPr>
          <w:p w14:paraId="2C0BB790" w14:textId="5AB7FEE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88DDA3D" w14:textId="5FBA9B8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54FA4893" w14:textId="14ECE841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20BF1741" w14:textId="5F96BC29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5DEBE903" w14:textId="34BD53BA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3E56EE1C" w14:textId="5E41D07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" w:type="dxa"/>
          </w:tcPr>
          <w:p w14:paraId="27F96FBB" w14:textId="1DE6A95D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3" w:type="dxa"/>
          </w:tcPr>
          <w:p w14:paraId="27401E52" w14:textId="34FC299B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  <w:shd w:val="clear" w:color="auto" w:fill="FFFFFF" w:themeFill="background1"/>
          </w:tcPr>
          <w:p w14:paraId="61D7EAE8" w14:textId="48D4EA76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8" w:type="dxa"/>
          </w:tcPr>
          <w:p w14:paraId="335BAC2F" w14:textId="2B3391D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5EE9621C" w14:textId="746E2723" w:rsidR="00FD79BA" w:rsidRPr="005119D3" w:rsidRDefault="005C6A7B" w:rsidP="00DE43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D0F91" w:rsidRPr="00FD28AA" w14:paraId="40C4B425" w14:textId="77777777" w:rsidTr="00CE432E">
        <w:trPr>
          <w:trHeight w:val="512"/>
        </w:trPr>
        <w:tc>
          <w:tcPr>
            <w:tcW w:w="562" w:type="dxa"/>
          </w:tcPr>
          <w:p w14:paraId="49760C13" w14:textId="4C9C6FB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10" w:type="dxa"/>
          </w:tcPr>
          <w:p w14:paraId="50BA06B9" w14:textId="0EBB1DD0" w:rsidR="005D0F91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Хореография</w:t>
            </w:r>
          </w:p>
        </w:tc>
        <w:tc>
          <w:tcPr>
            <w:tcW w:w="778" w:type="dxa"/>
          </w:tcPr>
          <w:p w14:paraId="0BA0CE89" w14:textId="3B737D9E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552" w:type="dxa"/>
          </w:tcPr>
          <w:p w14:paraId="332023C1" w14:textId="58A6F40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" w:type="dxa"/>
          </w:tcPr>
          <w:p w14:paraId="73086F9D" w14:textId="17EDBF3D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25AEC556" w14:textId="16CE4E32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3CD52BEA" w14:textId="039A8F2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59028846" w14:textId="5B71E35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5132BE38" w14:textId="3B2A7DB5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22B84D8D" w14:textId="68255614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1383E095" w14:textId="7B64287C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454B7D1C" w14:textId="4C721A7A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7C0B71DC" w14:textId="506E96DB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8" w:type="dxa"/>
          </w:tcPr>
          <w:p w14:paraId="5E1C0B31" w14:textId="3D9E35E9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4E643D2" w14:textId="79870A20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D0F91" w:rsidRPr="00FD28AA" w14:paraId="2F776CDE" w14:textId="77777777" w:rsidTr="00CE432E">
        <w:trPr>
          <w:trHeight w:val="1346"/>
        </w:trPr>
        <w:tc>
          <w:tcPr>
            <w:tcW w:w="562" w:type="dxa"/>
          </w:tcPr>
          <w:p w14:paraId="25C85C56" w14:textId="74F8037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10" w:type="dxa"/>
          </w:tcPr>
          <w:p w14:paraId="128B0C3D" w14:textId="75D82F36" w:rsidR="005D0F91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Различные виды спорта и подвижные игры</w:t>
            </w:r>
          </w:p>
        </w:tc>
        <w:tc>
          <w:tcPr>
            <w:tcW w:w="778" w:type="dxa"/>
          </w:tcPr>
          <w:p w14:paraId="7B612E17" w14:textId="44F79450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2" w:type="dxa"/>
          </w:tcPr>
          <w:p w14:paraId="5A320F75" w14:textId="69019CA0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2" w:type="dxa"/>
          </w:tcPr>
          <w:p w14:paraId="4D87D2F2" w14:textId="7DE28A1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6EB466C7" w14:textId="76D806F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553" w:type="dxa"/>
            <w:shd w:val="clear" w:color="auto" w:fill="FFFFFF" w:themeFill="background1"/>
          </w:tcPr>
          <w:p w14:paraId="19D7CA78" w14:textId="588F381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067F1FE9" w14:textId="0968DEBF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</w:tcPr>
          <w:p w14:paraId="55F7D79A" w14:textId="173604EE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  <w:shd w:val="clear" w:color="auto" w:fill="FFFFFF" w:themeFill="background1"/>
          </w:tcPr>
          <w:p w14:paraId="2017245C" w14:textId="0E67D324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</w:tcPr>
          <w:p w14:paraId="32DAA91A" w14:textId="401BB3CA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553" w:type="dxa"/>
          </w:tcPr>
          <w:p w14:paraId="09960F75" w14:textId="01CD3091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553" w:type="dxa"/>
            <w:shd w:val="clear" w:color="auto" w:fill="FFFFFF" w:themeFill="background1"/>
          </w:tcPr>
          <w:p w14:paraId="5CDBBA24" w14:textId="37CCD888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438" w:type="dxa"/>
          </w:tcPr>
          <w:p w14:paraId="7480F195" w14:textId="489BB98B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11C0E0A9" w14:textId="1929D5B3" w:rsidR="005D0F91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6328E889" w14:textId="77777777" w:rsidTr="00CE432E">
        <w:trPr>
          <w:trHeight w:val="829"/>
        </w:trPr>
        <w:tc>
          <w:tcPr>
            <w:tcW w:w="562" w:type="dxa"/>
          </w:tcPr>
          <w:p w14:paraId="6C9B04D9" w14:textId="41DD1793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10" w:type="dxa"/>
          </w:tcPr>
          <w:p w14:paraId="1215F36B" w14:textId="77777777" w:rsidR="005D0F91" w:rsidRPr="00FD28AA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соревнованиях</w:t>
            </w:r>
          </w:p>
        </w:tc>
        <w:tc>
          <w:tcPr>
            <w:tcW w:w="778" w:type="dxa"/>
          </w:tcPr>
          <w:p w14:paraId="6F2809A3" w14:textId="40E0619A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52" w:type="dxa"/>
          </w:tcPr>
          <w:p w14:paraId="6E06B423" w14:textId="7B0D1C65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2" w:type="dxa"/>
          </w:tcPr>
          <w:p w14:paraId="1239A1B9" w14:textId="41074B8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47FDE530" w14:textId="4FE91ED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  <w:shd w:val="clear" w:color="auto" w:fill="FFFFFF" w:themeFill="background1"/>
          </w:tcPr>
          <w:p w14:paraId="724E3801" w14:textId="3D50B25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3DC768D6" w14:textId="5BD668BA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260DB7EE" w14:textId="4B7C9F7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7755E54C" w14:textId="06FE16F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354A8B86" w14:textId="5CC38B78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" w:type="dxa"/>
          </w:tcPr>
          <w:p w14:paraId="07D75159" w14:textId="54CA6BF6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6A58899D" w14:textId="749C8F63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8" w:type="dxa"/>
          </w:tcPr>
          <w:p w14:paraId="61A43469" w14:textId="3535ACB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37B7AF4" w14:textId="672EF98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151BE9AD" w14:textId="77777777" w:rsidTr="00CE432E">
        <w:trPr>
          <w:trHeight w:val="1161"/>
        </w:trPr>
        <w:tc>
          <w:tcPr>
            <w:tcW w:w="562" w:type="dxa"/>
          </w:tcPr>
          <w:p w14:paraId="336DC063" w14:textId="3465136F" w:rsidR="005D0F91" w:rsidRPr="00FD28AA" w:rsidRDefault="005D0F91" w:rsidP="005D0F91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10" w:type="dxa"/>
          </w:tcPr>
          <w:p w14:paraId="147A7008" w14:textId="77777777" w:rsidR="005D0F91" w:rsidRPr="00FD28AA" w:rsidRDefault="005D0F91" w:rsidP="005D0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Контрольно–переводные испытания</w:t>
            </w:r>
          </w:p>
        </w:tc>
        <w:tc>
          <w:tcPr>
            <w:tcW w:w="778" w:type="dxa"/>
          </w:tcPr>
          <w:p w14:paraId="3828A31F" w14:textId="1026F00F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</w:tcPr>
          <w:p w14:paraId="0A06A94B" w14:textId="40D41E48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2" w:type="dxa"/>
          </w:tcPr>
          <w:p w14:paraId="3C994B3B" w14:textId="54F24CBC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FE7FDFC" w14:textId="6E76A5A8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6207876F" w14:textId="58BE044F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5E393D3" w14:textId="0CB8224B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16AAF214" w14:textId="0F0857B0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  <w:shd w:val="clear" w:color="auto" w:fill="FFFFFF" w:themeFill="background1"/>
          </w:tcPr>
          <w:p w14:paraId="37159660" w14:textId="4E18B681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5236A1B0" w14:textId="251E5C3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53" w:type="dxa"/>
          </w:tcPr>
          <w:p w14:paraId="14E5BB5A" w14:textId="249A77CA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3" w:type="dxa"/>
            <w:shd w:val="clear" w:color="auto" w:fill="FFFFFF" w:themeFill="background1"/>
          </w:tcPr>
          <w:p w14:paraId="4C511A13" w14:textId="18C46C4B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38" w:type="dxa"/>
          </w:tcPr>
          <w:p w14:paraId="5E623573" w14:textId="427B4992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78A961DA" w14:textId="0EC2351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D0F91" w:rsidRPr="00FD28AA" w14:paraId="5B20ACC4" w14:textId="77777777" w:rsidTr="00CE432E">
        <w:trPr>
          <w:trHeight w:val="497"/>
        </w:trPr>
        <w:tc>
          <w:tcPr>
            <w:tcW w:w="562" w:type="dxa"/>
          </w:tcPr>
          <w:p w14:paraId="04B7782F" w14:textId="77777777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0" w:type="dxa"/>
          </w:tcPr>
          <w:p w14:paraId="0D8A67F0" w14:textId="77777777" w:rsidR="005D0F91" w:rsidRPr="00FD28AA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778" w:type="dxa"/>
          </w:tcPr>
          <w:p w14:paraId="11C212E5" w14:textId="77777777" w:rsidR="005D0F91" w:rsidRPr="005C6A7B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A7B">
              <w:rPr>
                <w:rFonts w:ascii="Times New Roman" w:hAnsi="Times New Roman" w:cs="Times New Roman"/>
                <w:sz w:val="24"/>
                <w:szCs w:val="28"/>
              </w:rPr>
              <w:t>264</w:t>
            </w:r>
          </w:p>
        </w:tc>
        <w:tc>
          <w:tcPr>
            <w:tcW w:w="552" w:type="dxa"/>
            <w:shd w:val="clear" w:color="auto" w:fill="FFFFFF" w:themeFill="background1"/>
          </w:tcPr>
          <w:p w14:paraId="5D5B9137" w14:textId="45A9FCC0" w:rsidR="005D0F91" w:rsidRPr="006C190F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19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2" w:type="dxa"/>
            <w:shd w:val="clear" w:color="auto" w:fill="FFFFFF" w:themeFill="background1"/>
          </w:tcPr>
          <w:p w14:paraId="1CDEC366" w14:textId="5A1D4B85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" w:type="dxa"/>
          </w:tcPr>
          <w:p w14:paraId="28FAE06B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  <w:shd w:val="clear" w:color="auto" w:fill="FFFFFF" w:themeFill="background1"/>
          </w:tcPr>
          <w:p w14:paraId="3B8043D6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</w:tcPr>
          <w:p w14:paraId="42B72FD9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53" w:type="dxa"/>
          </w:tcPr>
          <w:p w14:paraId="08B38023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  <w:shd w:val="clear" w:color="auto" w:fill="FFFFFF" w:themeFill="background1"/>
          </w:tcPr>
          <w:p w14:paraId="69476C32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</w:tcPr>
          <w:p w14:paraId="740E9DD1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553" w:type="dxa"/>
          </w:tcPr>
          <w:p w14:paraId="6FC94B17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553" w:type="dxa"/>
          </w:tcPr>
          <w:p w14:paraId="1852AE6A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38" w:type="dxa"/>
          </w:tcPr>
          <w:p w14:paraId="36F9D221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5" w:type="dxa"/>
          </w:tcPr>
          <w:p w14:paraId="28FF099E" w14:textId="77777777" w:rsidR="005D0F91" w:rsidRPr="005119D3" w:rsidRDefault="005D0F91" w:rsidP="005D0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19D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</w:tbl>
    <w:p w14:paraId="0F90C827" w14:textId="2FB3B37B" w:rsidR="00FD79BA" w:rsidRDefault="00FD79BA" w:rsidP="00D002B8">
      <w:pPr>
        <w:tabs>
          <w:tab w:val="left" w:pos="6735"/>
        </w:tabs>
        <w:rPr>
          <w:rFonts w:ascii="Times New Roman" w:hAnsi="Times New Roman" w:cs="Times New Roman"/>
          <w:b/>
          <w:i/>
          <w:sz w:val="24"/>
          <w:szCs w:val="28"/>
        </w:rPr>
      </w:pPr>
    </w:p>
    <w:p w14:paraId="405B37B1" w14:textId="77777777" w:rsidR="00FA2C26" w:rsidRDefault="00FA2C26" w:rsidP="00FD79BA">
      <w:pPr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1.6. Расписание учебно-тренировочных занятий.</w:t>
      </w:r>
    </w:p>
    <w:p w14:paraId="30F66EC6" w14:textId="07F3EA24" w:rsidR="00CE432E" w:rsidRPr="00CE432E" w:rsidRDefault="00CE432E" w:rsidP="00CE432E">
      <w:pPr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>Таблица 6</w:t>
      </w:r>
    </w:p>
    <w:tbl>
      <w:tblPr>
        <w:tblStyle w:val="a3"/>
        <w:tblW w:w="9734" w:type="dxa"/>
        <w:tblLook w:val="04A0" w:firstRow="1" w:lastRow="0" w:firstColumn="1" w:lastColumn="0" w:noHBand="0" w:noVBand="1"/>
      </w:tblPr>
      <w:tblGrid>
        <w:gridCol w:w="1944"/>
        <w:gridCol w:w="1621"/>
        <w:gridCol w:w="1556"/>
        <w:gridCol w:w="1503"/>
        <w:gridCol w:w="1544"/>
        <w:gridCol w:w="1566"/>
      </w:tblGrid>
      <w:tr w:rsidR="00FA2C26" w14:paraId="576610C5" w14:textId="77777777" w:rsidTr="00CE432E">
        <w:trPr>
          <w:trHeight w:val="875"/>
        </w:trPr>
        <w:tc>
          <w:tcPr>
            <w:tcW w:w="1944" w:type="dxa"/>
            <w:vMerge w:val="restart"/>
          </w:tcPr>
          <w:p w14:paraId="06744BA2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Учебно-тренировочная группа</w:t>
            </w:r>
          </w:p>
        </w:tc>
        <w:tc>
          <w:tcPr>
            <w:tcW w:w="7790" w:type="dxa"/>
            <w:gridSpan w:val="5"/>
            <w:vAlign w:val="center"/>
          </w:tcPr>
          <w:p w14:paraId="36864085" w14:textId="77777777" w:rsidR="00FA2C26" w:rsidRDefault="00FA2C26" w:rsidP="00FA2C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Дни недели</w:t>
            </w:r>
          </w:p>
        </w:tc>
      </w:tr>
      <w:tr w:rsidR="00FA2C26" w14:paraId="38FCC119" w14:textId="77777777" w:rsidTr="00CE432E">
        <w:trPr>
          <w:trHeight w:val="288"/>
        </w:trPr>
        <w:tc>
          <w:tcPr>
            <w:tcW w:w="1944" w:type="dxa"/>
            <w:vMerge/>
          </w:tcPr>
          <w:p w14:paraId="019E4956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621" w:type="dxa"/>
          </w:tcPr>
          <w:p w14:paraId="30700DB5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понедельник</w:t>
            </w:r>
          </w:p>
        </w:tc>
        <w:tc>
          <w:tcPr>
            <w:tcW w:w="1556" w:type="dxa"/>
          </w:tcPr>
          <w:p w14:paraId="55CAABB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1503" w:type="dxa"/>
          </w:tcPr>
          <w:p w14:paraId="5B29DA4A" w14:textId="77777777" w:rsidR="00FA2C26" w:rsidRDefault="00FA2C26" w:rsidP="00FA2C2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среда</w:t>
            </w:r>
          </w:p>
        </w:tc>
        <w:tc>
          <w:tcPr>
            <w:tcW w:w="1544" w:type="dxa"/>
          </w:tcPr>
          <w:p w14:paraId="6FA82C6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четверг</w:t>
            </w:r>
          </w:p>
        </w:tc>
        <w:tc>
          <w:tcPr>
            <w:tcW w:w="1563" w:type="dxa"/>
          </w:tcPr>
          <w:p w14:paraId="21BBB433" w14:textId="77777777" w:rsidR="00FA2C26" w:rsidRDefault="00FA2C26" w:rsidP="00FD79BA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пятница</w:t>
            </w:r>
          </w:p>
        </w:tc>
      </w:tr>
      <w:tr w:rsidR="00FA2C26" w14:paraId="1E59D756" w14:textId="77777777" w:rsidTr="00CE432E">
        <w:trPr>
          <w:trHeight w:val="538"/>
        </w:trPr>
        <w:tc>
          <w:tcPr>
            <w:tcW w:w="1944" w:type="dxa"/>
          </w:tcPr>
          <w:p w14:paraId="5388BB3D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СОГ - 1</w:t>
            </w:r>
          </w:p>
        </w:tc>
        <w:tc>
          <w:tcPr>
            <w:tcW w:w="1621" w:type="dxa"/>
          </w:tcPr>
          <w:p w14:paraId="3F840739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  <w:tc>
          <w:tcPr>
            <w:tcW w:w="1556" w:type="dxa"/>
          </w:tcPr>
          <w:p w14:paraId="4715FD68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  <w:tc>
          <w:tcPr>
            <w:tcW w:w="1503" w:type="dxa"/>
          </w:tcPr>
          <w:p w14:paraId="31A7679B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</w:tcPr>
          <w:p w14:paraId="7E3E8391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3" w:type="dxa"/>
          </w:tcPr>
          <w:p w14:paraId="3F4A3ED9" w14:textId="77777777" w:rsidR="00FA2C26" w:rsidRPr="00FA2C26" w:rsidRDefault="00FA2C26" w:rsidP="00FD79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C26">
              <w:rPr>
                <w:rFonts w:ascii="Times New Roman" w:hAnsi="Times New Roman" w:cs="Times New Roman"/>
                <w:sz w:val="24"/>
                <w:szCs w:val="28"/>
              </w:rPr>
              <w:t>17.00-18.30</w:t>
            </w:r>
          </w:p>
        </w:tc>
      </w:tr>
    </w:tbl>
    <w:p w14:paraId="77A6C32C" w14:textId="77777777" w:rsidR="00FA2C26" w:rsidRDefault="00FA2C26" w:rsidP="00FD79BA">
      <w:pPr>
        <w:rPr>
          <w:rFonts w:ascii="Times New Roman" w:hAnsi="Times New Roman" w:cs="Times New Roman"/>
          <w:b/>
          <w:i/>
          <w:sz w:val="24"/>
          <w:szCs w:val="28"/>
        </w:rPr>
      </w:pPr>
    </w:p>
    <w:p w14:paraId="539A7362" w14:textId="77777777" w:rsidR="00707F81" w:rsidRDefault="00707F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94EF1" w14:textId="235FA0A4" w:rsidR="00FA2C26" w:rsidRDefault="00FA2C26" w:rsidP="00B62855">
      <w:pPr>
        <w:spacing w:after="0" w:line="274" w:lineRule="exact"/>
        <w:jc w:val="center"/>
        <w:rPr>
          <w:rStyle w:val="20"/>
          <w:rFonts w:eastAsiaTheme="minorHAnsi"/>
          <w:b/>
          <w:u w:val="none"/>
        </w:rPr>
      </w:pPr>
      <w:r w:rsidRPr="00FA2C26">
        <w:rPr>
          <w:rStyle w:val="20"/>
          <w:rFonts w:eastAsiaTheme="minorHAnsi"/>
          <w:b/>
          <w:u w:val="none"/>
        </w:rPr>
        <w:lastRenderedPageBreak/>
        <w:t>Раздел 2</w:t>
      </w:r>
      <w:r w:rsidR="003E44F8">
        <w:rPr>
          <w:rStyle w:val="20"/>
          <w:rFonts w:eastAsiaTheme="minorHAnsi"/>
          <w:b/>
          <w:u w:val="none"/>
        </w:rPr>
        <w:t>.</w:t>
      </w:r>
      <w:r w:rsidRPr="00FA2C26">
        <w:rPr>
          <w:rStyle w:val="20"/>
          <w:rFonts w:eastAsiaTheme="minorHAnsi"/>
          <w:b/>
          <w:u w:val="none"/>
        </w:rPr>
        <w:t xml:space="preserve"> М</w:t>
      </w:r>
      <w:r w:rsidR="00346BB2">
        <w:rPr>
          <w:rStyle w:val="20"/>
          <w:rFonts w:eastAsiaTheme="minorHAnsi"/>
          <w:b/>
          <w:u w:val="none"/>
        </w:rPr>
        <w:t>ЕТОДИЧЕСКАЯ ЧАСТЬ</w:t>
      </w:r>
    </w:p>
    <w:p w14:paraId="083AFE08" w14:textId="77777777" w:rsidR="00CE432E" w:rsidRPr="00FA2C26" w:rsidRDefault="00CE432E" w:rsidP="00B62855">
      <w:pPr>
        <w:spacing w:after="0" w:line="274" w:lineRule="exact"/>
        <w:jc w:val="center"/>
        <w:rPr>
          <w:rStyle w:val="20"/>
          <w:rFonts w:eastAsiaTheme="minorHAnsi"/>
          <w:b/>
          <w:u w:val="none"/>
        </w:rPr>
      </w:pPr>
    </w:p>
    <w:p w14:paraId="18BFC656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Основное назначение методического обеспечения программы - содействовать достижению качества педагогической деятельности, поиску наиболее приемлемых и эффективных способов достижения позитивного результата. Уровень эффективности деятельности, как правило, соотносят с выбираемыми средствами и способами работы. Способ развивающего обучения приоритетный по программе художественной гимнастики. Педагогические воздействия опережают, стимулируют, направляют и ускоряют развитие наследственных данных детей.</w:t>
      </w:r>
    </w:p>
    <w:p w14:paraId="1028A132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На начальном этапе обучения главным является создание атмосферы комфорта на занятиях. Для этого можно использовать метод игры. В соответствии с возрастом учащихся подбираются групповые и ролевые игры с использованием элементов хореографии, пантомимы. Дети создают образы сказочных героев, птиц, животных, героев мультфильмов. Во время игры выстраивается коммуникация между детьми, детьми и тренером. Преподаватель предлагает учащимся двигаться под музыку, передавая характер, оттенки музыки. Все это создает положительный настрой на занятиях, вызывает интерес к занятиям и стремление овладеть необходимыми умениями и знаниями. Атмосфера сотворчества позволяет детям развиваться и приобщаться к специфике художественной гимнастики. Через творческие задания можно определить уровень умений, навыков, способностей детей и далее корректировать программу в соответствии со способностями и физическим развитием учащихся.</w:t>
      </w:r>
    </w:p>
    <w:p w14:paraId="01BCA760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Приоритетными в обучении по данной программе являются методы упражнений, тренировки и репетиций. Подбор упражнений выполняется в соответствии с возрастом и физическим развитием.</w:t>
      </w:r>
    </w:p>
    <w:p w14:paraId="3D6DC7CC" w14:textId="3CDBAAB8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 xml:space="preserve">На этапе обучения </w:t>
      </w:r>
      <w:r w:rsidR="00413E7A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46BB2">
        <w:rPr>
          <w:rFonts w:ascii="Times New Roman" w:hAnsi="Times New Roman" w:cs="Times New Roman"/>
          <w:sz w:val="24"/>
          <w:szCs w:val="24"/>
        </w:rPr>
        <w:t>5-6 лет это простейшие элементы художественной гимнастики:</w:t>
      </w:r>
    </w:p>
    <w:p w14:paraId="3796A040" w14:textId="77777777" w:rsidR="00C52540" w:rsidRPr="00346BB2" w:rsidRDefault="00C52540" w:rsidP="009F7692">
      <w:pPr>
        <w:tabs>
          <w:tab w:val="left" w:pos="9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Ходьба (виды: на полу пальцах, на пятках, с различным положением рук и туловища).</w:t>
      </w:r>
    </w:p>
    <w:p w14:paraId="288E7824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-Прыжки.</w:t>
      </w:r>
    </w:p>
    <w:p w14:paraId="7CA3BC17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-Подскоки.</w:t>
      </w:r>
    </w:p>
    <w:p w14:paraId="3073B558" w14:textId="77777777" w:rsidR="00C52540" w:rsidRPr="00346BB2" w:rsidRDefault="00C52540" w:rsidP="009F7692">
      <w:pPr>
        <w:tabs>
          <w:tab w:val="left" w:pos="952"/>
        </w:tabs>
        <w:spacing w:after="0" w:line="31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-Повороты.</w:t>
      </w:r>
    </w:p>
    <w:p w14:paraId="6200B587" w14:textId="77777777" w:rsidR="00C52540" w:rsidRPr="00346BB2" w:rsidRDefault="00C52540" w:rsidP="009F7692">
      <w:pPr>
        <w:tabs>
          <w:tab w:val="left" w:pos="952"/>
        </w:tabs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-Элементы со скакалкой, мячом, обручем.</w:t>
      </w:r>
    </w:p>
    <w:p w14:paraId="5040DD99" w14:textId="77777777" w:rsidR="00C52540" w:rsidRPr="00346BB2" w:rsidRDefault="00C52540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6BB2">
        <w:rPr>
          <w:rFonts w:ascii="Times New Roman" w:hAnsi="Times New Roman" w:cs="Times New Roman"/>
          <w:sz w:val="24"/>
          <w:szCs w:val="24"/>
        </w:rPr>
        <w:t>Следует сделать акцент на последовательности обучения. По мере освоения упражнений программы учащиеся получают более сложные задания, где отдельные элементы соединяются в связки. Объединение связок позволяет подготовить учащихся к выполнению двигательных композиций и упражнений с классификационными требованиями. Такая последовательность обучения помогает достичь учащимся и тренеру-преподавателю качества и подготовиться к освоению более сложной программы.</w:t>
      </w:r>
    </w:p>
    <w:p w14:paraId="69F3DA4B" w14:textId="1A813507" w:rsidR="00D80E21" w:rsidRDefault="00D80E21" w:rsidP="009F7692">
      <w:pPr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0"/>
          <w:rFonts w:eastAsiaTheme="minorHAnsi"/>
        </w:rPr>
        <w:t>Этап спортивно-оздоровительной подготовки</w:t>
      </w:r>
      <w:r w:rsidRPr="00D80E21">
        <w:rPr>
          <w:rFonts w:ascii="Times New Roman" w:hAnsi="Times New Roman" w:cs="Times New Roman"/>
          <w:sz w:val="24"/>
          <w:szCs w:val="24"/>
        </w:rPr>
        <w:t xml:space="preserve"> (нормативный срок освоения - весь период) обеспечивает относительную стабильность состава обучающихся; динамику прироста показателей общей физической подготовленности, уровень освоения основ гигиены и самоконтроля.</w:t>
      </w:r>
    </w:p>
    <w:p w14:paraId="381BC319" w14:textId="77777777" w:rsidR="0047705B" w:rsidRPr="009F7692" w:rsidRDefault="0047705B" w:rsidP="0047705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692">
        <w:rPr>
          <w:rFonts w:ascii="Times New Roman" w:hAnsi="Times New Roman" w:cs="Times New Roman"/>
          <w:b/>
          <w:bCs/>
          <w:sz w:val="24"/>
          <w:szCs w:val="24"/>
        </w:rPr>
        <w:t>Особенности набора учащихся.</w:t>
      </w:r>
    </w:p>
    <w:p w14:paraId="1C187971" w14:textId="77777777" w:rsidR="0047705B" w:rsidRPr="00552129" w:rsidRDefault="0047705B" w:rsidP="004770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В данном виде спорта необходимо учитывать, чтобы желание сочеталось с определенными задатками и способностями. Поэтому отбор является составной частью всей системы подготовки гимнасток. Он имеет место на всех этапах многолетней подготовки, выполняя по каждому из них специфические функции и решая специфические задачи.</w:t>
      </w:r>
    </w:p>
    <w:p w14:paraId="71F7A8FB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В начальный отбор входят следующие компоненты:</w:t>
      </w:r>
    </w:p>
    <w:p w14:paraId="451AA995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состояния здоровья и функциональных возможностей претенденток.</w:t>
      </w:r>
    </w:p>
    <w:p w14:paraId="2AE89179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внешних данных гимнасток и их перспектив.</w:t>
      </w:r>
    </w:p>
    <w:p w14:paraId="3721885A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физических способностей, их уровня, и перспектив развития.</w:t>
      </w:r>
    </w:p>
    <w:p w14:paraId="1C78C3C8" w14:textId="77777777" w:rsidR="0047705B" w:rsidRPr="00552129" w:rsidRDefault="0047705B" w:rsidP="0047705B">
      <w:pPr>
        <w:widowControl w:val="0"/>
        <w:numPr>
          <w:ilvl w:val="0"/>
          <w:numId w:val="6"/>
        </w:numPr>
        <w:tabs>
          <w:tab w:val="left" w:pos="930"/>
          <w:tab w:val="left" w:pos="993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Оценка специфических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129">
        <w:rPr>
          <w:rFonts w:ascii="Times New Roman" w:hAnsi="Times New Roman" w:cs="Times New Roman"/>
          <w:sz w:val="24"/>
          <w:szCs w:val="24"/>
        </w:rPr>
        <w:t xml:space="preserve">- пластичности, танцевальности, </w:t>
      </w:r>
      <w:r w:rsidRPr="00552129">
        <w:rPr>
          <w:rFonts w:ascii="Times New Roman" w:hAnsi="Times New Roman" w:cs="Times New Roman"/>
          <w:sz w:val="24"/>
          <w:szCs w:val="24"/>
        </w:rPr>
        <w:lastRenderedPageBreak/>
        <w:t>эмоциональности.</w:t>
      </w:r>
    </w:p>
    <w:p w14:paraId="5FFB9663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Оценку состояния здоровья дает в начале обучения врач-педиатр по месту жительства, затем врач спортивно-физкультурного диспансера.</w:t>
      </w:r>
    </w:p>
    <w:p w14:paraId="51C53FC9" w14:textId="77777777" w:rsidR="0047705B" w:rsidRPr="00552129" w:rsidRDefault="0047705B" w:rsidP="0047705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Точных критериев в оценке внешних данных нет, но некоторые рекомендации возможны:</w:t>
      </w:r>
    </w:p>
    <w:p w14:paraId="172CEA79" w14:textId="77777777" w:rsidR="0047705B" w:rsidRPr="00552129" w:rsidRDefault="0047705B" w:rsidP="0047705B">
      <w:pPr>
        <w:tabs>
          <w:tab w:val="left" w:pos="8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-предпочтение должно отдаваться девочкам с узким тазом, тонкой костью, длинными конечностями и шеей, удлиненной формой мышц, без излишних жировых отложений;</w:t>
      </w:r>
    </w:p>
    <w:p w14:paraId="312BDF60" w14:textId="77777777" w:rsidR="0047705B" w:rsidRPr="00552129" w:rsidRDefault="0047705B" w:rsidP="0047705B">
      <w:pPr>
        <w:tabs>
          <w:tab w:val="left" w:pos="8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Fonts w:ascii="Times New Roman" w:hAnsi="Times New Roman" w:cs="Times New Roman"/>
          <w:sz w:val="24"/>
          <w:szCs w:val="24"/>
        </w:rPr>
        <w:t>-хорошо, если у ребенка пропорциональная фигура, но следует учитывать, что пропорции фигуры у ребенка не такие, как у взрослых и «гадкий утенок» со временем может превратиться в «лебедя», и наоборот.</w:t>
      </w:r>
    </w:p>
    <w:p w14:paraId="7B254149" w14:textId="77777777" w:rsidR="0047705B" w:rsidRDefault="0047705B" w:rsidP="0047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129">
        <w:rPr>
          <w:rStyle w:val="21"/>
          <w:rFonts w:eastAsiaTheme="minorHAnsi"/>
        </w:rPr>
        <w:t xml:space="preserve">Физические и технические </w:t>
      </w:r>
      <w:r w:rsidRPr="00552129">
        <w:rPr>
          <w:rFonts w:ascii="Times New Roman" w:hAnsi="Times New Roman" w:cs="Times New Roman"/>
          <w:sz w:val="24"/>
          <w:szCs w:val="24"/>
        </w:rPr>
        <w:t xml:space="preserve">перспективы гимнасток на этапе начального отбора тренер </w:t>
      </w:r>
      <w:r>
        <w:rPr>
          <w:rFonts w:ascii="Times New Roman" w:hAnsi="Times New Roman" w:cs="Times New Roman"/>
          <w:sz w:val="24"/>
          <w:szCs w:val="24"/>
        </w:rPr>
        <w:t xml:space="preserve">-преподаватель </w:t>
      </w:r>
      <w:r w:rsidRPr="00552129">
        <w:rPr>
          <w:rFonts w:ascii="Times New Roman" w:hAnsi="Times New Roman" w:cs="Times New Roman"/>
          <w:sz w:val="24"/>
          <w:szCs w:val="24"/>
        </w:rPr>
        <w:t>определяет путем простого визуального наблюдения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DCFCB" w14:textId="77777777" w:rsidR="004A639F" w:rsidRPr="00552129" w:rsidRDefault="004A639F" w:rsidP="0047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991F0" w14:textId="592A30D6" w:rsidR="004A639F" w:rsidRPr="008F7AE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AE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7A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AE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ОЗРАСТНЫЕ ОСОБЕННОСТИ</w:t>
      </w:r>
    </w:p>
    <w:p w14:paraId="04E07C15" w14:textId="7CDDDE92" w:rsidR="004A639F" w:rsidRDefault="00CE432E" w:rsidP="004A639F">
      <w:pPr>
        <w:pStyle w:val="FR1"/>
        <w:ind w:left="0" w:right="200" w:firstLine="0"/>
        <w:jc w:val="right"/>
        <w:rPr>
          <w:sz w:val="24"/>
        </w:rPr>
      </w:pPr>
      <w:r>
        <w:rPr>
          <w:sz w:val="24"/>
        </w:rPr>
        <w:t>Таблица 7</w:t>
      </w:r>
    </w:p>
    <w:p w14:paraId="3304E794" w14:textId="77777777" w:rsidR="004A639F" w:rsidRPr="004E6447" w:rsidRDefault="004A639F" w:rsidP="004A639F">
      <w:pPr>
        <w:pStyle w:val="FR1"/>
        <w:ind w:left="0" w:right="200" w:firstLine="0"/>
        <w:jc w:val="right"/>
        <w:rPr>
          <w:b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158"/>
        <w:gridCol w:w="4347"/>
      </w:tblGrid>
      <w:tr w:rsidR="004A639F" w14:paraId="531CF9EB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A36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477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Возрастные особенности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23D2" w14:textId="77777777" w:rsidR="004A639F" w:rsidRDefault="004A639F" w:rsidP="006778EA">
            <w:pPr>
              <w:pStyle w:val="FR1"/>
              <w:ind w:left="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особенности обучения и тренировки</w:t>
            </w:r>
          </w:p>
        </w:tc>
      </w:tr>
      <w:tr w:rsidR="004A639F" w14:paraId="198F9816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2EA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5-7</w:t>
            </w:r>
            <w:r>
              <w:rPr>
                <w:sz w:val="24"/>
              </w:rPr>
              <w:t xml:space="preserve">   лет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CF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Это возраст интенсивного роста и развития всех функций и систем организма детей. Высокая двигательная активность и значительное развитие двигательной функции позволяют считать этот возраст благоприятным для начала регулярных занятий физической культурой и спортом</w:t>
            </w:r>
          </w:p>
        </w:tc>
      </w:tr>
      <w:tr w:rsidR="004A639F" w14:paraId="7534FCB8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1BC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68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1.</w:t>
            </w:r>
            <w:r>
              <w:rPr>
                <w:sz w:val="24"/>
              </w:rPr>
              <w:t xml:space="preserve">Позвоночный столб отличается большой гибкостью и не устойчивостью изгибов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D1D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Необходимо большое внимание уделять формированию правильной осанки</w:t>
            </w:r>
          </w:p>
        </w:tc>
      </w:tr>
      <w:tr w:rsidR="004A639F" w14:paraId="35084CB7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139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D48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i/>
                <w:noProof/>
                <w:sz w:val="24"/>
              </w:rPr>
              <w:t>2.</w:t>
            </w:r>
            <w:r>
              <w:rPr>
                <w:sz w:val="24"/>
              </w:rPr>
              <w:t xml:space="preserve">Суставно-связочный аппарат очень эластичен и недостаточно прочен 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81F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 целенаправленное, но осторожное развитие гибкости</w:t>
            </w:r>
          </w:p>
        </w:tc>
      </w:tr>
      <w:tr w:rsidR="004A639F" w14:paraId="16AA545E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146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745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i/>
                <w:noProof/>
                <w:sz w:val="24"/>
              </w:rPr>
            </w:pPr>
            <w:r>
              <w:rPr>
                <w:noProof/>
                <w:sz w:val="24"/>
              </w:rPr>
              <w:t>3.</w:t>
            </w:r>
            <w:r>
              <w:rPr>
                <w:sz w:val="24"/>
              </w:rPr>
              <w:t>Интенсивно развиваются мышечная система и центры регуляции движений; крупные мышцы развиваются быстрее мелких, тонус сгибателей преобладает над тонусом разгибателей, затруднены мелкие и точные движения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ECA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преобладании в занятиях крупных, размашистых движений необходимо небольшими дозами давать мелкие и точные движения. Значительное внимание уделять мышцам-разгибателям и развитию координации движений.</w:t>
            </w:r>
          </w:p>
        </w:tc>
      </w:tr>
      <w:tr w:rsidR="004A639F" w14:paraId="786D9735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A7B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3B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</w:t>
            </w:r>
            <w:r>
              <w:rPr>
                <w:sz w:val="24"/>
              </w:rPr>
              <w:t>Регуляторные механизмы сердечно-сосудистой, дыхательной, мышечной и нервной систем несовершенны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018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Нагрузки должны быть небольшого объема, умеренной интенсивности и носить дробный характер</w:t>
            </w:r>
          </w:p>
        </w:tc>
      </w:tr>
      <w:tr w:rsidR="004A639F" w14:paraId="110DF6A8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8D4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823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</w:t>
            </w:r>
            <w:r>
              <w:rPr>
                <w:sz w:val="24"/>
              </w:rPr>
              <w:t xml:space="preserve">Продолжительность активного внимания, сосредоточенности и умственной работоспособности невелика </w:t>
            </w:r>
            <w:r>
              <w:rPr>
                <w:noProof/>
                <w:sz w:val="24"/>
              </w:rPr>
              <w:t>—</w:t>
            </w: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15</w:t>
            </w:r>
            <w:r>
              <w:rPr>
                <w:sz w:val="24"/>
              </w:rPr>
              <w:t xml:space="preserve"> мин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F642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Занятия должны быть эмоциональными, многоплановыми, количество одноразовых указаний ограничено</w:t>
            </w:r>
          </w:p>
        </w:tc>
      </w:tr>
      <w:tr w:rsidR="004A639F" w14:paraId="5D08D44E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2BE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734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</w:t>
            </w:r>
            <w:r>
              <w:rPr>
                <w:sz w:val="24"/>
              </w:rPr>
              <w:t>Особенно велика роль подражательного и игрового рефлексов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A1D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Основными методами должны быть наглядный, с идеальным показом, игровой</w:t>
            </w:r>
          </w:p>
        </w:tc>
      </w:tr>
      <w:tr w:rsidR="004A639F" w14:paraId="560E5F24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FE6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3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30B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</w:t>
            </w:r>
            <w:r>
              <w:rPr>
                <w:sz w:val="24"/>
              </w:rPr>
              <w:t>Антропометрические размеры на</w:t>
            </w:r>
            <w:r>
              <w:rPr>
                <w:noProof/>
                <w:sz w:val="24"/>
              </w:rPr>
              <w:t xml:space="preserve"> 1/3</w:t>
            </w:r>
            <w:r>
              <w:rPr>
                <w:sz w:val="24"/>
              </w:rPr>
              <w:t xml:space="preserve"> меньше взрослых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AB2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 применение предметов, пропорционально уменьшенных размеров</w:t>
            </w:r>
          </w:p>
        </w:tc>
      </w:tr>
      <w:tr w:rsidR="004A639F" w14:paraId="50E0BE32" w14:textId="77777777" w:rsidTr="006778EA">
        <w:trPr>
          <w:trHeight w:val="8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5ED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8-11 лет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384" w14:textId="77777777" w:rsidR="004A639F" w:rsidRPr="004E6447" w:rsidRDefault="004A639F" w:rsidP="00677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6447">
              <w:rPr>
                <w:rFonts w:ascii="Times New Roman" w:hAnsi="Times New Roman" w:cs="Times New Roman"/>
                <w:sz w:val="24"/>
              </w:rPr>
              <w:t>Развитие в младшем школьном возрасте идет относительно равномерно, постепенно должны повышаться тренировочные требования. Практически все сказанное о предыдущем возрасте имеет отношение и к этому, но есть и своеобразие</w:t>
            </w:r>
          </w:p>
        </w:tc>
      </w:tr>
      <w:tr w:rsidR="004A639F" w14:paraId="6E30785D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1B7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33F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1.</w:t>
            </w:r>
            <w:r>
              <w:rPr>
                <w:sz w:val="24"/>
              </w:rPr>
              <w:t>Происходят существенные изменения двигательной функции. По многим параметрам она достигает очень высокого уровня, поэтому создаются наиболее благоприятные предпосылки для обучения и развития физических качеств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297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Необходимо эффективно использовать этот период для обучения новым, в том числе сложным, движениям, а, также активизировать работу по развитию специальных физических качеств, особенно ловкости, гибкости, быстроты</w:t>
            </w:r>
          </w:p>
        </w:tc>
      </w:tr>
      <w:tr w:rsidR="004A639F" w14:paraId="6726D4FD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BFF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B59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2.</w:t>
            </w:r>
            <w:r>
              <w:rPr>
                <w:sz w:val="24"/>
              </w:rPr>
              <w:t>Значительного развития достигает кора головного мозга,</w:t>
            </w:r>
            <w:r>
              <w:rPr>
                <w:noProof/>
                <w:sz w:val="24"/>
              </w:rPr>
              <w:t xml:space="preserve"> II</w:t>
            </w:r>
            <w:r>
              <w:rPr>
                <w:sz w:val="24"/>
              </w:rPr>
              <w:t xml:space="preserve"> сигнальная система, слова имеют все большее значение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CE3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Все большее значение в обучении должны приобретать словесные методы</w:t>
            </w:r>
          </w:p>
        </w:tc>
      </w:tr>
      <w:tr w:rsidR="004A639F" w14:paraId="49CE5DE4" w14:textId="77777777" w:rsidTr="006778EA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469" w14:textId="77777777" w:rsidR="004A639F" w:rsidRDefault="004A639F" w:rsidP="006778EA">
            <w:pPr>
              <w:pStyle w:val="FR1"/>
              <w:ind w:left="0" w:right="198" w:firstLine="0"/>
              <w:jc w:val="center"/>
              <w:rPr>
                <w:sz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807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</w:t>
            </w:r>
            <w:r>
              <w:rPr>
                <w:sz w:val="24"/>
              </w:rPr>
              <w:t xml:space="preserve">Силовые и статические упражнения вызывают быстрое утомление; лучше воспринимаются кратковременные скоростно-силовые упражнения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65C" w14:textId="77777777" w:rsidR="004A639F" w:rsidRDefault="004A639F" w:rsidP="006778EA">
            <w:pPr>
              <w:pStyle w:val="FR1"/>
              <w:ind w:left="0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В тренировке целесообразно соблюдать скоростно-силовой режим, статические нагрузки давать в ограниченном объеме</w:t>
            </w:r>
          </w:p>
        </w:tc>
      </w:tr>
    </w:tbl>
    <w:p w14:paraId="2449C467" w14:textId="77777777" w:rsidR="004A639F" w:rsidRDefault="004A639F" w:rsidP="009F7692">
      <w:pPr>
        <w:spacing w:after="0" w:line="317" w:lineRule="exact"/>
        <w:ind w:firstLine="567"/>
        <w:jc w:val="both"/>
        <w:rPr>
          <w:rStyle w:val="20"/>
          <w:rFonts w:eastAsiaTheme="minorHAnsi"/>
          <w:b/>
          <w:iCs/>
          <w:u w:val="none"/>
        </w:rPr>
      </w:pPr>
    </w:p>
    <w:p w14:paraId="2FAD499B" w14:textId="1FDD12A9" w:rsidR="00D80E21" w:rsidRPr="00D80E21" w:rsidRDefault="00FA2C26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0"/>
          <w:rFonts w:eastAsiaTheme="minorHAnsi"/>
          <w:b/>
          <w:iCs/>
          <w:u w:val="none"/>
        </w:rPr>
        <w:t>2.</w:t>
      </w:r>
      <w:r w:rsidR="004A639F">
        <w:rPr>
          <w:rStyle w:val="20"/>
          <w:rFonts w:eastAsiaTheme="minorHAnsi"/>
          <w:b/>
          <w:iCs/>
          <w:u w:val="none"/>
        </w:rPr>
        <w:t>2</w:t>
      </w:r>
      <w:r w:rsidRPr="00D80E21">
        <w:rPr>
          <w:rStyle w:val="20"/>
          <w:rFonts w:eastAsiaTheme="minorHAnsi"/>
          <w:b/>
          <w:iCs/>
          <w:u w:val="none"/>
        </w:rPr>
        <w:t>.</w:t>
      </w:r>
      <w:r w:rsidR="00D80E21" w:rsidRPr="00D80E21">
        <w:rPr>
          <w:rStyle w:val="21"/>
          <w:rFonts w:eastAsiaTheme="minorHAnsi"/>
          <w:iCs/>
        </w:rPr>
        <w:t xml:space="preserve"> ТЕОРЕТИЧЕСКАЯ ПОДГОТОВКА</w:t>
      </w:r>
      <w:r w:rsidR="00D80E21" w:rsidRPr="00D80E21">
        <w:rPr>
          <w:rStyle w:val="21"/>
          <w:rFonts w:eastAsiaTheme="minorHAnsi"/>
        </w:rPr>
        <w:t xml:space="preserve"> </w:t>
      </w:r>
    </w:p>
    <w:p w14:paraId="66D23335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Приобретение теоретических знаний позволяет обучающимся правильно оценить социальную значимость физической культуры и спорта, понимать объективные закономерности спортивной тренировки, осознанно относиться к занятиям и выполнению заданий тренера-преподавателя, проявлять творчество на учебно-тренировочных занятиях и соревнованиях.</w:t>
      </w:r>
    </w:p>
    <w:p w14:paraId="29035312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Теоретическая подготовка проводится в форме бесед, лекций, непосредственно на учебно-тренировочном занятии в процессе проведения занятий. Она органически связана с физической, технико-тактической, моральной и волевой подготовками как элемент теоретических знаний.</w:t>
      </w:r>
    </w:p>
    <w:p w14:paraId="7F9692B5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Теоретические занятия направлены на воспитание сознательного отношения детей и родителей к спорту и к занятиям художественной гимнастикой. Учебный материал распределяется на весь период обучения. При проведении теоретических занятий учитывается возраст занимающихся, и материал излагается в доступной форме для каждого возраста.</w:t>
      </w:r>
    </w:p>
    <w:p w14:paraId="4E871A4C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1</w:t>
      </w:r>
    </w:p>
    <w:p w14:paraId="3008A8DB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Физическая культура и спорт в России</w:t>
      </w:r>
    </w:p>
    <w:p w14:paraId="5742ABD4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«Физическая культура». Физическая культура как составная часть общей культуры, как дело государственной важности. Ее значение для укрепления здоровья, физического развития граждан России в их подготовке к труду и защите Родины. Спорт как составная часть физической культуры, их существенная роль в воспитании подрастающего поколения.</w:t>
      </w:r>
    </w:p>
    <w:p w14:paraId="33C6CECA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2</w:t>
      </w:r>
    </w:p>
    <w:p w14:paraId="6CF7EF00" w14:textId="77777777" w:rsidR="00245B94" w:rsidRPr="00281817" w:rsidRDefault="00245B94" w:rsidP="00245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Влияние физических упражнений на организм спортсмена</w:t>
      </w:r>
    </w:p>
    <w:p w14:paraId="7E98C81C" w14:textId="158727A4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Характеристика положительных влияний на органы и функциональные системы при рациональном соотношении нагрузок и отдыха. Понятие об утомлении и переутомлении. Восстановительные мероприятия в спорте.</w:t>
      </w:r>
    </w:p>
    <w:p w14:paraId="4641D6C7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3</w:t>
      </w:r>
    </w:p>
    <w:p w14:paraId="66D96CD4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Этапы развития художественной гимнастики</w:t>
      </w:r>
    </w:p>
    <w:p w14:paraId="3E30E75E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Возникновение и развитие художественной гимнастики. Зарождение художественной гимнастики в России. Этапы развития художественной гимнастики. Первые чемпионаты страны. Достижения России в международных соревнованиях: чемпионатах мира, Европы и Олимпийских играх. Современное состояние и перспективы дальнейшего развития художественной гимнастики в нашей стране. Основные соревнования по художественной гимнастики, проводимые для детей и подростков.</w:t>
      </w:r>
    </w:p>
    <w:p w14:paraId="7528DFA1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4</w:t>
      </w:r>
    </w:p>
    <w:p w14:paraId="3C182590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Личная и общественная гигиена в физической культуре и спорте</w:t>
      </w:r>
    </w:p>
    <w:p w14:paraId="0565EBBE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Понятие о гигиене и санитарии. Уход за телом. Гигиенические требования к местам проведения тренировочных занятий и к спортивному инвентарю. Гигиенические требования к питанию. Значение витаминов и минеральных солей. Режим дня и особенности питания.</w:t>
      </w:r>
    </w:p>
    <w:p w14:paraId="3211971D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5</w:t>
      </w:r>
    </w:p>
    <w:p w14:paraId="67DF0B20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Профилактика заболеваемости и травматизма в спорте</w:t>
      </w:r>
    </w:p>
    <w:p w14:paraId="72BAB16D" w14:textId="77777777" w:rsidR="00245B94" w:rsidRPr="00281817" w:rsidRDefault="00245B94" w:rsidP="009F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18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Простудные заболевания у спортсменов, причины и профилактика. Закаливание организма. Виды закаливания. Травматизм в процессе занятий художественной гимнастикой, оказание первой помощи при несчастных случаях. Самоконтроль и профилактика спортивного травматизма.</w:t>
      </w:r>
    </w:p>
    <w:p w14:paraId="5C08FDE0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 xml:space="preserve">Тема 6 </w:t>
      </w:r>
    </w:p>
    <w:p w14:paraId="0AE908FF" w14:textId="7FCC4F3E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Основы музыкальной грамоты: понятие о содержании и характере музыки; метр, такт, размер, ритм и мелодия, темп, музыкальная динамика; значение музыки в художественной гимнастике.</w:t>
      </w:r>
    </w:p>
    <w:p w14:paraId="521FD0F1" w14:textId="66934CE2" w:rsidR="00245B94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Тема 7</w:t>
      </w:r>
    </w:p>
    <w:p w14:paraId="33378869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Общая и специальная физическая подготовка: понятие об общей и специальной физической подготовке, понятие двигательных качеств (гибкости, быстроты, ловкости, прыгучести, силы, выносливости и равновесия); основные термины.</w:t>
      </w:r>
    </w:p>
    <w:p w14:paraId="3BF96F24" w14:textId="372CE09D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Тема 8</w:t>
      </w:r>
    </w:p>
    <w:p w14:paraId="6E6CC3A2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17">
        <w:rPr>
          <w:rFonts w:ascii="Times New Roman" w:hAnsi="Times New Roman" w:cs="Times New Roman"/>
          <w:sz w:val="24"/>
          <w:szCs w:val="24"/>
        </w:rPr>
        <w:t>Строение и функции организма человека: краткие сведения в доступной форме об опорно-мышечном аппарате; строение и функции внутренних органов, органов дыхания, кровообращения, пищеварения и нервной системы.</w:t>
      </w:r>
    </w:p>
    <w:p w14:paraId="4FB1ADFE" w14:textId="77777777" w:rsidR="00281817" w:rsidRPr="00281817" w:rsidRDefault="00281817" w:rsidP="009F7692">
      <w:pPr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7A638" w14:textId="495D230A" w:rsidR="00552D93" w:rsidRPr="00D80E21" w:rsidRDefault="00552D93" w:rsidP="009F7692">
      <w:pPr>
        <w:widowControl w:val="0"/>
        <w:tabs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E21"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3</w:t>
      </w:r>
      <w:r w:rsidRPr="00D80E21">
        <w:rPr>
          <w:rStyle w:val="21"/>
          <w:rFonts w:eastAsiaTheme="minorHAnsi"/>
        </w:rPr>
        <w:t>.</w:t>
      </w:r>
      <w:r w:rsidR="00C52540">
        <w:rPr>
          <w:rStyle w:val="21"/>
          <w:rFonts w:eastAsiaTheme="minorHAnsi"/>
        </w:rPr>
        <w:t>ОБЩАЯ ФИЗИЧЕСКАЯ ПОДГОТОВКА</w:t>
      </w:r>
      <w:r w:rsidR="00707F81" w:rsidRPr="00D80E21">
        <w:rPr>
          <w:rStyle w:val="21"/>
          <w:rFonts w:eastAsiaTheme="minorHAnsi"/>
        </w:rPr>
        <w:t xml:space="preserve"> </w:t>
      </w:r>
    </w:p>
    <w:p w14:paraId="2A00A55C" w14:textId="77777777" w:rsidR="00707F81" w:rsidRPr="008F7AEF" w:rsidRDefault="00552D93" w:rsidP="009F7692">
      <w:pPr>
        <w:widowControl w:val="0"/>
        <w:tabs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 xml:space="preserve">Общая физическая подготовка - </w:t>
      </w:r>
      <w:r w:rsidR="00707F81" w:rsidRPr="008F7AEF">
        <w:rPr>
          <w:rFonts w:ascii="Times New Roman" w:hAnsi="Times New Roman" w:cs="Times New Roman"/>
          <w:sz w:val="24"/>
          <w:szCs w:val="24"/>
        </w:rPr>
        <w:t>комплексный процесс всестороннего физического воспитания, направленный на укрепление здоровья, опорно-двигательного аппарата и развитие общей выносливости гимнасток. Это физическая подготовка, осуществляемая безотносительно к конкретному виду деятельности. С помощью ОФП спортсмены овладевают двигательными навыками, умениями, физическими, психомоторными, морально-волевыми качествами, которые служат решению следующих задач:</w:t>
      </w:r>
    </w:p>
    <w:p w14:paraId="75D48D5D" w14:textId="7C482BF5" w:rsidR="00707F81" w:rsidRPr="008F7AEF" w:rsidRDefault="00281817" w:rsidP="009F7692">
      <w:pPr>
        <w:widowControl w:val="0"/>
        <w:tabs>
          <w:tab w:val="left" w:pos="962"/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общее физическое воспитание и оздоровление будущих гимнасток, которые должны уметь хорошо бегать прыгать, передвигаться на лыжах, владеть основными элементами спортивных игр, т.е. быть физически разносторонне подготовленными спортсменами;</w:t>
      </w:r>
    </w:p>
    <w:p w14:paraId="76402BE8" w14:textId="60AC6620" w:rsidR="00707F81" w:rsidRPr="008F7AEF" w:rsidRDefault="00281817" w:rsidP="009F7692">
      <w:pPr>
        <w:widowControl w:val="0"/>
        <w:tabs>
          <w:tab w:val="left" w:pos="962"/>
          <w:tab w:val="left" w:pos="1114"/>
        </w:tabs>
        <w:spacing w:after="0"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расширение функциональных, двигательных возможностей и укрепление опорно</w:t>
      </w:r>
      <w:r w:rsidR="00707F81" w:rsidRPr="008F7AEF">
        <w:rPr>
          <w:rFonts w:ascii="Times New Roman" w:hAnsi="Times New Roman" w:cs="Times New Roman"/>
          <w:sz w:val="24"/>
          <w:szCs w:val="24"/>
        </w:rPr>
        <w:softHyphen/>
        <w:t>двигательного аппарата будущих гимнасток с учетом специфики художественной гимнастики.</w:t>
      </w:r>
    </w:p>
    <w:p w14:paraId="16E15EB1" w14:textId="77777777" w:rsidR="00707F81" w:rsidRDefault="00707F81" w:rsidP="009F7692">
      <w:pPr>
        <w:tabs>
          <w:tab w:val="left" w:pos="1114"/>
        </w:tabs>
        <w:spacing w:line="317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>Средствами ОФП являются: общеразвивающие упражнения, бег, плавание, ходьба на лыжах, катание на коньках, велосипедах, спортивные и подвижные игры.</w:t>
      </w:r>
    </w:p>
    <w:p w14:paraId="61DD666C" w14:textId="0CCD2940" w:rsidR="00004329" w:rsidRPr="00004329" w:rsidRDefault="001F4E77" w:rsidP="00004329">
      <w:pPr>
        <w:widowControl w:val="0"/>
        <w:tabs>
          <w:tab w:val="left" w:pos="11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4</w:t>
      </w:r>
      <w:r>
        <w:rPr>
          <w:rStyle w:val="21"/>
          <w:rFonts w:eastAsiaTheme="minorHAnsi"/>
        </w:rPr>
        <w:t>.</w:t>
      </w:r>
      <w:r w:rsidR="00004329" w:rsidRPr="00004329">
        <w:rPr>
          <w:rStyle w:val="21"/>
          <w:rFonts w:eastAsiaTheme="minorHAnsi"/>
        </w:rPr>
        <w:t>С</w:t>
      </w:r>
      <w:r>
        <w:rPr>
          <w:rStyle w:val="21"/>
          <w:rFonts w:eastAsiaTheme="minorHAnsi"/>
        </w:rPr>
        <w:t>ПЕЦИАЛЬНАЯ ФИЗИЧЕСКАЯ ПОДГОТОВКА</w:t>
      </w:r>
      <w:r w:rsidR="00004329" w:rsidRPr="00004329">
        <w:rPr>
          <w:rStyle w:val="21"/>
          <w:rFonts w:eastAsiaTheme="minorHAnsi"/>
        </w:rPr>
        <w:t xml:space="preserve"> </w:t>
      </w:r>
      <w:r w:rsidR="00004329" w:rsidRPr="00004329">
        <w:rPr>
          <w:rFonts w:ascii="Times New Roman" w:hAnsi="Times New Roman" w:cs="Times New Roman"/>
          <w:sz w:val="24"/>
          <w:szCs w:val="24"/>
        </w:rPr>
        <w:t xml:space="preserve">- это специально организованный процесс, направленный на развитие и совершенствование физических качеств необходимых для успешного освоения и качественного выполнения упражнений </w:t>
      </w:r>
      <w:r w:rsidR="00004329" w:rsidRPr="00004329">
        <w:rPr>
          <w:rFonts w:ascii="Times New Roman" w:hAnsi="Times New Roman" w:cs="Times New Roman"/>
          <w:sz w:val="24"/>
          <w:szCs w:val="24"/>
        </w:rPr>
        <w:lastRenderedPageBreak/>
        <w:t>художественной гимнастики. В настоящее время выделяют 7 основных физических способностей:</w:t>
      </w:r>
    </w:p>
    <w:p w14:paraId="05AF36FF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111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координация - способность к целесообразной организации мышечной деятельности и ловкость - способность осваивать новые движения и перестраивать деятельность в соответствии с обстановкой, для развития применяются - задания, игры, эстафеты, включающие сложнокоординированные действия и упражнения с предметами;</w:t>
      </w:r>
    </w:p>
    <w:p w14:paraId="2DDD8E7C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6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гибкость - подвижность в суставах - способность выполнять движений по большой амплитуде пассивно и активно, ее развитию способствуют упражнения на развитие подвижности различных суставов - пружинное растягивание, махи, фиксация поз, расслабление;</w:t>
      </w:r>
    </w:p>
    <w:p w14:paraId="27AFE737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6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сила - способность преодолевать внешнее сопротивление или противодействовать ему за счет мышечных усилий в статических и динамических движениях, существуют упражнения на силу мышц рук, ног, туловища: сгибание и разгибание, отведение и приведение, круговые движения, бег, прыжки, выпады, приседы;</w:t>
      </w:r>
    </w:p>
    <w:p w14:paraId="2245FD5A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быстрота - способность быстро реагировать и выполнять движения с большой скоростью и частотой, развивается при выполнении упражнений на развитие скорости реакции, скорости и частоты движений при выполнении основных упражнений;</w:t>
      </w:r>
    </w:p>
    <w:p w14:paraId="72152D66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прыгучесть - скоростно-силовое качество, проявляющееся в высоте отталкивания, ее развитию способствуют упражнения на развитие силы, скорости и высоты отталкивания, а также прыжковой выносливости;</w:t>
      </w:r>
    </w:p>
    <w:p w14:paraId="317B9BBD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равновесие - способность сохранять устойчивое положение в статических и динамических упражнениях, совершенствуется в процессе сохранения устойчивого положения в усложненных условиях: после динамических движений, после раздражения вестибулярного анализатора, с выключенным зрением, на уменьшенной, повышенной опоре;</w:t>
      </w:r>
    </w:p>
    <w:p w14:paraId="6E127AE6" w14:textId="77777777" w:rsidR="00004329" w:rsidRPr="00004329" w:rsidRDefault="00004329" w:rsidP="00004329">
      <w:pPr>
        <w:widowControl w:val="0"/>
        <w:numPr>
          <w:ilvl w:val="0"/>
          <w:numId w:val="1"/>
        </w:numPr>
        <w:tabs>
          <w:tab w:val="left" w:pos="951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выносливость - способность противостоять утомлению, вырабатывается в процессе выполнения различных заданий на фоне утомления.</w:t>
      </w:r>
    </w:p>
    <w:p w14:paraId="5601B035" w14:textId="5775C03E" w:rsidR="00004329" w:rsidRPr="00004329" w:rsidRDefault="00004329" w:rsidP="00004329">
      <w:pPr>
        <w:spacing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004329">
        <w:rPr>
          <w:rFonts w:ascii="Times New Roman" w:hAnsi="Times New Roman" w:cs="Times New Roman"/>
          <w:sz w:val="24"/>
          <w:szCs w:val="24"/>
        </w:rPr>
        <w:t>Недостаточное внимание к развитию хотя бы одного из компонентов СФП приводит к затягиванию процесса обучения, длительному застою в росте спортивного мастерства, провалам в подготовке, и соответственно выступлениях на соревнованиях. В связи с этим на этапе специализированной подготовки важна индивидуализация СФП. Тренеру</w:t>
      </w:r>
      <w:r>
        <w:rPr>
          <w:rFonts w:ascii="Times New Roman" w:hAnsi="Times New Roman" w:cs="Times New Roman"/>
          <w:sz w:val="24"/>
          <w:szCs w:val="24"/>
        </w:rPr>
        <w:t>-преподавателю</w:t>
      </w:r>
      <w:r w:rsidRPr="00004329">
        <w:rPr>
          <w:rFonts w:ascii="Times New Roman" w:hAnsi="Times New Roman" w:cs="Times New Roman"/>
          <w:sz w:val="24"/>
          <w:szCs w:val="24"/>
        </w:rPr>
        <w:t xml:space="preserve"> важно знать особенности структуры двигательных качеств каждой гимнастки, характерные недостатки в ее подготовке, знать основные пути их возможного устранения. Наиболее эффективна СФП тогда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329">
        <w:rPr>
          <w:rFonts w:ascii="Times New Roman" w:hAnsi="Times New Roman" w:cs="Times New Roman"/>
          <w:sz w:val="24"/>
          <w:szCs w:val="24"/>
        </w:rPr>
        <w:t xml:space="preserve"> когда осуществляется в единстве с ОФП.</w:t>
      </w:r>
    </w:p>
    <w:p w14:paraId="5EFA6612" w14:textId="5D04FF54" w:rsidR="008F7AEF" w:rsidRPr="008F7AEF" w:rsidRDefault="008F7AEF" w:rsidP="009F7692">
      <w:pPr>
        <w:spacing w:line="317" w:lineRule="exact"/>
        <w:ind w:firstLine="567"/>
        <w:jc w:val="both"/>
        <w:rPr>
          <w:rStyle w:val="21"/>
          <w:rFonts w:eastAsiaTheme="minorHAnsi"/>
        </w:rPr>
      </w:pPr>
      <w:r w:rsidRPr="008F7AEF"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5</w:t>
      </w:r>
      <w:r w:rsidR="00707F81" w:rsidRPr="008F7AEF">
        <w:rPr>
          <w:rStyle w:val="21"/>
          <w:rFonts w:eastAsiaTheme="minorHAnsi"/>
        </w:rPr>
        <w:t>.</w:t>
      </w:r>
      <w:r w:rsidR="00FF6F49">
        <w:rPr>
          <w:rStyle w:val="21"/>
          <w:rFonts w:eastAsiaTheme="minorHAnsi"/>
        </w:rPr>
        <w:t>ТЕХНИЧЕСКАЯ ПОДГОТОВКА</w:t>
      </w:r>
    </w:p>
    <w:p w14:paraId="44063CB5" w14:textId="0A72F0F3" w:rsidR="00D442E9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Техническая подготовка - </w:t>
      </w:r>
      <w:r w:rsidRPr="008F7AEF">
        <w:rPr>
          <w:rFonts w:ascii="Times New Roman" w:hAnsi="Times New Roman" w:cs="Times New Roman"/>
          <w:sz w:val="24"/>
          <w:szCs w:val="24"/>
        </w:rPr>
        <w:t>это процесс формирования знаний, умений и навыков выполнения, свойственных виду спорта упражнений и совершенствование их до максимально возможного уровня.</w:t>
      </w:r>
    </w:p>
    <w:p w14:paraId="472A9C1A" w14:textId="3E53D182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2E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F7AEF">
        <w:rPr>
          <w:rFonts w:ascii="Times New Roman" w:hAnsi="Times New Roman" w:cs="Times New Roman"/>
          <w:sz w:val="24"/>
          <w:szCs w:val="24"/>
        </w:rPr>
        <w:t xml:space="preserve"> технической подготовки - сформировать такие знания, умения и навыки, которые позволили бы гимнасткам с наибольшей эффективностью продемонстрировать свою индивидуальность в сочетании с разнообразием, трудностью и оригинальностью упражнений в единстве с музыкой и обеспечить дальнейший рост спортивного мастерства.</w:t>
      </w:r>
    </w:p>
    <w:p w14:paraId="48B369EF" w14:textId="77777777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Задачами </w:t>
      </w:r>
      <w:r w:rsidRPr="008F7AEF">
        <w:rPr>
          <w:rFonts w:ascii="Times New Roman" w:hAnsi="Times New Roman" w:cs="Times New Roman"/>
          <w:sz w:val="24"/>
          <w:szCs w:val="24"/>
        </w:rPr>
        <w:t>технической подготовки являются:</w:t>
      </w:r>
    </w:p>
    <w:p w14:paraId="25F3E385" w14:textId="32BE2FE7" w:rsidR="00707F81" w:rsidRPr="008F7AEF" w:rsidRDefault="00D80E21" w:rsidP="009F7692">
      <w:pPr>
        <w:widowControl w:val="0"/>
        <w:tabs>
          <w:tab w:val="left" w:pos="9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формирование системы специальных знаний о рациональной технике упражнений, требований к их исполнению, изучение правил соревнований;</w:t>
      </w:r>
    </w:p>
    <w:p w14:paraId="186C3C29" w14:textId="21D9CD66" w:rsidR="00707F81" w:rsidRPr="008F7AEF" w:rsidRDefault="00D80E21" w:rsidP="009F7692">
      <w:pPr>
        <w:widowControl w:val="0"/>
        <w:tabs>
          <w:tab w:val="left" w:pos="9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7F81" w:rsidRPr="008F7AEF">
        <w:rPr>
          <w:rFonts w:ascii="Times New Roman" w:hAnsi="Times New Roman" w:cs="Times New Roman"/>
          <w:sz w:val="24"/>
          <w:szCs w:val="24"/>
        </w:rPr>
        <w:t>развитие широкого круга разнообразных двигательных умений и навыков, свойственных художественной гимнастике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4CB861" w14:textId="77777777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Fonts w:ascii="Times New Roman" w:hAnsi="Times New Roman" w:cs="Times New Roman"/>
          <w:sz w:val="24"/>
          <w:szCs w:val="24"/>
        </w:rPr>
        <w:t xml:space="preserve">В технической подготовке гимнасток выделяют следующие </w:t>
      </w:r>
      <w:r w:rsidRPr="008F7AEF">
        <w:rPr>
          <w:rStyle w:val="21"/>
          <w:rFonts w:eastAsiaTheme="minorHAnsi"/>
        </w:rPr>
        <w:t>компоненты</w:t>
      </w:r>
      <w:r w:rsidRPr="008F7AEF">
        <w:rPr>
          <w:rFonts w:ascii="Times New Roman" w:hAnsi="Times New Roman" w:cs="Times New Roman"/>
          <w:sz w:val="24"/>
          <w:szCs w:val="24"/>
        </w:rPr>
        <w:t>:</w:t>
      </w:r>
    </w:p>
    <w:p w14:paraId="194A1FA8" w14:textId="3BA974A2" w:rsidR="00707F81" w:rsidRPr="008F7AEF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lastRenderedPageBreak/>
        <w:t xml:space="preserve">1)Беспредметная подготовка </w:t>
      </w:r>
      <w:r w:rsidRPr="008F7AEF">
        <w:rPr>
          <w:rFonts w:ascii="Times New Roman" w:hAnsi="Times New Roman" w:cs="Times New Roman"/>
          <w:sz w:val="24"/>
          <w:szCs w:val="24"/>
        </w:rPr>
        <w:t>- формирование техники телодвижений, ее компонентами являются специфическая, равновесная, вращательная, прыжковая, акробатическая и танцевальная подготовки.</w:t>
      </w:r>
    </w:p>
    <w:p w14:paraId="4BAD2F45" w14:textId="6EEC35A1" w:rsidR="00707F81" w:rsidRDefault="00707F81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F">
        <w:rPr>
          <w:rStyle w:val="21"/>
          <w:rFonts w:eastAsiaTheme="minorHAnsi"/>
        </w:rPr>
        <w:t xml:space="preserve">2)Предметная подготовка </w:t>
      </w:r>
      <w:r w:rsidRPr="008F7AEF">
        <w:rPr>
          <w:rFonts w:ascii="Times New Roman" w:hAnsi="Times New Roman" w:cs="Times New Roman"/>
          <w:sz w:val="24"/>
          <w:szCs w:val="24"/>
        </w:rPr>
        <w:t>- формирование техники движений предметами, компоненты этого вида подготовки: балансовая, вращательная, фигурная, бросковая и перекатная подготовки. Упражнения выполняются с разными по форме, фактуре, размерам предметами: скакалкой, мячом, которые предполагают следующие группы движений: удержание и баланс, вращательные и фигурные движения, бросковые движения и перекаты.</w:t>
      </w:r>
    </w:p>
    <w:p w14:paraId="04D300E6" w14:textId="77777777" w:rsidR="00CE432E" w:rsidRDefault="00CE432E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47D10" w14:textId="339D61F0" w:rsidR="00421BFD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6</w:t>
      </w:r>
      <w:r>
        <w:rPr>
          <w:rStyle w:val="21"/>
          <w:rFonts w:eastAsiaTheme="minorHAnsi"/>
        </w:rPr>
        <w:t>.РАЗЛИЧНЫЕ ВИДЫ СПОРТА И ПОДВИЖНЫЕ ИГРЫ.</w:t>
      </w:r>
    </w:p>
    <w:p w14:paraId="7F4ED634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Бег — один из распространенных и доступнейших видов физических упражнений — служит прекрасным средством развития быстроты, силы и других важных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809DC">
        <w:rPr>
          <w:rFonts w:ascii="Times New Roman" w:hAnsi="Times New Roman" w:cs="Times New Roman"/>
          <w:sz w:val="24"/>
          <w:szCs w:val="24"/>
        </w:rPr>
        <w:t>ачеств. Вовлекая в работу многие мышечные группы, бег вызывает усиление деятельности сердечно-сосудистой и дыхательной систем и всего организма в целом, представляет возможность, варьируя различными дистанциями, добиваться более высоких уровней быстроты и выносливости. Бег с места, ускорения с ходу по травянистым склонам вниз, вверх или траверсами и по песчаному грунту. Бесконечное разнообразие беговых упражнений делает бег одним из основных средств ОФП.</w:t>
      </w:r>
    </w:p>
    <w:p w14:paraId="0E7C91CA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Спортивные игры — разнообразные и быстрые действия в условиях постоянно меняющейся обстановки — развивают быстроту, ловкость, выносливость и тактическое мышление. Они эмоциональны, вызывают интерес у занимающихся, дают возможность мобилизовать усилия занимающихся без особого волевого напряжения, </w:t>
      </w:r>
      <w:r>
        <w:rPr>
          <w:rFonts w:ascii="Times New Roman" w:hAnsi="Times New Roman" w:cs="Times New Roman"/>
          <w:sz w:val="24"/>
          <w:szCs w:val="24"/>
        </w:rPr>
        <w:t xml:space="preserve">позволяют </w:t>
      </w:r>
      <w:r w:rsidRPr="005809DC">
        <w:rPr>
          <w:rFonts w:ascii="Times New Roman" w:hAnsi="Times New Roman" w:cs="Times New Roman"/>
          <w:sz w:val="24"/>
          <w:szCs w:val="24"/>
        </w:rPr>
        <w:t>разнообразно и интересно проводить тренировки. В играх присутствует элемент соревнования, стремление к победе, что, бесспорно, ценно и необходимо любому спортсмену.</w:t>
      </w:r>
    </w:p>
    <w:p w14:paraId="5BF1A076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Прыжки и подскоки совершенствуют координацию движений, функции вестибулярного аппарата, улучшают ориентировку в пространстве. </w:t>
      </w:r>
    </w:p>
    <w:p w14:paraId="5FA5C3E7" w14:textId="77777777" w:rsidR="00421BFD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>Гимнастика успешно развивает координацию движений, силу, ловкость и  быстро</w:t>
      </w:r>
      <w:r>
        <w:rPr>
          <w:rFonts w:ascii="Times New Roman" w:hAnsi="Times New Roman" w:cs="Times New Roman"/>
          <w:sz w:val="24"/>
          <w:szCs w:val="24"/>
        </w:rPr>
        <w:t xml:space="preserve">ту. Упражнения на </w:t>
      </w:r>
      <w:r w:rsidRPr="005809DC">
        <w:rPr>
          <w:rFonts w:ascii="Times New Roman" w:hAnsi="Times New Roman" w:cs="Times New Roman"/>
          <w:sz w:val="24"/>
          <w:szCs w:val="24"/>
        </w:rPr>
        <w:t xml:space="preserve">перекладине требуют смелости и решительности. Прыжки через различные гимнастические снаряды позволяют в короткое время полета прочувствовать положение отдельных </w:t>
      </w:r>
      <w:r>
        <w:rPr>
          <w:rFonts w:ascii="Times New Roman" w:hAnsi="Times New Roman" w:cs="Times New Roman"/>
          <w:sz w:val="24"/>
          <w:szCs w:val="24"/>
        </w:rPr>
        <w:t xml:space="preserve">частей </w:t>
      </w:r>
      <w:r w:rsidRPr="005809DC">
        <w:rPr>
          <w:rFonts w:ascii="Times New Roman" w:hAnsi="Times New Roman" w:cs="Times New Roman"/>
          <w:sz w:val="24"/>
          <w:szCs w:val="24"/>
        </w:rPr>
        <w:t>тела в безопорном положении. Акробатика — отличные разновиднос</w:t>
      </w:r>
      <w:r>
        <w:rPr>
          <w:rFonts w:ascii="Times New Roman" w:hAnsi="Times New Roman" w:cs="Times New Roman"/>
          <w:sz w:val="24"/>
          <w:szCs w:val="24"/>
        </w:rPr>
        <w:t>ти гимнастики</w:t>
      </w:r>
      <w:r w:rsidRPr="005809DC">
        <w:rPr>
          <w:rFonts w:ascii="Times New Roman" w:hAnsi="Times New Roman" w:cs="Times New Roman"/>
          <w:sz w:val="24"/>
          <w:szCs w:val="24"/>
        </w:rPr>
        <w:t>, развивающие координацию, вестибулярный аппарат, устойчивость, силу.</w:t>
      </w:r>
    </w:p>
    <w:p w14:paraId="75596A7A" w14:textId="77777777" w:rsidR="00421BFD" w:rsidRPr="005809DC" w:rsidRDefault="00421BFD" w:rsidP="00421B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DC">
        <w:rPr>
          <w:rFonts w:ascii="Times New Roman" w:hAnsi="Times New Roman" w:cs="Times New Roman"/>
          <w:sz w:val="24"/>
          <w:szCs w:val="24"/>
        </w:rPr>
        <w:t xml:space="preserve">Занятия по спортивным и подвижным играм направлены на развитие быстроты, ловкости, общей и скоростной выносливости, пространственной ориентировки; на формирование навыков в коллективных действиях, воспитание настойчивости, решительности, инициативы и находчивости; поддержание умственной и физической работоспособности; снятие эмоционального напряжения напряженной учебно-боевой деятельности. Занятия по спортивным и подвижным играм организуются зимой в спортивном зале, </w:t>
      </w:r>
      <w:r>
        <w:rPr>
          <w:rFonts w:ascii="Times New Roman" w:hAnsi="Times New Roman" w:cs="Times New Roman"/>
          <w:sz w:val="24"/>
          <w:szCs w:val="24"/>
        </w:rPr>
        <w:t xml:space="preserve">летом - на открытом воздухе. </w:t>
      </w:r>
      <w:r w:rsidRPr="005809DC">
        <w:rPr>
          <w:rFonts w:ascii="Times New Roman" w:hAnsi="Times New Roman" w:cs="Times New Roman"/>
          <w:sz w:val="24"/>
          <w:szCs w:val="24"/>
        </w:rPr>
        <w:t>Обучение приемам техники спортивных игр начинается с разучивания стоек и способов передвижения по площадке. Затем, изучаются способы держания и ведения мяча, способы передач, подач, ловли мяча, бросков мяча в корзину или в ворота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9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CA4D" w14:textId="77777777" w:rsidR="00421BFD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</w:p>
    <w:p w14:paraId="569BA8BD" w14:textId="51D2AAA5" w:rsidR="00421BFD" w:rsidRPr="00146929" w:rsidRDefault="00421BFD" w:rsidP="00421BFD">
      <w:pPr>
        <w:widowControl w:val="0"/>
        <w:tabs>
          <w:tab w:val="left" w:pos="1143"/>
        </w:tabs>
        <w:spacing w:after="0"/>
        <w:ind w:firstLine="567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>2.</w:t>
      </w:r>
      <w:r w:rsidR="004A639F">
        <w:rPr>
          <w:rStyle w:val="21"/>
          <w:rFonts w:eastAsiaTheme="minorHAnsi"/>
        </w:rPr>
        <w:t>7</w:t>
      </w:r>
      <w:r w:rsidRPr="00146929">
        <w:rPr>
          <w:rStyle w:val="21"/>
          <w:rFonts w:eastAsiaTheme="minorHAnsi"/>
        </w:rPr>
        <w:t>.ХОРЕОГРАФИЯ</w:t>
      </w:r>
    </w:p>
    <w:p w14:paraId="2CA5406B" w14:textId="77777777" w:rsidR="00421BFD" w:rsidRPr="00146929" w:rsidRDefault="00421BFD" w:rsidP="00421BF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Хореография как средство специализированной подготовки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спортсменов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помогае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сделать композиции более яркими оригинальными, выразительными, зрелищными. Термин </w:t>
      </w: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«хореография» обобщает как искусство создания танца, так и все разновидности танцевального и мимического искусства. Именно в процессе занятий хореографией гимнастки ближе всего соприкасаются с искусством. У занимающихся хореографией гимнасток формируется способность передавать движениями тела определенные эмоциональные состояния, различные настроения, переживания, чувства, а также способность создать яркий и выразительный образ.</w:t>
      </w:r>
    </w:p>
    <w:p w14:paraId="5AA5069C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того, при занятиях хореографией развиваются:</w:t>
      </w:r>
    </w:p>
    <w:p w14:paraId="07FB824A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-выворотность;</w:t>
      </w:r>
    </w:p>
    <w:p w14:paraId="56C20EC6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-гибкость;</w:t>
      </w:r>
    </w:p>
    <w:p w14:paraId="6DBD9D1D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-координация;</w:t>
      </w:r>
    </w:p>
    <w:p w14:paraId="1E4163EA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-устойчивость;</w:t>
      </w:r>
    </w:p>
    <w:p w14:paraId="4DA2BD95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-легкий высокий прыжок;</w:t>
      </w:r>
    </w:p>
    <w:p w14:paraId="774FD218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-вырабатывается правильная осанка;</w:t>
      </w:r>
    </w:p>
    <w:p w14:paraId="4C3BE22C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-укрепляется опорно-двигательный аппарат;</w:t>
      </w:r>
    </w:p>
    <w:p w14:paraId="30608AC7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-формируется культура движений и умение творчески мыслить.</w:t>
      </w:r>
    </w:p>
    <w:p w14:paraId="02B8B124" w14:textId="77777777" w:rsidR="00421BFD" w:rsidRPr="0014692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Хореографическая подготовка в художественной гимнастике включает в себя обучение элементам четырех танцевальных систем:</w:t>
      </w:r>
    </w:p>
    <w:p w14:paraId="02705214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-классический;</w:t>
      </w:r>
    </w:p>
    <w:p w14:paraId="2A096BE3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-народно-характерный;</w:t>
      </w:r>
    </w:p>
    <w:p w14:paraId="467CAACB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-историко-бытовой;</w:t>
      </w:r>
    </w:p>
    <w:p w14:paraId="37B0FCF2" w14:textId="77777777" w:rsidR="00421BFD" w:rsidRPr="00146929" w:rsidRDefault="00421BFD" w:rsidP="00421BFD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-современной.</w:t>
      </w:r>
    </w:p>
    <w:p w14:paraId="1BE4A988" w14:textId="77777777" w:rsidR="00421BFD" w:rsidRPr="00E82EA9" w:rsidRDefault="00421BFD" w:rsidP="00421BFD">
      <w:pPr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69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Осуществляется хореографическая подготовка в форме разминок классического, народно-характерного и современного содержания, а также при разучивании танцевальных </w:t>
      </w:r>
      <w:r w:rsidRPr="00E82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спортивно-танцевальных комбинаций.</w:t>
      </w:r>
    </w:p>
    <w:p w14:paraId="2E48832D" w14:textId="77777777" w:rsidR="00421BFD" w:rsidRPr="00E82EA9" w:rsidRDefault="00421BFD" w:rsidP="00421B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Музыкально-двигательная подготовка.</w:t>
      </w:r>
    </w:p>
    <w:p w14:paraId="2EDD14BD" w14:textId="77777777" w:rsidR="00421BFD" w:rsidRPr="00E82EA9" w:rsidRDefault="00421BFD" w:rsidP="00421BFD">
      <w:pPr>
        <w:widowControl w:val="0"/>
        <w:tabs>
          <w:tab w:val="left" w:pos="10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Style w:val="21"/>
          <w:rFonts w:eastAsiaTheme="minorHAnsi"/>
          <w:b w:val="0"/>
          <w:bCs w:val="0"/>
        </w:rPr>
        <w:t>Музыкально-двигательная подготовка</w:t>
      </w:r>
      <w:r w:rsidRPr="00E82EA9">
        <w:rPr>
          <w:rStyle w:val="21"/>
          <w:rFonts w:eastAsiaTheme="minorHAnsi"/>
        </w:rPr>
        <w:t xml:space="preserve"> </w:t>
      </w:r>
      <w:r w:rsidRPr="00E82EA9">
        <w:rPr>
          <w:rFonts w:ascii="Times New Roman" w:hAnsi="Times New Roman" w:cs="Times New Roman"/>
          <w:sz w:val="24"/>
          <w:szCs w:val="24"/>
        </w:rPr>
        <w:t>- формирование умений понимать музыку и выполнять движения в соответствии с ее характером, темпом, ритмом, динамикой. Этот вид подготовки предполагает: знакомство с элементами музыкальной грамоты; формирование умения слушать и понимать музыку, различать средства музыкальной выразительности; развитие умения согласовывать движения с музыкой и средствами музыкальной выразительности; совершенствования творческих способностей - поиска соответствующих музыке движений.</w:t>
      </w:r>
    </w:p>
    <w:p w14:paraId="727163C2" w14:textId="77777777" w:rsidR="00421BFD" w:rsidRPr="00E82EA9" w:rsidRDefault="00421BFD" w:rsidP="00421BFD">
      <w:pPr>
        <w:tabs>
          <w:tab w:val="left" w:pos="79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Средствами музыкально-двигательной подготовки являются:</w:t>
      </w:r>
    </w:p>
    <w:p w14:paraId="030D0629" w14:textId="77777777" w:rsidR="00421BFD" w:rsidRPr="00E82EA9" w:rsidRDefault="00421BFD" w:rsidP="00421BFD">
      <w:pPr>
        <w:tabs>
          <w:tab w:val="left" w:pos="79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Теоретические основы музыкальной грамоты; специальные упражнения на согласование движений с музыкой; творческие задания и импровизация; музыкальные игры.</w:t>
      </w:r>
    </w:p>
    <w:p w14:paraId="25B20FF7" w14:textId="77777777" w:rsidR="00421BFD" w:rsidRPr="00E82EA9" w:rsidRDefault="00421BFD" w:rsidP="00421B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Формы организации музыкально-двигательной подготовки:</w:t>
      </w:r>
    </w:p>
    <w:p w14:paraId="3B1B2BA2" w14:textId="77777777" w:rsidR="00421BFD" w:rsidRPr="00E82EA9" w:rsidRDefault="00421BFD" w:rsidP="00421B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A9">
        <w:rPr>
          <w:rFonts w:ascii="Times New Roman" w:hAnsi="Times New Roman" w:cs="Times New Roman"/>
          <w:sz w:val="24"/>
          <w:szCs w:val="24"/>
        </w:rPr>
        <w:t>-специальные теоретические занятия;</w:t>
      </w:r>
    </w:p>
    <w:p w14:paraId="1C65B979" w14:textId="77777777" w:rsidR="00421BFD" w:rsidRPr="00E82EA9" w:rsidRDefault="00421BFD" w:rsidP="00421BFD">
      <w:pPr>
        <w:widowControl w:val="0"/>
        <w:tabs>
          <w:tab w:val="left" w:pos="92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2EA9">
        <w:rPr>
          <w:rFonts w:ascii="Times New Roman" w:hAnsi="Times New Roman" w:cs="Times New Roman"/>
          <w:sz w:val="24"/>
          <w:szCs w:val="24"/>
        </w:rPr>
        <w:t>практические задания на связь движений с музыкой или отдельными средствами музыкальной выразительности;</w:t>
      </w:r>
    </w:p>
    <w:p w14:paraId="058925B6" w14:textId="77777777" w:rsidR="00421BFD" w:rsidRPr="00E82EA9" w:rsidRDefault="00421BFD" w:rsidP="00421BFD">
      <w:pPr>
        <w:widowControl w:val="0"/>
        <w:tabs>
          <w:tab w:val="left" w:pos="9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2EA9">
        <w:rPr>
          <w:rFonts w:ascii="Times New Roman" w:hAnsi="Times New Roman" w:cs="Times New Roman"/>
          <w:sz w:val="24"/>
          <w:szCs w:val="24"/>
        </w:rPr>
        <w:t>музыкальные игры и творческие импровизации.</w:t>
      </w:r>
    </w:p>
    <w:p w14:paraId="797866EB" w14:textId="77777777" w:rsidR="00421BFD" w:rsidRPr="00E82EA9" w:rsidRDefault="00421BFD" w:rsidP="00421BFD">
      <w:pPr>
        <w:pStyle w:val="a4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Композиционная подготовка.</w:t>
      </w:r>
    </w:p>
    <w:p w14:paraId="1B11413B" w14:textId="77777777" w:rsidR="00421BFD" w:rsidRPr="00E82EA9" w:rsidRDefault="00421BFD" w:rsidP="00421BFD">
      <w:pPr>
        <w:pStyle w:val="a4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82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Композиционная подготовка - это процесс становления новых элементов, соединений, спортивных и спортивно-художественных программ. Осуществляется композиционная подготовка на специальных постановочных занятиях или во время комплексных занятий.</w:t>
      </w:r>
    </w:p>
    <w:p w14:paraId="23221177" w14:textId="77777777" w:rsidR="00BA0B35" w:rsidRPr="00C847D5" w:rsidRDefault="00BA0B35" w:rsidP="009F769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90248B7" w14:textId="09E027A1" w:rsidR="00C8194F" w:rsidRPr="00785E63" w:rsidRDefault="00C8194F" w:rsidP="00785E63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20"/>
      <w:r w:rsidRP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4A6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bookmarkEnd w:id="1"/>
      <w:r w:rsidR="00785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СИХОЛОГИЧЕСКАЯ ПОДГОТОВКА</w:t>
      </w:r>
    </w:p>
    <w:p w14:paraId="07AC4A5C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подготовка обучающихся органически взаимосвязана с другими видами подготовки (физической, технической) и проводится постоянно в ходе учебно-тренировочного процесса. Она является важной составляющей системы подготовки, хотя ее объем не выражается в количественных показателях.</w:t>
      </w:r>
    </w:p>
    <w:p w14:paraId="77AD4F89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подготовка подразделяется на общую и специальную, т.е. подготовку к конкретному спортивному мероприятию.</w:t>
      </w:r>
    </w:p>
    <w:p w14:paraId="4ED129BD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психологическая подготовка</w:t>
      </w:r>
    </w:p>
    <w:p w14:paraId="493B11F3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Общая психологическая подготовка проводится на протяжении всего процесса обучения. На ее основе решаются следующие задачи:</w:t>
      </w:r>
    </w:p>
    <w:p w14:paraId="7A2C6C65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личностных качеств обучающегося;</w:t>
      </w:r>
    </w:p>
    <w:p w14:paraId="154745B9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волевых качеств;</w:t>
      </w:r>
    </w:p>
    <w:p w14:paraId="6A4A7464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процесса восприятия;</w:t>
      </w:r>
    </w:p>
    <w:p w14:paraId="45600448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процессов внимания, его устойчивости, сосредоточенности, распределения и переключения;</w:t>
      </w:r>
    </w:p>
    <w:p w14:paraId="0F9123D6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развитие способности управлять своими эмоциями.</w:t>
      </w:r>
    </w:p>
    <w:p w14:paraId="4E188EE0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личностных качеств.</w:t>
      </w:r>
    </w:p>
    <w:p w14:paraId="1F2E01D1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подготовки чрезвычайно важно формировать характер обучающегося и личностные качества (идейность, убежденность, позитивное отношение к труду, патриотизм, любовь и преданность художественной гимнастике). В ходе учебно-тренировочного процесса и на соревновательных мероприятиях, нужно последовательно, педагогично воздействовать на формирование личностных качеств, устраняя негативные проявления, в том числе с помощью коллектива.</w:t>
      </w:r>
    </w:p>
    <w:p w14:paraId="43086B9E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Воспитание волевых качеств.</w:t>
      </w:r>
    </w:p>
    <w:p w14:paraId="35156B2F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Целенаправленному воспитанию волевых качеств способствуют упражнения повышенной трудности, требующие больших волевых усилий при этом очень важно давать установку на выполнение упражнений.</w:t>
      </w:r>
    </w:p>
    <w:p w14:paraId="11BDBB4D" w14:textId="77777777" w:rsidR="00C8194F" w:rsidRPr="00785E63" w:rsidRDefault="00C8194F" w:rsidP="00785E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воспитания смелости и решительности необходимы упражнения, выполнение которых связано с известным риском и преодолением чувства страха. Вместе с тем нужно поощрять и стимулировать принятие обучающимися в процессе занятия ответственных решений выполнением решительных действий в экстремальных условиях соревновательных мероприятий. Следует также практиковать конкретные целевые установки на определенные сроки и требовать их выполнения. Воспитание дисциплинированности начинается с организации учебно-тренировочного процесса, неукоснительного выполнения правил распорядка, установленных норм и требований.</w:t>
      </w:r>
    </w:p>
    <w:p w14:paraId="36C7288E" w14:textId="15F6A732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процессов восприятия.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ориентироваться во многом зависит от зрительного восприятия: периферического и глубинного зрения. Эффективность выполнения многих технических действий связано с периферическим зрением.</w:t>
      </w:r>
    </w:p>
    <w:p w14:paraId="116B902D" w14:textId="621CCC98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внимания.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Эффективность учебно-тренировочной деятельности в значительной мере зависит от внимания: его объема, интенсивности, устойчивости, распределения и переключения. В сложных и</w:t>
      </w:r>
    </w:p>
    <w:p w14:paraId="6686D7DA" w14:textId="77777777" w:rsidR="00C8194F" w:rsidRPr="00785E63" w:rsidRDefault="00C8194F" w:rsidP="00C819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быстроменяющихся ситуациях обучающийся одновременно воспринимает большое количество различных объектов. Это свойство внимания называют его объектом, концентрация внимания на наиболее важных объектах является его интенсивностью, а умение противостоять действию различных сбивающих факторов - его устойчивостью.</w:t>
      </w:r>
    </w:p>
    <w:p w14:paraId="5E13A74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наиболее важным свойством внимания является его распределение и переключение.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объектов.</w:t>
      </w:r>
    </w:p>
    <w:p w14:paraId="33061E66" w14:textId="40D0F21A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Развитие способности управлять своими эмоциями.</w:t>
      </w:r>
      <w:r w:rsidR="00BA0B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Самообладание и эмоциональная устойчивость помогают преодолевать чрезмерные возбуждения, экономить энергию, не нарушать нормальный ход мыслительного и двигательного процессов.</w:t>
      </w:r>
    </w:p>
    <w:p w14:paraId="0CC8F857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Для управления эмоциональным состоянием и мобилизации сценических эмоций следует:</w:t>
      </w:r>
    </w:p>
    <w:p w14:paraId="14EBC772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включать в учебно-тренировочные занятия нетрадиционные (эмоциональные и достаточно сложные) упражнения с использованием соревновательного метода, добиваясь обязательного их выполнения и формируя у обучающихся уверенность в своих силах;</w:t>
      </w:r>
    </w:p>
    <w:p w14:paraId="344F2FD7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применять методы аутогенной и психорегулирующей тренировки, чтобы снять утомление и чрезмерное эмоциональное возбуждение.</w:t>
      </w:r>
    </w:p>
    <w:p w14:paraId="5CEB1343" w14:textId="106A8C82" w:rsidR="00C8194F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C37E3D7" w14:textId="77777777" w:rsidR="00CE432E" w:rsidRPr="00785E63" w:rsidRDefault="00CE432E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14EC81B" w14:textId="79309AAB" w:rsidR="00C8194F" w:rsidRPr="00785E63" w:rsidRDefault="00C8194F" w:rsidP="004A639F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4A63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</w:t>
      </w:r>
      <w:r w:rsidRP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.В</w:t>
      </w:r>
      <w:r w:rsidR="00785E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ОСПИТАТЕЛЬНАЯ РАБОТА</w:t>
      </w:r>
    </w:p>
    <w:p w14:paraId="065F9AB0" w14:textId="40C8243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работе с детьми </w:t>
      </w:r>
      <w:r w:rsid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старшего дошкольного и 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младшего школьного возраста указания и требования тренера-преподавателя обычно воспринимаются как беспрекословное руководство к действию, без малейшего сомнения в их верности.</w:t>
      </w:r>
    </w:p>
    <w:p w14:paraId="1CBE147A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Здесь имеет место метод внушения, в основе которого лежит высочайший и безусловный авторитет тренера-преподавателя. При сохранении такого авторитета метод внушения может с успехом использоваться и при работе с обучающимися спортивно-оздоровительной группы старшей по возрасту. Но обычно уже у старших подростков начинает развиваться критическое отношение ко всяким указаниям со стороны взрослых. Поэтому, начиная с этой возрастной группы целесообразно аргументировать предъявление каждого нового требования, чтобы оно не воспринималось негативно, как некий произвол взрослого.</w:t>
      </w:r>
    </w:p>
    <w:p w14:paraId="43244B2F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 формирования убеждений и общественного мнения в спортивной группе целесообразно использовать обсуждение различных ситуаций, возникающих в процессе учебно-тренировочных занятий, а также проводить беседы дискуссионного характера. Большое воспитательное значение имеет личный пример тренера-преподавателя. Сознание обучающихся формируется через указание и разъяснение правил поведения, норм спортивной этики и др.</w:t>
      </w:r>
    </w:p>
    <w:p w14:paraId="5F671F6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Методы воспитания выполняют роль инструментов, с помощью которых решаются все возникающие воспитательные задачи.</w:t>
      </w:r>
    </w:p>
    <w:p w14:paraId="122D7968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Главной функцией воспитания является обучение правилам жизни. В эту функцию входит, и передача опыта социального профессионального поведения, и формирование необходимых (с позиций уровня общественной культуры) качеств, свойств, привычек личности и развитие ее способностей (нравственных умений различать добро и зло; творческих умений проявлять свои задатки и способности) и решение частных воспитательных задач:</w:t>
      </w:r>
    </w:p>
    <w:p w14:paraId="75975854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волевых качеств личности;</w:t>
      </w:r>
    </w:p>
    <w:p w14:paraId="4A248EA5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спортивного трудолюбия;</w:t>
      </w:r>
    </w:p>
    <w:p w14:paraId="77811AC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чувства ответственности за порученное дело;</w:t>
      </w:r>
    </w:p>
    <w:p w14:paraId="2EEDC932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воспитание бережного отношения к инвентарю и к собственности школы;</w:t>
      </w:r>
    </w:p>
    <w:p w14:paraId="734C48E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самовоспитание обучающегося - сознательная деятельность, направленная на совершенствование собственной личности.</w:t>
      </w:r>
    </w:p>
    <w:p w14:paraId="509663B2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 роль в воспитательной работе отводится тренеру- преподавателю и является обязательной составной частью учебно-тренировочного процесса наряду с воспитанием и развитием физических качеств обучающихся.</w:t>
      </w:r>
    </w:p>
    <w:p w14:paraId="347B751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Воспитательные средства, используемые на работе:</w:t>
      </w:r>
    </w:p>
    <w:p w14:paraId="7F489E04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личный пример и педагогическое мастерство тренера-преподавателя;</w:t>
      </w:r>
    </w:p>
    <w:p w14:paraId="1FE30068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высокая организация учебно-тренировочного процесса;</w:t>
      </w:r>
    </w:p>
    <w:p w14:paraId="6293607C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атмосфера трудолюбия и взаимопомощи;</w:t>
      </w:r>
    </w:p>
    <w:p w14:paraId="4AE9528F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дружный коллектив.</w:t>
      </w:r>
    </w:p>
    <w:p w14:paraId="741105CC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Важным фактором для осуществления успешной воспитательной работы является формирование положительных традиций:</w:t>
      </w:r>
    </w:p>
    <w:p w14:paraId="4C1858BF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торжественный прием вновь поступивших в группу;</w:t>
      </w:r>
    </w:p>
    <w:p w14:paraId="5D11781E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просмотр соревнований (и видео, и телевидение) и их обсуждение;</w:t>
      </w:r>
    </w:p>
    <w:p w14:paraId="023A03D9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проведение тематических праздников;</w:t>
      </w:r>
    </w:p>
    <w:p w14:paraId="06B2535C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встречи со знаменитыми спортсменами;</w:t>
      </w:r>
    </w:p>
    <w:p w14:paraId="02349465" w14:textId="7777777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экскурсии;</w:t>
      </w:r>
    </w:p>
    <w:p w14:paraId="362D91FE" w14:textId="2DEEE9E7" w:rsidR="00C8194F" w:rsidRPr="00785E63" w:rsidRDefault="00C8194F" w:rsidP="00C819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тематические беседы;</w:t>
      </w:r>
    </w:p>
    <w:p w14:paraId="0D468769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регулярное подведение итогов деятельности обучающихся;</w:t>
      </w:r>
    </w:p>
    <w:p w14:paraId="65C58B54" w14:textId="77777777" w:rsidR="00C8194F" w:rsidRPr="00785E63" w:rsidRDefault="00C8194F" w:rsidP="00C8194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подготовка и уборка мест учебно-тренировочных занятий.</w:t>
      </w:r>
    </w:p>
    <w:p w14:paraId="667EFA98" w14:textId="3DCE9632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Немаловажное значение имеет работа с родителями - встречи, беседы родителей с тренерами-преподавателями и администрацией учреждения; родительские собрания; индивидуальные консультации с медиком; участие родителей </w:t>
      </w:r>
      <w:r w:rsidR="00785E63"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мероприятиях,</w:t>
      </w: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посвященных праздничным датам совместно с детьми</w:t>
      </w:r>
      <w:r w:rsidR="00785E63"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30607455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средств и форм воспитательного воздействия используют учебно-тренировочные занятия, лекции, собрания, беседы, встречи с интересными людьми, культпоходы, конкурсы, субботники, наставничество опытных спортсменов.</w:t>
      </w:r>
    </w:p>
    <w:p w14:paraId="7F5BB5EB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Методами воспитания служат убеждение, упражнения, поощрение, личный пример, требование, наказание.</w:t>
      </w:r>
    </w:p>
    <w:p w14:paraId="7C5EFECA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Наиболее важным в формировании обучающихся является воспитание трудолюбия, добросовестного отношения к учебно-тренировочным занятиям и соревновательным мероприятиям, а также к общественно-полезному труду.</w:t>
      </w:r>
    </w:p>
    <w:p w14:paraId="6361867D" w14:textId="77777777" w:rsidR="00C8194F" w:rsidRPr="00785E63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решении этой важной задачи ведущее место занимают методы упражнений и приучения, реализуемые на основе требований, принуждения и контроля за выполнением. Эффективность в воспитании трудолюбия зависит также от разумного использования методов поощрения и наказания.</w:t>
      </w:r>
    </w:p>
    <w:p w14:paraId="2F715409" w14:textId="77777777" w:rsidR="00C8194F" w:rsidRDefault="00C8194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5E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решении задач воспитательной работы важное место занимает самовоспитание обучающихся. Самовоспитание включает принятие самим обучающимся обязательств по исправлению или совершенствованию комплекса его качеств и свойств. Особенно важное значение имеет самовоспитание морально-волевых и нравственных качеств.</w:t>
      </w:r>
    </w:p>
    <w:p w14:paraId="46E48D6F" w14:textId="77777777" w:rsidR="004A639F" w:rsidRDefault="004A639F" w:rsidP="00C8194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FCACD5" w14:textId="15297DA9" w:rsidR="00CE432E" w:rsidRPr="00785E63" w:rsidRDefault="00CE432E" w:rsidP="00CE432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Таблица 8</w:t>
      </w:r>
    </w:p>
    <w:tbl>
      <w:tblPr>
        <w:tblStyle w:val="a3"/>
        <w:tblW w:w="9496" w:type="dxa"/>
        <w:tblLayout w:type="fixed"/>
        <w:tblLook w:val="04A0" w:firstRow="1" w:lastRow="0" w:firstColumn="1" w:lastColumn="0" w:noHBand="0" w:noVBand="1"/>
      </w:tblPr>
      <w:tblGrid>
        <w:gridCol w:w="2736"/>
        <w:gridCol w:w="6760"/>
      </w:tblGrid>
      <w:tr w:rsidR="00CF5EBD" w:rsidRPr="00727B85" w14:paraId="4CFC4C09" w14:textId="77777777" w:rsidTr="006778EA">
        <w:trPr>
          <w:trHeight w:val="269"/>
        </w:trPr>
        <w:tc>
          <w:tcPr>
            <w:tcW w:w="2736" w:type="dxa"/>
            <w:vAlign w:val="center"/>
          </w:tcPr>
          <w:p w14:paraId="2973441A" w14:textId="77777777" w:rsidR="00CF5EBD" w:rsidRPr="00727B85" w:rsidRDefault="00CF5EBD" w:rsidP="0067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0" w:type="dxa"/>
            <w:vAlign w:val="center"/>
          </w:tcPr>
          <w:p w14:paraId="460871A3" w14:textId="77777777" w:rsidR="00CF5EBD" w:rsidRPr="00727B85" w:rsidRDefault="00CF5EBD" w:rsidP="0067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CF5EBD" w:rsidRPr="00727B85" w14:paraId="076A4A2E" w14:textId="77777777" w:rsidTr="006778EA">
        <w:trPr>
          <w:trHeight w:val="445"/>
        </w:trPr>
        <w:tc>
          <w:tcPr>
            <w:tcW w:w="2736" w:type="dxa"/>
            <w:vAlign w:val="center"/>
          </w:tcPr>
          <w:p w14:paraId="05FDDC99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77049F90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родителей.</w:t>
            </w:r>
          </w:p>
        </w:tc>
      </w:tr>
      <w:tr w:rsidR="00CF5EBD" w:rsidRPr="00727B85" w14:paraId="04A2B6FB" w14:textId="77777777" w:rsidTr="00CF5EBD">
        <w:trPr>
          <w:trHeight w:val="914"/>
        </w:trPr>
        <w:tc>
          <w:tcPr>
            <w:tcW w:w="2736" w:type="dxa"/>
            <w:vAlign w:val="center"/>
          </w:tcPr>
          <w:p w14:paraId="13AC8BB9" w14:textId="40203491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760" w:type="dxa"/>
            <w:vAlign w:val="center"/>
          </w:tcPr>
          <w:p w14:paraId="5D78F6D8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жизни: правильное питание, профилактика вредных привычек, личная гигиена, закаливание.</w:t>
            </w:r>
          </w:p>
        </w:tc>
      </w:tr>
      <w:tr w:rsidR="00CF5EBD" w:rsidRPr="00727B85" w14:paraId="27DD7BA0" w14:textId="77777777" w:rsidTr="006778EA">
        <w:trPr>
          <w:trHeight w:val="718"/>
        </w:trPr>
        <w:tc>
          <w:tcPr>
            <w:tcW w:w="2736" w:type="dxa"/>
            <w:vAlign w:val="center"/>
          </w:tcPr>
          <w:p w14:paraId="71526DFB" w14:textId="0304E0C3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760" w:type="dxa"/>
            <w:vAlign w:val="center"/>
          </w:tcPr>
          <w:p w14:paraId="02523C3C" w14:textId="11164D08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 образовательных организаций или проведение родительских собраний в СШ СГО.</w:t>
            </w:r>
          </w:p>
        </w:tc>
      </w:tr>
      <w:tr w:rsidR="00CF5EBD" w:rsidRPr="00727B85" w14:paraId="6AF4F1F3" w14:textId="77777777" w:rsidTr="006778EA">
        <w:trPr>
          <w:trHeight w:val="574"/>
        </w:trPr>
        <w:tc>
          <w:tcPr>
            <w:tcW w:w="2736" w:type="dxa"/>
            <w:vAlign w:val="center"/>
          </w:tcPr>
          <w:p w14:paraId="76DC7AF2" w14:textId="48030E75" w:rsidR="00CF5EBD" w:rsidRPr="00727B85" w:rsidRDefault="00CE432E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5EBD"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6760" w:type="dxa"/>
            <w:vAlign w:val="center"/>
          </w:tcPr>
          <w:p w14:paraId="0365943F" w14:textId="241C2149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встречи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видам </w:t>
            </w: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спорта в целях укрепления дружеских связей между коллективами учащихся.</w:t>
            </w:r>
          </w:p>
        </w:tc>
      </w:tr>
      <w:tr w:rsidR="00CF5EBD" w:rsidRPr="00727B85" w14:paraId="4953471D" w14:textId="77777777" w:rsidTr="006778EA">
        <w:trPr>
          <w:trHeight w:val="1766"/>
        </w:trPr>
        <w:tc>
          <w:tcPr>
            <w:tcW w:w="2736" w:type="dxa"/>
            <w:vAlign w:val="center"/>
          </w:tcPr>
          <w:p w14:paraId="51F2F8E7" w14:textId="75EB45CD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7143990C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знаменательным и праздничным датам в России (День знаний -1 сентября, День народного Единства – 4 ноября, новый год, 23 февраля, 8 марта, День здоровья-7 апреля, День космонавтики – 12 апреля, День Победы в ВОВ – 9 мая, День защиты детей – 1 июня, День России-12 июня, День Памяти и скорби – 22 июня и др.)</w:t>
            </w:r>
          </w:p>
        </w:tc>
      </w:tr>
      <w:tr w:rsidR="00CF5EBD" w:rsidRPr="00727B85" w14:paraId="6308DF9E" w14:textId="77777777" w:rsidTr="006778EA">
        <w:trPr>
          <w:trHeight w:val="353"/>
        </w:trPr>
        <w:tc>
          <w:tcPr>
            <w:tcW w:w="2736" w:type="dxa"/>
            <w:vAlign w:val="center"/>
          </w:tcPr>
          <w:p w14:paraId="1ADBF0CA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02B13347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ВОВ и спорта.</w:t>
            </w:r>
          </w:p>
        </w:tc>
      </w:tr>
      <w:tr w:rsidR="00CF5EBD" w:rsidRPr="00727B85" w14:paraId="60AE96E5" w14:textId="77777777" w:rsidTr="006778EA">
        <w:trPr>
          <w:trHeight w:val="684"/>
        </w:trPr>
        <w:tc>
          <w:tcPr>
            <w:tcW w:w="2736" w:type="dxa"/>
            <w:vAlign w:val="center"/>
          </w:tcPr>
          <w:p w14:paraId="66778C69" w14:textId="7E6B2910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13528B16" w14:textId="2E573408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Участие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показательные выступления в культурно-массовых мероприятиях (День города, поселка, День молодежи, Масленица и др.)</w:t>
            </w:r>
          </w:p>
        </w:tc>
      </w:tr>
      <w:tr w:rsidR="00CF5EBD" w:rsidRPr="00727B85" w14:paraId="1C79960C" w14:textId="77777777" w:rsidTr="006778EA">
        <w:trPr>
          <w:trHeight w:val="696"/>
        </w:trPr>
        <w:tc>
          <w:tcPr>
            <w:tcW w:w="2736" w:type="dxa"/>
            <w:vAlign w:val="center"/>
          </w:tcPr>
          <w:p w14:paraId="24DFA91B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33674973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деятельности отделения или группы (стенгазеты, фотоотчеты, информационные стенды и др.)</w:t>
            </w:r>
          </w:p>
        </w:tc>
      </w:tr>
      <w:tr w:rsidR="00CF5EBD" w:rsidRPr="00727B85" w14:paraId="74639450" w14:textId="77777777" w:rsidTr="006778EA">
        <w:trPr>
          <w:trHeight w:val="564"/>
        </w:trPr>
        <w:tc>
          <w:tcPr>
            <w:tcW w:w="2736" w:type="dxa"/>
            <w:vAlign w:val="center"/>
          </w:tcPr>
          <w:p w14:paraId="7F7E18F5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760" w:type="dxa"/>
            <w:vAlign w:val="center"/>
          </w:tcPr>
          <w:p w14:paraId="23905D9A" w14:textId="77777777" w:rsidR="00CF5EBD" w:rsidRPr="00727B85" w:rsidRDefault="00CF5EBD" w:rsidP="0067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B85">
              <w:rPr>
                <w:rFonts w:ascii="Times New Roman" w:hAnsi="Times New Roman" w:cs="Times New Roman"/>
                <w:sz w:val="24"/>
                <w:szCs w:val="24"/>
              </w:rPr>
              <w:t>Просмотр видео-, фото-, материалов о соревнованиях, разбор ошибок и разработка плана действий.</w:t>
            </w:r>
          </w:p>
        </w:tc>
      </w:tr>
    </w:tbl>
    <w:p w14:paraId="5AC1EBF9" w14:textId="560D0186" w:rsidR="004A639F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b/>
          <w:bCs/>
          <w:sz w:val="24"/>
        </w:rPr>
        <w:t>2.</w:t>
      </w:r>
      <w:r>
        <w:rPr>
          <w:b/>
          <w:bCs/>
          <w:sz w:val="24"/>
        </w:rPr>
        <w:t>10</w:t>
      </w:r>
      <w:r w:rsidRPr="00C847D5">
        <w:rPr>
          <w:b/>
          <w:bCs/>
          <w:sz w:val="24"/>
        </w:rPr>
        <w:t>.</w:t>
      </w:r>
      <w:r>
        <w:rPr>
          <w:b/>
          <w:bCs/>
          <w:sz w:val="24"/>
        </w:rPr>
        <w:t>ВОССТАНОВИТЕЛЬНЫЕ МЕРОПРИЯТИЯ</w:t>
      </w:r>
      <w:r>
        <w:rPr>
          <w:sz w:val="24"/>
        </w:rPr>
        <w:t>.</w:t>
      </w:r>
    </w:p>
    <w:p w14:paraId="5C8698FE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</w:rPr>
        <w:t>Успешное решение задач, стоящих перед</w:t>
      </w:r>
      <w:r>
        <w:rPr>
          <w:sz w:val="24"/>
        </w:rPr>
        <w:t xml:space="preserve"> тренером-преподавателем</w:t>
      </w:r>
      <w:r w:rsidRPr="00C847D5">
        <w:rPr>
          <w:sz w:val="24"/>
        </w:rPr>
        <w:t xml:space="preserve"> в процессе подготовки юных спортсменов, невозможно без системы специальных средств и условий восстановления. Вопросы восстановления решаются в ходе отдельных тренировочных занятий, соревнований, в интервалах между занятиями и соревнованиями.</w:t>
      </w:r>
    </w:p>
    <w:p w14:paraId="32A82F3A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</w:rPr>
        <w:t>Система профилактико-восстановительных мероприятий носит комплексный характер и включает в себя средства психолого-педагогического и медико-биологического воздействия.</w:t>
      </w:r>
    </w:p>
    <w:p w14:paraId="79288D92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sz w:val="24"/>
          <w:u w:val="single"/>
        </w:rPr>
        <w:t>Педагогические средства восстановления</w:t>
      </w:r>
      <w:r w:rsidRPr="00C847D5">
        <w:rPr>
          <w:sz w:val="24"/>
        </w:rPr>
        <w:t>:</w:t>
      </w:r>
    </w:p>
    <w:p w14:paraId="23CC2183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noProof/>
          <w:sz w:val="24"/>
        </w:rPr>
        <w:t>1.</w:t>
      </w:r>
      <w:r w:rsidRPr="00C847D5">
        <w:rPr>
          <w:sz w:val="24"/>
        </w:rPr>
        <w:t xml:space="preserve">Рациональное распределение нагрузок в </w:t>
      </w:r>
      <w:r>
        <w:rPr>
          <w:sz w:val="24"/>
        </w:rPr>
        <w:t>образовательном процессе</w:t>
      </w:r>
    </w:p>
    <w:p w14:paraId="692E61A6" w14:textId="77777777" w:rsidR="004A639F" w:rsidRPr="00C847D5" w:rsidRDefault="004A639F" w:rsidP="004A639F">
      <w:pPr>
        <w:pStyle w:val="FR1"/>
        <w:spacing w:line="276" w:lineRule="auto"/>
        <w:ind w:left="0" w:firstLine="567"/>
        <w:rPr>
          <w:sz w:val="24"/>
        </w:rPr>
      </w:pPr>
      <w:r w:rsidRPr="00C847D5">
        <w:rPr>
          <w:noProof/>
          <w:sz w:val="24"/>
        </w:rPr>
        <w:t>2.</w:t>
      </w:r>
      <w:r w:rsidRPr="00C847D5">
        <w:rPr>
          <w:sz w:val="24"/>
        </w:rPr>
        <w:t>Создание четкого ритма и режима учебно-тренировочного процесса.</w:t>
      </w:r>
    </w:p>
    <w:p w14:paraId="33650CF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Рациональное построение учебно-тренировочных занятий.</w:t>
      </w:r>
    </w:p>
    <w:p w14:paraId="46AE927B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Использование разнообразных средств и методов тренировки, в том числе и нетрадиционных.</w:t>
      </w:r>
    </w:p>
    <w:p w14:paraId="3236481C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5</w:t>
      </w:r>
      <w:r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Соблюдение рациональной последовательности упражнений, чередование нагрузок по направленности.</w:t>
      </w:r>
    </w:p>
    <w:p w14:paraId="6779225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6.</w:t>
      </w:r>
      <w:r w:rsidRPr="00C847D5">
        <w:rPr>
          <w:rFonts w:ascii="Times New Roman" w:hAnsi="Times New Roman" w:cs="Times New Roman"/>
          <w:sz w:val="24"/>
        </w:rPr>
        <w:t>Индивидуализация учебно-тренировочного процесса.</w:t>
      </w:r>
    </w:p>
    <w:p w14:paraId="2D26C74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7.</w:t>
      </w:r>
      <w:r w:rsidRPr="00C847D5">
        <w:rPr>
          <w:rFonts w:ascii="Times New Roman" w:hAnsi="Times New Roman" w:cs="Times New Roman"/>
          <w:sz w:val="24"/>
        </w:rPr>
        <w:t>Адекватные интервалы отдыха.</w:t>
      </w:r>
    </w:p>
    <w:p w14:paraId="43B7FC08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8.</w:t>
      </w:r>
      <w:r w:rsidRPr="00C847D5">
        <w:rPr>
          <w:rFonts w:ascii="Times New Roman" w:hAnsi="Times New Roman" w:cs="Times New Roman"/>
          <w:sz w:val="24"/>
        </w:rPr>
        <w:t>Упражнения для активного отдыха, на расслабление и восстановление дыхания.</w:t>
      </w:r>
    </w:p>
    <w:p w14:paraId="044CA7CF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9.</w:t>
      </w:r>
      <w:r w:rsidRPr="00C847D5">
        <w:rPr>
          <w:rFonts w:ascii="Times New Roman" w:hAnsi="Times New Roman" w:cs="Times New Roman"/>
          <w:sz w:val="24"/>
        </w:rPr>
        <w:t>Корригирующие упражнения для позвоночника и стопы.</w:t>
      </w:r>
    </w:p>
    <w:p w14:paraId="0BCE6F11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10</w:t>
      </w:r>
      <w:r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Дни профилактического отдыха.</w:t>
      </w:r>
    </w:p>
    <w:p w14:paraId="0987A1D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sz w:val="24"/>
          <w:u w:val="single"/>
        </w:rPr>
        <w:t>Психологические средства восстановления</w:t>
      </w:r>
      <w:r w:rsidRPr="00C847D5">
        <w:rPr>
          <w:rFonts w:ascii="Times New Roman" w:hAnsi="Times New Roman" w:cs="Times New Roman"/>
          <w:sz w:val="24"/>
        </w:rPr>
        <w:t>:</w:t>
      </w:r>
    </w:p>
    <w:p w14:paraId="33596816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1.</w:t>
      </w:r>
      <w:r w:rsidRPr="00C847D5">
        <w:rPr>
          <w:rFonts w:ascii="Times New Roman" w:hAnsi="Times New Roman" w:cs="Times New Roman"/>
          <w:sz w:val="24"/>
        </w:rPr>
        <w:t>Организация внешних условий и факторов тренировки.</w:t>
      </w:r>
    </w:p>
    <w:p w14:paraId="07FAF4C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2.</w:t>
      </w:r>
      <w:r w:rsidRPr="00C847D5">
        <w:rPr>
          <w:rFonts w:ascii="Times New Roman" w:hAnsi="Times New Roman" w:cs="Times New Roman"/>
          <w:sz w:val="24"/>
        </w:rPr>
        <w:t>Создание положительного эмоционального фона</w:t>
      </w:r>
      <w:r w:rsidRPr="00C847D5">
        <w:rPr>
          <w:rFonts w:ascii="Times New Roman" w:hAnsi="Times New Roman" w:cs="Times New Roman"/>
          <w:noProof/>
          <w:sz w:val="24"/>
        </w:rPr>
        <w:t xml:space="preserve"> </w:t>
      </w:r>
      <w:r w:rsidRPr="00C847D5">
        <w:rPr>
          <w:rFonts w:ascii="Times New Roman" w:hAnsi="Times New Roman" w:cs="Times New Roman"/>
          <w:sz w:val="24"/>
        </w:rPr>
        <w:t>тренировки.</w:t>
      </w:r>
    </w:p>
    <w:p w14:paraId="418E2A06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Формирование значимых мотивов и благоприятных отношений к тренировкам.</w:t>
      </w:r>
    </w:p>
    <w:p w14:paraId="05EF01F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Переключение внимания, мыслей, самоуспокоение.</w:t>
      </w:r>
    </w:p>
    <w:p w14:paraId="3D2A6B9E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t>5</w:t>
      </w:r>
      <w:r w:rsidRPr="00C847D5">
        <w:rPr>
          <w:rFonts w:ascii="Times New Roman" w:hAnsi="Times New Roman" w:cs="Times New Roman"/>
          <w:noProof/>
          <w:sz w:val="24"/>
        </w:rPr>
        <w:t>.</w:t>
      </w:r>
      <w:r w:rsidRPr="00C847D5">
        <w:rPr>
          <w:rFonts w:ascii="Times New Roman" w:hAnsi="Times New Roman" w:cs="Times New Roman"/>
          <w:sz w:val="24"/>
        </w:rPr>
        <w:t>Отвлекающие мероприятия: чтение книг, слушание музыки, экскурсии, посещение музеев, выставок, театров.</w:t>
      </w:r>
    </w:p>
    <w:p w14:paraId="1F6F69E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 w:rsidRPr="00C847D5">
        <w:rPr>
          <w:rFonts w:ascii="Times New Roman" w:hAnsi="Times New Roman" w:cs="Times New Roman"/>
          <w:sz w:val="24"/>
          <w:u w:val="single"/>
        </w:rPr>
        <w:t>Гигиенические средства восстановления:</w:t>
      </w:r>
    </w:p>
    <w:p w14:paraId="103EDD80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1.</w:t>
      </w:r>
      <w:r w:rsidRPr="00C847D5">
        <w:rPr>
          <w:rFonts w:ascii="Times New Roman" w:hAnsi="Times New Roman" w:cs="Times New Roman"/>
          <w:sz w:val="24"/>
        </w:rPr>
        <w:t>Рациональный режим дня.</w:t>
      </w:r>
    </w:p>
    <w:p w14:paraId="56C4206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2.</w:t>
      </w:r>
      <w:r w:rsidRPr="00C847D5">
        <w:rPr>
          <w:rFonts w:ascii="Times New Roman" w:hAnsi="Times New Roman" w:cs="Times New Roman"/>
          <w:sz w:val="24"/>
        </w:rPr>
        <w:t>Ночной сон не менее</w:t>
      </w:r>
      <w:r w:rsidRPr="00C847D5">
        <w:rPr>
          <w:rFonts w:ascii="Times New Roman" w:hAnsi="Times New Roman" w:cs="Times New Roman"/>
          <w:noProof/>
          <w:sz w:val="24"/>
        </w:rPr>
        <w:t xml:space="preserve"> 8-9</w:t>
      </w:r>
      <w:r w:rsidRPr="00C847D5">
        <w:rPr>
          <w:rFonts w:ascii="Times New Roman" w:hAnsi="Times New Roman" w:cs="Times New Roman"/>
          <w:sz w:val="24"/>
        </w:rPr>
        <w:t xml:space="preserve"> часов в сутки, дневной сон </w:t>
      </w:r>
      <w:r w:rsidRPr="00C847D5">
        <w:rPr>
          <w:rFonts w:ascii="Times New Roman" w:hAnsi="Times New Roman" w:cs="Times New Roman"/>
          <w:noProof/>
          <w:sz w:val="24"/>
        </w:rPr>
        <w:t>(1</w:t>
      </w:r>
      <w:r w:rsidRPr="00C847D5">
        <w:rPr>
          <w:rFonts w:ascii="Times New Roman" w:hAnsi="Times New Roman" w:cs="Times New Roman"/>
          <w:sz w:val="24"/>
        </w:rPr>
        <w:t xml:space="preserve"> час) в период подготовки к соревнованиям.</w:t>
      </w:r>
    </w:p>
    <w:p w14:paraId="3D1C3CBA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3.</w:t>
      </w:r>
      <w:r w:rsidRPr="00C847D5">
        <w:rPr>
          <w:rFonts w:ascii="Times New Roman" w:hAnsi="Times New Roman" w:cs="Times New Roman"/>
          <w:sz w:val="24"/>
        </w:rPr>
        <w:t>Тренировки преимущественно в благоприятное время суток: после</w:t>
      </w:r>
      <w:r w:rsidRPr="00C847D5">
        <w:rPr>
          <w:rFonts w:ascii="Times New Roman" w:hAnsi="Times New Roman" w:cs="Times New Roman"/>
          <w:noProof/>
          <w:sz w:val="24"/>
        </w:rPr>
        <w:t xml:space="preserve"> 8</w:t>
      </w:r>
      <w:r w:rsidRPr="00C847D5">
        <w:rPr>
          <w:rFonts w:ascii="Times New Roman" w:hAnsi="Times New Roman" w:cs="Times New Roman"/>
          <w:sz w:val="24"/>
        </w:rPr>
        <w:t xml:space="preserve"> и до</w:t>
      </w:r>
      <w:r w:rsidRPr="00C847D5">
        <w:rPr>
          <w:rFonts w:ascii="Times New Roman" w:hAnsi="Times New Roman" w:cs="Times New Roman"/>
          <w:noProof/>
          <w:sz w:val="24"/>
        </w:rPr>
        <w:t xml:space="preserve"> 20</w:t>
      </w:r>
      <w:r w:rsidRPr="00C847D5">
        <w:rPr>
          <w:rFonts w:ascii="Times New Roman" w:hAnsi="Times New Roman" w:cs="Times New Roman"/>
          <w:sz w:val="24"/>
        </w:rPr>
        <w:t xml:space="preserve"> часов.</w:t>
      </w:r>
    </w:p>
    <w:p w14:paraId="7F528A93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4.</w:t>
      </w:r>
      <w:r w:rsidRPr="00C847D5">
        <w:rPr>
          <w:rFonts w:ascii="Times New Roman" w:hAnsi="Times New Roman" w:cs="Times New Roman"/>
          <w:sz w:val="24"/>
        </w:rPr>
        <w:t>Сбалансированное 3-4-х разовое рациональное питание по схеме: завтрак</w:t>
      </w:r>
      <w:r w:rsidRPr="00C847D5">
        <w:rPr>
          <w:rFonts w:ascii="Times New Roman" w:hAnsi="Times New Roman" w:cs="Times New Roman"/>
          <w:noProof/>
          <w:sz w:val="24"/>
        </w:rPr>
        <w:t>—20-25%,</w:t>
      </w:r>
      <w:r w:rsidRPr="00C847D5">
        <w:rPr>
          <w:rFonts w:ascii="Times New Roman" w:hAnsi="Times New Roman" w:cs="Times New Roman"/>
          <w:sz w:val="24"/>
        </w:rPr>
        <w:t xml:space="preserve"> обед</w:t>
      </w:r>
      <w:r w:rsidRPr="00C847D5">
        <w:rPr>
          <w:rFonts w:ascii="Times New Roman" w:hAnsi="Times New Roman" w:cs="Times New Roman"/>
          <w:noProof/>
          <w:sz w:val="24"/>
        </w:rPr>
        <w:t xml:space="preserve">—40-45%, </w:t>
      </w:r>
      <w:r w:rsidRPr="00C847D5">
        <w:rPr>
          <w:rFonts w:ascii="Times New Roman" w:hAnsi="Times New Roman" w:cs="Times New Roman"/>
          <w:sz w:val="24"/>
        </w:rPr>
        <w:t>полдник</w:t>
      </w:r>
      <w:r w:rsidRPr="00C847D5">
        <w:rPr>
          <w:rFonts w:ascii="Times New Roman" w:hAnsi="Times New Roman" w:cs="Times New Roman"/>
          <w:noProof/>
          <w:sz w:val="24"/>
        </w:rPr>
        <w:t>— 10 %,</w:t>
      </w:r>
      <w:r w:rsidRPr="00C847D5">
        <w:rPr>
          <w:rFonts w:ascii="Times New Roman" w:hAnsi="Times New Roman" w:cs="Times New Roman"/>
          <w:sz w:val="24"/>
        </w:rPr>
        <w:t xml:space="preserve"> ужин</w:t>
      </w:r>
      <w:r w:rsidRPr="00C847D5">
        <w:rPr>
          <w:rFonts w:ascii="Times New Roman" w:hAnsi="Times New Roman" w:cs="Times New Roman"/>
          <w:noProof/>
          <w:sz w:val="24"/>
        </w:rPr>
        <w:t>—20-30 %</w:t>
      </w:r>
      <w:r w:rsidRPr="00C847D5">
        <w:rPr>
          <w:rFonts w:ascii="Times New Roman" w:hAnsi="Times New Roman" w:cs="Times New Roman"/>
          <w:sz w:val="24"/>
        </w:rPr>
        <w:t xml:space="preserve"> суточного рациона.</w:t>
      </w:r>
    </w:p>
    <w:p w14:paraId="1C9B35E5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lastRenderedPageBreak/>
        <w:t>5.</w:t>
      </w:r>
      <w:r w:rsidRPr="00C847D5">
        <w:rPr>
          <w:rFonts w:ascii="Times New Roman" w:hAnsi="Times New Roman" w:cs="Times New Roman"/>
          <w:sz w:val="24"/>
        </w:rPr>
        <w:t>Использование специализированного питания: витамины, питательные смеси, соки, спортивные напитки во время приема пищи, до и во время тренировки.</w:t>
      </w:r>
    </w:p>
    <w:p w14:paraId="096F5BD9" w14:textId="77777777" w:rsidR="004A639F" w:rsidRPr="00C847D5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6.</w:t>
      </w:r>
      <w:r w:rsidRPr="00C847D5">
        <w:rPr>
          <w:rFonts w:ascii="Times New Roman" w:hAnsi="Times New Roman" w:cs="Times New Roman"/>
          <w:sz w:val="24"/>
        </w:rPr>
        <w:t>Гигиенические процедуры.</w:t>
      </w:r>
    </w:p>
    <w:p w14:paraId="10235C84" w14:textId="77777777" w:rsidR="004A639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847D5">
        <w:rPr>
          <w:rFonts w:ascii="Times New Roman" w:hAnsi="Times New Roman" w:cs="Times New Roman"/>
          <w:noProof/>
          <w:sz w:val="24"/>
        </w:rPr>
        <w:t>7.</w:t>
      </w:r>
      <w:r w:rsidRPr="00C847D5">
        <w:rPr>
          <w:rFonts w:ascii="Times New Roman" w:hAnsi="Times New Roman" w:cs="Times New Roman"/>
          <w:sz w:val="24"/>
        </w:rPr>
        <w:t xml:space="preserve">Удобная одежда и обувь. </w:t>
      </w:r>
    </w:p>
    <w:p w14:paraId="1A1CB7BF" w14:textId="77777777" w:rsidR="004A639F" w:rsidRDefault="004A639F" w:rsidP="009F76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53EC8" w14:textId="15ECE4CC" w:rsidR="004A639F" w:rsidRDefault="004A639F" w:rsidP="004A639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2.11.ТРЕБОВАНИЯ ТЕХНИКИ БЕЗОПАСНОСТИ</w:t>
      </w:r>
    </w:p>
    <w:p w14:paraId="0AA639B4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избежание травматизма при проведении занятий особое внимание уделяется подготовке места проведения занятий и организма учащихся к выполнению технических действий, требующих высокой координации их исполнения, и дисциплине в группе.</w:t>
      </w:r>
    </w:p>
    <w:p w14:paraId="260066F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Общие требования безопасности:</w:t>
      </w:r>
    </w:p>
    <w:p w14:paraId="787ACA8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в своей работе руководствуется должностными инструкциями и инструкцией по технике безопасности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разработанной и утвержденной в СШ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9B86AB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Тренер-преподаватель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проводит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учебно-тренировочные занятия со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гласно утвержденному расписанию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отвечает за жизнь находящихся на занятии,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знакомит учащихся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поведения в раздевалках, душевых, спортивном зале и требует соблюдения внутреннего распорядка.</w:t>
      </w:r>
    </w:p>
    <w:p w14:paraId="52E3E2C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 предупреждения несчастных случаев постоянно поддерживает строгую дисциплину среди учащихся и следит за соблюдением ими правил безопасности.</w:t>
      </w:r>
    </w:p>
    <w:p w14:paraId="0B809BE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Соблюдает правила пожарной безопасности, должен уметь пользоваться средствами пожаротушения, владеет навыками оказания первой медицинской помощи, знает план эвакуации из залов и раздевалок.</w:t>
      </w:r>
    </w:p>
    <w:p w14:paraId="5FE9C70E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тренера-преподавателя находится аптечка, укомплектованная необходимыми медикаментами и перевязочными средствами для оказания первой помощи пострадавшим.</w:t>
      </w:r>
    </w:p>
    <w:p w14:paraId="268651A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по художественной гимнастике допускаются обучающиеся:</w:t>
      </w:r>
    </w:p>
    <w:p w14:paraId="09F67CC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-имеющие медицинский допуск;</w:t>
      </w:r>
    </w:p>
    <w:p w14:paraId="501CEE3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EAFE9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-имеющие спортивную обувь и форму, не стесняющую движений и соответствующую условиям проведения занятий.</w:t>
      </w:r>
    </w:p>
    <w:p w14:paraId="52347A3B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должен:</w:t>
      </w:r>
    </w:p>
    <w:p w14:paraId="424211C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-иметь коротко остриженные ногти;</w:t>
      </w:r>
    </w:p>
    <w:p w14:paraId="7BB2187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-заходить в спортзал, брать спортивный инвентарь и выполнять упражнения с разрешения тренера-преподавателя;</w:t>
      </w:r>
    </w:p>
    <w:p w14:paraId="7A61D7D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и выполнять настоящую инструкцию.</w:t>
      </w:r>
    </w:p>
    <w:p w14:paraId="16A20C94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перед началом учебно-тренировочного занятия:</w:t>
      </w:r>
    </w:p>
    <w:p w14:paraId="61C9498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перед началом занятия надевает опрятную спортивную одежду и сменную обувь.</w:t>
      </w:r>
    </w:p>
    <w:p w14:paraId="0216AFF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Приходит на занятие заблаговременно, не менее чем за 15 минут до начала учебно-тренировочного занятия.</w:t>
      </w:r>
    </w:p>
    <w:p w14:paraId="3B6A3E9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Контролирует техническое состояние спортивного оборудования, готовность зала.</w:t>
      </w:r>
    </w:p>
    <w:p w14:paraId="75F13F1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систематически проводит с учащимися инструктаж по технике безопасности. Результат и дата проведенного инструктажа фиксируется в журнале групповых занятий.</w:t>
      </w:r>
    </w:p>
    <w:p w14:paraId="430D4FD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Тренер-преподаватель должен заранее продумать расстановку учащихся и расположение инвентаря в спортивном зале, чтобы каждый имел достаточно места для выполнения задания.</w:t>
      </w:r>
    </w:p>
    <w:p w14:paraId="70BC848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0B3438C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-снять ювелирные украшения с острыми углами на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избежание травмоопасных ситуаций (для девочек);</w:t>
      </w:r>
    </w:p>
    <w:p w14:paraId="6D741F0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 руководством тренера-преподавателя подготовить инвентарь и оборудование, необходимые для проведения занятий;</w:t>
      </w:r>
    </w:p>
    <w:p w14:paraId="1AD875B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-надеть спортивную форму и обувь с нескользкой подошвой;</w:t>
      </w:r>
    </w:p>
    <w:p w14:paraId="7D27C8D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-тщательно проверить отсутствие посторонних предметов вблизи;</w:t>
      </w:r>
    </w:p>
    <w:p w14:paraId="7A519DA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-провести физическую разминку;</w:t>
      </w:r>
    </w:p>
    <w:p w14:paraId="2819E1B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нимательно прослушать инструктаж по мерам безопасности.</w:t>
      </w:r>
    </w:p>
    <w:p w14:paraId="03F4FF6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во время учебно-тренировочного занятия:</w:t>
      </w:r>
    </w:p>
    <w:p w14:paraId="68F7B92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постоянно находится в спортивном зале, осуществляет непрерывный контроль за соблюдением дисциплины и выполнением заданий. Тренеру-преподавателю выходить из зала во время занятия ЗАПРЕЩАЕТСЯ.</w:t>
      </w:r>
    </w:p>
    <w:p w14:paraId="02882FF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ведет непрерывное наблюдение за учащимися при разучивании элементов повышенного риска, обязательно обеспечивает страховку.</w:t>
      </w:r>
    </w:p>
    <w:p w14:paraId="3DA411A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выполнении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учащимися упражнений с предметами должен быть предельно внимат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ельным и следить за дистанцией,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своевременно корректируя их расположение на спортивной площадке;</w:t>
      </w:r>
    </w:p>
    <w:p w14:paraId="5A46437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5496BFC9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выполнять упражнения без предварительной разминки;</w:t>
      </w:r>
    </w:p>
    <w:p w14:paraId="36486B85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подходить сзади и сбоку к выполняющим упражнения учащимся;</w:t>
      </w:r>
    </w:p>
    <w:p w14:paraId="13519D91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упражнений – смотреть, где находятся другие учащиеся;</w:t>
      </w:r>
    </w:p>
    <w:p w14:paraId="3D168BC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стоять близко с учащимся, которые выполняют упражнения;</w:t>
      </w:r>
    </w:p>
    <w:p w14:paraId="24FC6147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выполнять упражнения без разрешения тренера-преподавателя;</w:t>
      </w:r>
    </w:p>
    <w:p w14:paraId="012CA56E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избежание травм исключать слишком резкое изменение своего движения;</w:t>
      </w:r>
    </w:p>
    <w:p w14:paraId="28D32F2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упражнений соблюдать интервал и дистанцию;</w:t>
      </w:r>
    </w:p>
    <w:p w14:paraId="48C3A10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ухудшении самочувствия прекратить занятия и поставить в известность тренера-преподавателя;</w:t>
      </w:r>
    </w:p>
    <w:p w14:paraId="1404D2E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выполнении прыжков, столкновениях и падениях учащийся должен уметь применять приёмы самостраховки.</w:t>
      </w:r>
    </w:p>
    <w:p w14:paraId="181B01B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Требования безопасности после окончания учебно-тренировочного занятия:</w:t>
      </w:r>
    </w:p>
    <w:p w14:paraId="5F1DAC9C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следит за тем, чтобы в отведенное место был убран инвентарь и иное оборудование, аккуратно свернуты ковры.</w:t>
      </w:r>
    </w:p>
    <w:p w14:paraId="1073C26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занятия выводит группу из зала.</w:t>
      </w:r>
    </w:p>
    <w:p w14:paraId="43F69CB3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Сообщает администрации учреждения о травмах и несчастных случаях, других происшествиях во время проведения заняти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й в установленном порядке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6E6555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Ставит в известность администрацию учреждения обо всех нарушениях дисциплины, внутреннего распорядка, правил охраны труда.</w:t>
      </w:r>
    </w:p>
    <w:p w14:paraId="2D64F466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чащийся должен:</w:t>
      </w:r>
    </w:p>
    <w:p w14:paraId="1500C852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-убрать спортивный инвентарь в места для его хранения;</w:t>
      </w:r>
    </w:p>
    <w:p w14:paraId="5A11AE6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-организованно покинуть место проведения занятия;</w:t>
      </w:r>
    </w:p>
    <w:p w14:paraId="735CA398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-переодеться в раздевалке, снять спортивную одежду и обувь;</w:t>
      </w:r>
    </w:p>
    <w:p w14:paraId="43FCF9E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душ или тщательно вымыть лицо и руки с мылом;</w:t>
      </w:r>
    </w:p>
    <w:p w14:paraId="5B0CCEBD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всех недостатках, отмеченных во время учебно-тренировочного занятия, сообщить тренеру-преподавателю.</w:t>
      </w:r>
    </w:p>
    <w:p w14:paraId="15641A1B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несоблюдение мер безопасности учащийся не допускается или отстраняется от участия в тренировочном процессе.</w:t>
      </w:r>
    </w:p>
    <w:p w14:paraId="3C4A316F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Требования безопасности в аварийной ситуации:</w:t>
      </w:r>
    </w:p>
    <w:p w14:paraId="05574EF0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Тренер-преподаватель обязан прекратить занятие и обеспечить организованный выход всех учащихся из спортивного зала в случае какой-либо аварии или наличии условий, мешающих проведению занятий или угрожающих жизни и здоровью.</w:t>
      </w:r>
    </w:p>
    <w:p w14:paraId="017BF7FA" w14:textId="77777777" w:rsidR="004A639F" w:rsidRPr="00DE43E8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получении травмы учащимся, сообщить о случившемся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администрации СШ и 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медработнику учреждения.</w:t>
      </w:r>
    </w:p>
    <w:p w14:paraId="0BE4DA6F" w14:textId="77777777" w:rsidR="004A639F" w:rsidRDefault="004A639F" w:rsidP="004A63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возникновении пожара прекратить работу, эвакуировать учащихся из зала, сообщить администра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ции</w:t>
      </w:r>
      <w:r w:rsidRPr="00DE43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учреждения о случившемся.</w:t>
      </w:r>
    </w:p>
    <w:p w14:paraId="13936DBA" w14:textId="77777777" w:rsidR="004A639F" w:rsidRPr="00785E63" w:rsidRDefault="004A639F" w:rsidP="009F769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A73A3" w14:textId="75634C57" w:rsidR="007203BC" w:rsidRPr="00785E63" w:rsidRDefault="007203B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85E6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748D87" w14:textId="77777777" w:rsidR="00707F81" w:rsidRPr="00785E63" w:rsidRDefault="00707F81" w:rsidP="009F7692">
      <w:pPr>
        <w:spacing w:after="0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14:paraId="3006FD29" w14:textId="744782A0" w:rsidR="00BA0B35" w:rsidRPr="00BA0B35" w:rsidRDefault="007203BC" w:rsidP="004A639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B35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 w:rsidR="004A63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A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B35" w:rsidRPr="00BA0B35">
        <w:rPr>
          <w:rFonts w:ascii="Times New Roman" w:hAnsi="Times New Roman" w:cs="Times New Roman"/>
          <w:b/>
          <w:bCs/>
          <w:sz w:val="24"/>
          <w:szCs w:val="24"/>
        </w:rPr>
        <w:t>СИСТЕМА КОНТРОЛЯ И ЗАЧЕТНЫЕ ТРЕБОВАНИЯ</w:t>
      </w:r>
    </w:p>
    <w:p w14:paraId="2FB44491" w14:textId="49DAADF5" w:rsidR="00BA0B35" w:rsidRPr="00BA0B35" w:rsidRDefault="00BA0B35" w:rsidP="00BA0B35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22"/>
      <w:r w:rsidRPr="00BA0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3.1.Контроль за подготовкой обучающихся</w:t>
      </w:r>
      <w:bookmarkEnd w:id="2"/>
    </w:p>
    <w:p w14:paraId="31B74C56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является составной частью подготовки и одной из функций управления учебно-тренировочным процессом.</w:t>
      </w:r>
    </w:p>
    <w:p w14:paraId="5FF85B07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Объективная информация о состоянии обучающегося в ходе учебно-тренировочной и соревновательной деятельности позволяет тренеру-преподавателю анализировать получаемые данные и вносить соответствующие корректировки в процесс подготовки.</w:t>
      </w:r>
    </w:p>
    <w:p w14:paraId="55C908F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теории и практике физической культуры и спорта принято различать следующие виды контроля: этапный, текущий и оперативный.</w:t>
      </w:r>
    </w:p>
    <w:p w14:paraId="1C68C086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Этапный контроль предназначен для оценки устойчивого состояния обучающегося и кумулятивного тренировочного эффекта. Контроль проводятся в конце конкретного этапа. С помощью этапного контроля определяются изменения состояния, обучающихся под влиянием относительно длительного периода тренировочных воздействий, и определяется стратегия на последующий период занятий.</w:t>
      </w:r>
    </w:p>
    <w:p w14:paraId="79AE8647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программу этапного контроля входят:</w:t>
      </w:r>
    </w:p>
    <w:p w14:paraId="37625B70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врачебные обследования;</w:t>
      </w:r>
    </w:p>
    <w:p w14:paraId="535AA516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тестирование уровня физической подготовленности;</w:t>
      </w:r>
    </w:p>
    <w:p w14:paraId="577C2F2F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расчет и анализ учебно-тренировочной нагрузки за прошедший этап.</w:t>
      </w:r>
    </w:p>
    <w:p w14:paraId="522AF105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Текущий контроль дает возможность оценить состояние обучающихся в</w:t>
      </w:r>
    </w:p>
    <w:p w14:paraId="546D2994" w14:textId="77777777" w:rsidR="00BA0B35" w:rsidRPr="00BA0B35" w:rsidRDefault="00BA0B35" w:rsidP="00BA0B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течение дня, проводится для получения информации о состоянии после серии занятий для внесения соответствующих коррекций в учебно-тренировочную и соревновательную деятельность. В его программу входят оценки:</w:t>
      </w:r>
    </w:p>
    <w:p w14:paraId="7AE0E7A8" w14:textId="77777777" w:rsidR="00BA0B35" w:rsidRPr="00BA0B35" w:rsidRDefault="00BA0B35" w:rsidP="00BA0B35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объема и эффективности соревновательных мероприятий;</w:t>
      </w:r>
    </w:p>
    <w:p w14:paraId="21241085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объема учебно-тренировочных нагрузок и качества выполнения тренировочных заданий.</w:t>
      </w:r>
    </w:p>
    <w:p w14:paraId="7F9A74C9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Оперативный контроль направлен на получение срочной информации о переносимости учебно-тренировочных нагрузок и оценки срочного тренировочного эффекта конкретного упражнения или их серии. Позволяет оценить состояние обучающихся в процессе учебно-тренировочных занятий и осуществить оперативную коррекцию тренировочного воздействия. С этой целью проводятся педагогические наблюдения за ходом занятия с регистрацией ЧСС до выполнения упражнения и после него.</w:t>
      </w:r>
    </w:p>
    <w:p w14:paraId="637F453E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наибольшее внимание следует уделять педагогическому контролю, как наиболее доступному и информативному.</w:t>
      </w:r>
    </w:p>
    <w:p w14:paraId="2490500A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Педагогический контроль по направленности и содержанию охватывает три основные раздела:</w:t>
      </w:r>
    </w:p>
    <w:p w14:paraId="4F5B546B" w14:textId="5C89ABAC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-контроль уровня подготовленности обучающихся (оценка физической подготовленности и уровня технико-тактического мастерства);</w:t>
      </w:r>
    </w:p>
    <w:p w14:paraId="7DC25CF7" w14:textId="288BD248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-контроль учебно-тренировочной деятельности (оценка тренировочных нагрузок и эффективности тренировочной деятельности).</w:t>
      </w:r>
    </w:p>
    <w:p w14:paraId="2475769A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и контроль текущего состояния, обучающегося осуществляется врачами. Заключение о состоянии каждого обучающегося чрезвычайно важно для тренера-преподавателя, что позволяет ему более эффективно осуществлять учебно-тренировочный процесс, реализуя принцип индивидуализации. Педагогический контроль и оценка подготовленности являются важнейшим элементом системы управления, определяющим эффективность процесса обучения и тренировки.</w:t>
      </w:r>
    </w:p>
    <w:p w14:paraId="4953C9FC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контроля и оценки подготовленности, обучающихся на практике принято использовать педагогические наблюдения и тестирование.</w:t>
      </w:r>
    </w:p>
    <w:p w14:paraId="2E78B2CC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 наблюдения, как правило, применяется тренерами-преподавателями в качестве оперативного контроля. В процессе работы с обучающимися тренеры-преподаватели осуществляют свои наблюдения постоянно. Это дает им возможность создать целостное представление как об учебной группе в целом, так и ясное представление о каждом обучающемся.</w:t>
      </w:r>
    </w:p>
    <w:p w14:paraId="6770055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Например, для изучения и оценки индивидуальных свойств нервной системы метод наблюдения с успехом можно применять в ходе учебно-тренировочных занятий. Оценивая проявление свойств нервной системы обучающихся на основании изучения их двигательных действий, поступков и поведения, тренеры-преподаватели получают возможность вносить изменения в педагогические воздействия на обучающихся.</w:t>
      </w:r>
    </w:p>
    <w:p w14:paraId="4F88B9A9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 наблюдения необходимо использовать и для оценки различных сторон деятельности обучающихся, их состояния и уровня подготовленности. Например, в ходе учебно-тренировочного занятия тренер-преподаватель даже по цвету лица, дыханию и движениям того или иного обучающегося может сделать вывод о степени утомления и внести необходимые коррективы в содержание урока.</w:t>
      </w:r>
    </w:p>
    <w:p w14:paraId="4B475BF0" w14:textId="77777777" w:rsidR="00BA0B35" w:rsidRPr="00BA0B35" w:rsidRDefault="00BA0B35" w:rsidP="00BA0B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Эффективность метода наблюдения при оценке техники обучающихся в ходе учебно-тренировочных занятий во многом зависит от квалификации самих тренеров-преподавателей, знания ими специфики техники художественной гимнастики, от их способности анализировать двигательные действия обучающихся, т.е. распознавать ошибки и подсказывать эффективные пути для их исправления.</w:t>
      </w:r>
    </w:p>
    <w:p w14:paraId="3B6EFF93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Ожидаемые результаты реализации программы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соответствуют поставленным перед этапом задачам.</w:t>
      </w:r>
    </w:p>
    <w:p w14:paraId="2C4F776E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 будут уметь выполнять основные технические элементы.</w:t>
      </w:r>
    </w:p>
    <w:p w14:paraId="7FA5864E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Основными критериями оценки занимающихся на спортивно-оздоровительном этапе являются:</w:t>
      </w:r>
    </w:p>
    <w:p w14:paraId="0C1E6C41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регулярность посещения занятий;</w:t>
      </w:r>
    </w:p>
    <w:p w14:paraId="062BAE4B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положительная динамика развития физических качеств обучающихся;</w:t>
      </w:r>
    </w:p>
    <w:p w14:paraId="54CA1AF5" w14:textId="77777777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уровень освоения теоретических знаний и умений по основам физической культуры и спорта, гигиены, самоконтроля.</w:t>
      </w:r>
    </w:p>
    <w:p w14:paraId="68790D2E" w14:textId="1EAB9704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Показатели испытаний регистрируются в журнале. Способы определения результативности:</w:t>
      </w:r>
    </w:p>
    <w:p w14:paraId="06FB984C" w14:textId="35435B74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входной контроль </w:t>
      </w:r>
      <w:r w:rsidR="00CE43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осуществляется в начале прохождения программы (тестирование уровня физической подготовленности);</w:t>
      </w:r>
    </w:p>
    <w:p w14:paraId="7D0E5560" w14:textId="6015F27B" w:rsidR="002E51EE" w:rsidRPr="002E51EE" w:rsidRDefault="002E51EE" w:rsidP="002E51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промежуточный контроль </w:t>
      </w:r>
      <w:r w:rsidR="00CE43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осуществляется после прохождения программы (тестирование по общей и специальной физической подготовке, участие в соревнованиях различного уровня) для анализа динамики показателей входного контроля.</w:t>
      </w:r>
    </w:p>
    <w:p w14:paraId="610C4B5E" w14:textId="0A9C0655" w:rsidR="00BA0B35" w:rsidRPr="002E51EE" w:rsidRDefault="002E51EE" w:rsidP="002E5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контрольные испытания могут проводиться в соревновательной обстановке.</w:t>
      </w:r>
    </w:p>
    <w:p w14:paraId="6888CF9E" w14:textId="62803531" w:rsidR="00C8194F" w:rsidRPr="00BA0B35" w:rsidRDefault="00C8194F" w:rsidP="00BA0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конце учебного года проводится промежуточная аттестация, цель которой выявление уровня освоения обучающимися программ дополнительного образования и их соответствия прогнозируемых результатам программам, определение показателей тренировочной и соревновательной деятельности обучающихся и осуществления перевода на следующий </w:t>
      </w:r>
      <w:r w:rsidR="00CF5E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год или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 обучения.</w:t>
      </w:r>
    </w:p>
    <w:p w14:paraId="6391CCD1" w14:textId="77777777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Аттестация обучающихся имеет форму зачета, тестирования (контрольные нормативы и тесты по общей и специальной физической подготовке), соревнования.</w:t>
      </w:r>
    </w:p>
    <w:p w14:paraId="6B6B67C2" w14:textId="77777777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промежуточной аттестации обучающихся оцениваются с целью определения:</w:t>
      </w:r>
    </w:p>
    <w:p w14:paraId="127864A8" w14:textId="238DF20F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-насколько достигнуты прогнозируемые результаты дополнительной общеобразовательной программы каждым обучающимся;</w:t>
      </w:r>
    </w:p>
    <w:p w14:paraId="2FBA3927" w14:textId="178BDEBA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-полноты выполнения дополнительной общеобразовательной программы;</w:t>
      </w:r>
    </w:p>
    <w:p w14:paraId="162F68E2" w14:textId="6BEC3EAA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-обоснованности перевода одаренных обучающихся на следующий год или этап обучения;</w:t>
      </w:r>
    </w:p>
    <w:p w14:paraId="33D7662B" w14:textId="612CE955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-результативности самостоятельной деятельности обучающегося в течение всего учебного года.</w:t>
      </w:r>
    </w:p>
    <w:p w14:paraId="69773EB5" w14:textId="07F1FE70" w:rsidR="00C8194F" w:rsidRPr="00BA0B35" w:rsidRDefault="00C8194F" w:rsidP="00BA0B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окончании учебного года наиболее успешные и одаренные обучающиеся имеют возможность перехода на </w:t>
      </w:r>
      <w:r w:rsid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следующий год обучения или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</w:t>
      </w:r>
      <w:r w:rsidR="002E51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A0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подготовки.</w:t>
      </w:r>
    </w:p>
    <w:p w14:paraId="7E612287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C17D4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A2CFC" w14:textId="77777777" w:rsidR="00CF5EBD" w:rsidRDefault="00CF5EBD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9C5D8" w14:textId="463E5406" w:rsidR="00421BFD" w:rsidRDefault="002E51EE" w:rsidP="00BA0B3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3.2.Нормативы </w:t>
      </w:r>
      <w:r w:rsidR="00CF5EBD">
        <w:rPr>
          <w:rFonts w:ascii="Times New Roman" w:hAnsi="Times New Roman" w:cs="Times New Roman"/>
          <w:b/>
          <w:bCs/>
          <w:sz w:val="24"/>
          <w:szCs w:val="24"/>
        </w:rPr>
        <w:t>по ОФП и СПФ.</w:t>
      </w:r>
    </w:p>
    <w:p w14:paraId="6F4A4E11" w14:textId="2B149D17" w:rsidR="00CF5EBD" w:rsidRPr="00CE432E" w:rsidRDefault="00CE432E" w:rsidP="00CE432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432E">
        <w:rPr>
          <w:rFonts w:ascii="Times New Roman" w:hAnsi="Times New Roman" w:cs="Times New Roman"/>
          <w:sz w:val="24"/>
          <w:szCs w:val="24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394"/>
        <w:gridCol w:w="1047"/>
        <w:gridCol w:w="3830"/>
      </w:tblGrid>
      <w:tr w:rsidR="00CF5EBD" w:rsidRPr="00CF5EBD" w14:paraId="4CB41D90" w14:textId="77777777" w:rsidTr="00CF5EBD">
        <w:tc>
          <w:tcPr>
            <w:tcW w:w="0" w:type="auto"/>
            <w:shd w:val="clear" w:color="auto" w:fill="FFFFFF"/>
            <w:vAlign w:val="bottom"/>
            <w:hideMark/>
          </w:tcPr>
          <w:p w14:paraId="50845B76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0B5AC64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4A328BB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25E74D0" w14:textId="77777777" w:rsidR="00CF5EBD" w:rsidRPr="00CF5EBD" w:rsidRDefault="00CF5EB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3F5B2D" w:rsidRPr="00CF5EBD" w14:paraId="1BC646B3" w14:textId="77777777" w:rsidTr="00CF5EBD">
        <w:tc>
          <w:tcPr>
            <w:tcW w:w="0" w:type="auto"/>
            <w:shd w:val="clear" w:color="auto" w:fill="FFFFFF"/>
            <w:vAlign w:val="bottom"/>
          </w:tcPr>
          <w:p w14:paraId="34446ABB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FBF6299" w14:textId="42B6B648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C36592E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C080C22" w14:textId="77777777" w:rsidR="003F5B2D" w:rsidRPr="00CF5EBD" w:rsidRDefault="003F5B2D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FC53D9" w:rsidRPr="00CF5EBD" w14:paraId="14B51D58" w14:textId="77777777" w:rsidTr="00B83A1F">
        <w:tc>
          <w:tcPr>
            <w:tcW w:w="0" w:type="auto"/>
            <w:shd w:val="clear" w:color="auto" w:fill="FFFFFF"/>
            <w:vAlign w:val="center"/>
          </w:tcPr>
          <w:p w14:paraId="5DF9091C" w14:textId="686690FA" w:rsidR="00FC53D9" w:rsidRPr="00CF5EBD" w:rsidRDefault="00FC53D9" w:rsidP="00B83A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DF58A8" w14:textId="3CF15314" w:rsidR="00FC53D9" w:rsidRPr="00CF5EBD" w:rsidRDefault="00FC53D9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Челночный бег 3х10 м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58E492" w14:textId="07E7C9CD" w:rsidR="00FC53D9" w:rsidRPr="00CF5EBD" w:rsidRDefault="00B83A1F" w:rsidP="00B83A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1459013" w14:textId="4D740BE2" w:rsidR="00FC53D9" w:rsidRPr="00CF5EBD" w:rsidRDefault="00B83A1F" w:rsidP="00CF5E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 10,9 с</w:t>
            </w:r>
          </w:p>
        </w:tc>
      </w:tr>
      <w:tr w:rsidR="000D04EF" w:rsidRPr="00CF5EBD" w14:paraId="657DE7C1" w14:textId="77777777" w:rsidTr="00CB3946">
        <w:tc>
          <w:tcPr>
            <w:tcW w:w="0" w:type="auto"/>
            <w:shd w:val="clear" w:color="auto" w:fill="FFFFFF"/>
            <w:vAlign w:val="center"/>
          </w:tcPr>
          <w:p w14:paraId="4B9414D2" w14:textId="2CBE8740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AA010" w14:textId="77777777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рыжк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двух ногах через скакалку с вращением ее вперед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без остановки</w:t>
            </w:r>
          </w:p>
          <w:p w14:paraId="0ACB7D7A" w14:textId="77777777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6-8 лет – 10 раз</w:t>
            </w:r>
          </w:p>
          <w:p w14:paraId="0AEFA3FE" w14:textId="3B9967F2" w:rsidR="000D04EF" w:rsidRDefault="000D04EF" w:rsidP="000D04EF">
            <w:pPr>
              <w:spacing w:after="0" w:line="240" w:lineRule="auto"/>
              <w:ind w:left="192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9-11 лет – 20 раз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309BD" w14:textId="0735725A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70AC75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туловище и ноги выпрямлены, плечи опущены, стопы оттянуты;</w:t>
            </w:r>
          </w:p>
          <w:p w14:paraId="0594BC1B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в прыжке туловище и ноги выпрямлены, стопы оттянуты, но плечи приподняты;</w:t>
            </w:r>
          </w:p>
          <w:p w14:paraId="360102BE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в прыжке стопы не оттянуты, плечи приподняты;</w:t>
            </w:r>
          </w:p>
          <w:p w14:paraId="5FD30FEF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в прыжке ноги полусогнуты, стопы не оттянуты, плечи приподняты;</w:t>
            </w:r>
          </w:p>
          <w:p w14:paraId="26494F8F" w14:textId="3F1726A8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в прыжке ноги полусогнуты, стопы не оттянуты, сутулая спина.</w:t>
            </w:r>
          </w:p>
        </w:tc>
      </w:tr>
      <w:tr w:rsidR="000D04EF" w:rsidRPr="00CF5EBD" w14:paraId="3C7C2DD2" w14:textId="77777777" w:rsidTr="00CB3946">
        <w:tc>
          <w:tcPr>
            <w:tcW w:w="0" w:type="auto"/>
            <w:shd w:val="clear" w:color="auto" w:fill="FFFFFF"/>
            <w:vAlign w:val="center"/>
          </w:tcPr>
          <w:p w14:paraId="714D0A0C" w14:textId="4966A14F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877096" w14:textId="2994875C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F6F8A4" w14:textId="1D5C24BF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74C1928" w14:textId="241709FC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- 135 см</w:t>
            </w:r>
          </w:p>
          <w:p w14:paraId="0FEB62A7" w14:textId="2E18C50C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«2» - 115 см</w:t>
            </w:r>
          </w:p>
          <w:p w14:paraId="28543CEA" w14:textId="77777777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«1» – 110 см </w:t>
            </w:r>
          </w:p>
          <w:p w14:paraId="36AD96BA" w14:textId="00FBED59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8 лет оценка по таблице нормативов СШ СГО</w:t>
            </w:r>
          </w:p>
        </w:tc>
      </w:tr>
      <w:tr w:rsidR="000D04EF" w:rsidRPr="00CF5EBD" w14:paraId="03640377" w14:textId="77777777" w:rsidTr="00CB3946">
        <w:tc>
          <w:tcPr>
            <w:tcW w:w="0" w:type="auto"/>
            <w:shd w:val="clear" w:color="auto" w:fill="FFFFFF"/>
            <w:vAlign w:val="center"/>
          </w:tcPr>
          <w:p w14:paraId="27611662" w14:textId="3A54F29E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A46DD0" w14:textId="3CEF28B1" w:rsidR="000D04EF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(пресс) за 30 сек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5B7F5" w14:textId="7915E6A3" w:rsidR="000D04EF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75416B" w14:textId="1A6DD964" w:rsidR="000D04EF" w:rsidRDefault="002D4CBE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- 20 раз</w:t>
            </w:r>
          </w:p>
          <w:p w14:paraId="0A0E05F9" w14:textId="1B11397C" w:rsidR="000D04EF" w:rsidRDefault="002D4CBE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«2» - 18 раз</w:t>
            </w:r>
          </w:p>
          <w:p w14:paraId="213EDAFE" w14:textId="0025F0F3" w:rsidR="000D04EF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«1» -  </w:t>
            </w:r>
            <w:r w:rsidR="002D4C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 раз</w:t>
            </w:r>
          </w:p>
        </w:tc>
      </w:tr>
      <w:tr w:rsidR="003F5B2D" w:rsidRPr="00CF5EBD" w14:paraId="1E50B14B" w14:textId="77777777" w:rsidTr="00CB3946">
        <w:tc>
          <w:tcPr>
            <w:tcW w:w="0" w:type="auto"/>
            <w:shd w:val="clear" w:color="auto" w:fill="FFFFFF"/>
            <w:vAlign w:val="center"/>
          </w:tcPr>
          <w:p w14:paraId="33F0FA1F" w14:textId="77777777" w:rsidR="003F5B2D" w:rsidRDefault="003F5B2D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84B42" w14:textId="67E787BC" w:rsidR="003F5B2D" w:rsidRDefault="003F5B2D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BEE34" w14:textId="77777777" w:rsidR="003F5B2D" w:rsidRDefault="003F5B2D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135E28D2" w14:textId="77777777" w:rsidR="003F5B2D" w:rsidRDefault="003F5B2D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0D04EF" w:rsidRPr="00CF5EBD" w14:paraId="52AD9CF0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42EFA76B" w14:textId="24A3D57A" w:rsidR="000D04EF" w:rsidRPr="00CF5EBD" w:rsidRDefault="002D4CBE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  <w:r w:rsidR="000D04EF"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69C18" w14:textId="77777777" w:rsidR="000D04EF" w:rsidRPr="00CF5EBD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Шпагаты с правой и левой ноги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F37F5" w14:textId="77777777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9A299EF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сед с касанием пола правым и левым бедром без поворота таза;</w:t>
            </w:r>
          </w:p>
          <w:p w14:paraId="3DF816D4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расстояние от пола до бедра 1 - 5 см;</w:t>
            </w:r>
          </w:p>
          <w:p w14:paraId="719094E9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пола до бедра 6 - 10 см.</w:t>
            </w:r>
          </w:p>
        </w:tc>
      </w:tr>
      <w:tr w:rsidR="000D04EF" w:rsidRPr="00CF5EBD" w14:paraId="2CE8F737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696A8B69" w14:textId="3820AFC4" w:rsidR="000D04EF" w:rsidRPr="00CF5EBD" w:rsidRDefault="002D4CBE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  <w:r w:rsidR="000D04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32E63" w14:textId="77777777" w:rsidR="000D04EF" w:rsidRPr="00CF5EBD" w:rsidRDefault="000D04EF" w:rsidP="000D04EF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74D60" w14:textId="77777777" w:rsidR="000D04EF" w:rsidRPr="00CF5EBD" w:rsidRDefault="000D04EF" w:rsidP="000D04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0F04BAA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сед, ноги точно в стороны;</w:t>
            </w:r>
          </w:p>
          <w:p w14:paraId="4D93B942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с небольшим поворотом бедер внутрь;</w:t>
            </w:r>
          </w:p>
          <w:p w14:paraId="37370699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поперечной линии до паха 1 - 3 см;</w:t>
            </w:r>
          </w:p>
          <w:p w14:paraId="5504EB74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расстояние от поперечной линии до паха 4 - 6 см;</w:t>
            </w:r>
          </w:p>
          <w:p w14:paraId="38C9B31B" w14:textId="77777777" w:rsidR="000D04EF" w:rsidRPr="00CF5EBD" w:rsidRDefault="000D04EF" w:rsidP="000D04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расстояние от поперечной линии до паха 7 - 10 см.</w:t>
            </w:r>
          </w:p>
        </w:tc>
      </w:tr>
      <w:tr w:rsidR="002D4CBE" w:rsidRPr="00CF5EBD" w14:paraId="7D8A2B6F" w14:textId="77777777" w:rsidTr="00B83A1F">
        <w:tc>
          <w:tcPr>
            <w:tcW w:w="0" w:type="auto"/>
            <w:shd w:val="clear" w:color="auto" w:fill="FFFFFF"/>
            <w:vAlign w:val="center"/>
          </w:tcPr>
          <w:p w14:paraId="53798A5B" w14:textId="00A67FF5" w:rsidR="002D4CBE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DB885" w14:textId="0FFCC0E0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"Мост" из положения стоя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5CC300" w14:textId="6E8002C0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F6747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"мост" с захватом за голени;</w:t>
            </w:r>
          </w:p>
          <w:p w14:paraId="6CDFB93F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кисти рук в упоре у пяток;</w:t>
            </w:r>
          </w:p>
          <w:p w14:paraId="5DD29DEC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расстояние от кистей рук до пяток 2 - 3 см;</w:t>
            </w:r>
          </w:p>
          <w:p w14:paraId="74014045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расстояние от кистей рук до пяток 4 - 5 см;</w:t>
            </w:r>
          </w:p>
          <w:p w14:paraId="7EB19410" w14:textId="6F0B999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расстояние от кистей рук до пяток 6 - 8 см</w:t>
            </w:r>
          </w:p>
        </w:tc>
      </w:tr>
      <w:tr w:rsidR="002D4CBE" w:rsidRPr="00CF5EBD" w14:paraId="1EADCA24" w14:textId="77777777" w:rsidTr="000D04EF">
        <w:tc>
          <w:tcPr>
            <w:tcW w:w="0" w:type="auto"/>
            <w:shd w:val="clear" w:color="auto" w:fill="FFFFFF"/>
            <w:vAlign w:val="center"/>
            <w:hideMark/>
          </w:tcPr>
          <w:p w14:paraId="56E09F85" w14:textId="02680C8F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4A3A9" w14:textId="2701C2F1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положении стоя выполнить 10 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744EB" w14:textId="09A067CD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BAEB8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"5" - сохранение правильной осанки, </w:t>
            </w: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вращение выпрямленной рукой и точно в заданной плоскости, скакалка имеет натянутую форму;</w:t>
            </w:r>
          </w:p>
          <w:p w14:paraId="42EB7662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вращение выпрямленной рукой, 1 - 2 отклонения от заданной плоскости, скакалка имеет натянутую форму;</w:t>
            </w:r>
          </w:p>
          <w:p w14:paraId="5E297899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вращение выпрямленной рукой, 3 отклонения от заданной плоскости, скакалка имеет натянутую форму;</w:t>
            </w:r>
          </w:p>
          <w:p w14:paraId="78046E1B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вращение выпрямленной рукой с тремя и более отклонениями от заданной плоскости, скакалка имеет натянутую форму;</w:t>
            </w:r>
          </w:p>
          <w:p w14:paraId="1E8991DF" w14:textId="5D00EA8F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вращение полусогнутой рукой с отклонением от заданной плоскости, скакалка не натянута.</w:t>
            </w:r>
          </w:p>
        </w:tc>
      </w:tr>
      <w:tr w:rsidR="002D4CBE" w:rsidRPr="00CF5EBD" w14:paraId="55B205DD" w14:textId="77777777" w:rsidTr="00B83A1F">
        <w:tc>
          <w:tcPr>
            <w:tcW w:w="0" w:type="auto"/>
            <w:shd w:val="clear" w:color="auto" w:fill="FFFFFF"/>
            <w:vAlign w:val="center"/>
            <w:hideMark/>
          </w:tcPr>
          <w:p w14:paraId="0C308E6A" w14:textId="5ADA7C1E" w:rsidR="002D4CBE" w:rsidRPr="00CF5EBD" w:rsidRDefault="00F576C2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9</w:t>
            </w:r>
            <w:r w:rsidR="002D4C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428FD" w14:textId="77777777" w:rsidR="002D4CBE" w:rsidRPr="00CF5EBD" w:rsidRDefault="002D4CBE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Сед "углом", руки в стороны</w:t>
            </w:r>
          </w:p>
          <w:p w14:paraId="0F353965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(в течение 10 с)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7961C" w14:textId="77777777" w:rsidR="002D4CBE" w:rsidRPr="00CF5EBD" w:rsidRDefault="002D4CBE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766F69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"5" - угол между ногами и туловищем 90°, туловище прямое, ноги выпрямлены, стопы оттянуты, руки точно в стороны;</w:t>
            </w:r>
          </w:p>
          <w:p w14:paraId="0C9CF4AD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"4" - угол между ногами и туловищем 90°, туловище прямое, ноги выпрямлены, носки оттянуты, руки приподняты;</w:t>
            </w:r>
          </w:p>
          <w:p w14:paraId="7C63490A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"3" - угол между ногами и туловищем 90°, сутулая спина, ноги выпрямлены, стопы оттянуты, руки приподняты;</w:t>
            </w:r>
          </w:p>
          <w:p w14:paraId="07F60DAE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"2" - угол между ногами и туловищем 90°, сутулая спина, ноги незначительно согнуты, руки приподняты;</w:t>
            </w:r>
          </w:p>
          <w:p w14:paraId="0577883B" w14:textId="77777777" w:rsidR="002D4CBE" w:rsidRPr="00CF5EBD" w:rsidRDefault="002D4CBE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F5E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"1"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2D4CBE" w:rsidRPr="00CF5EBD" w14:paraId="1E385CBA" w14:textId="77777777" w:rsidTr="002D4CBE">
        <w:tc>
          <w:tcPr>
            <w:tcW w:w="0" w:type="auto"/>
            <w:shd w:val="clear" w:color="auto" w:fill="FFFFFF"/>
            <w:vAlign w:val="center"/>
            <w:hideMark/>
          </w:tcPr>
          <w:p w14:paraId="2997E599" w14:textId="1EF93659" w:rsidR="002D4CBE" w:rsidRPr="00CF5EBD" w:rsidRDefault="00F576C2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FF127" w14:textId="4B7B3FFD" w:rsidR="002D4CBE" w:rsidRPr="00CF5EBD" w:rsidRDefault="003F5B2D" w:rsidP="002D4CBE">
            <w:pPr>
              <w:spacing w:after="0" w:line="240" w:lineRule="auto"/>
              <w:ind w:left="2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Сохранение р</w:t>
            </w:r>
            <w:r w:rsidR="00F576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авновеси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="00F576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одной ноге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другая в сторону в поперечном шпагате, одна рука в сторону, другая держит ногу. «Боковая затяжка»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E34573" w14:textId="26206772" w:rsidR="002D4CBE" w:rsidRPr="00CF5EBD" w:rsidRDefault="003F5B2D" w:rsidP="002D4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13CA34" w14:textId="0592C3C5" w:rsidR="003F5B2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«5» - сохранение равновесия на полной стопе 4 с</w:t>
            </w:r>
          </w:p>
          <w:p w14:paraId="1040FC5B" w14:textId="68FA9CE8" w:rsidR="003F5B2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«4» - сохранение равновесия 3 с</w:t>
            </w:r>
          </w:p>
          <w:p w14:paraId="35B93BD0" w14:textId="4F411EA2" w:rsidR="002D4CBE" w:rsidRPr="00CF5EBD" w:rsidRDefault="003F5B2D" w:rsidP="002D4C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«3» - сохранение равновесия 2 с</w:t>
            </w:r>
          </w:p>
        </w:tc>
      </w:tr>
    </w:tbl>
    <w:p w14:paraId="03F1FA09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Средний балл, позволяющий определить уровень специальной физической подготовки:</w:t>
      </w:r>
    </w:p>
    <w:p w14:paraId="7511DE4B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5,0 - 4,5 - высокий;</w:t>
      </w:r>
    </w:p>
    <w:p w14:paraId="4989D7D6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4,4 - 4,0 - выше среднего;</w:t>
      </w:r>
    </w:p>
    <w:p w14:paraId="4829F87F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3,9 - 3,5 - средний;</w:t>
      </w:r>
    </w:p>
    <w:p w14:paraId="0D2EEC1E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3,4 - 3,0 - ниже среднего;</w:t>
      </w:r>
    </w:p>
    <w:p w14:paraId="5C24F56B" w14:textId="77777777" w:rsidR="00CF5EBD" w:rsidRPr="00CF5EBD" w:rsidRDefault="00CF5EBD" w:rsidP="00CF5E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5E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2,9 - 0,0 - низкий уровень.</w:t>
      </w:r>
    </w:p>
    <w:p w14:paraId="6656541A" w14:textId="77777777" w:rsidR="002E51EE" w:rsidRPr="00CF5EBD" w:rsidRDefault="002E51EE" w:rsidP="00CF5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DE88C0" w14:textId="02F68636" w:rsidR="0066445D" w:rsidRPr="00BA0B35" w:rsidRDefault="0066445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A0B35">
        <w:rPr>
          <w:rFonts w:ascii="Times New Roman" w:hAnsi="Times New Roman" w:cs="Times New Roman"/>
          <w:sz w:val="24"/>
          <w:szCs w:val="24"/>
        </w:rPr>
        <w:br w:type="page"/>
      </w:r>
    </w:p>
    <w:p w14:paraId="2516BC6E" w14:textId="77777777" w:rsidR="004A639F" w:rsidRPr="004A639F" w:rsidRDefault="004A639F" w:rsidP="004A639F">
      <w:pPr>
        <w:spacing w:after="160" w:line="259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39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ИНФОРМАЦИОННОЕ ОБЕСПЕЧЕНИЕ</w:t>
      </w:r>
    </w:p>
    <w:p w14:paraId="38AC8868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Архипова Ю.А., Карпенко Л.А. Методика базовой подготовки гимнасток в упражнениях с предметами: Метод. рек. - СПб.: Изд-во СПбГАФК им. П.Ф. Лесгафта, 2001.</w:t>
      </w:r>
    </w:p>
    <w:p w14:paraId="155181F4" w14:textId="60721B91" w:rsidR="006C31FF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Васильков А.А. Теория и методика физического воспитания: учебник / А.А. Васильков. - Ростов н/Д: Феникс, 2008.-381 с.</w:t>
      </w:r>
    </w:p>
    <w:p w14:paraId="307907DD" w14:textId="5CBA732C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66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Деркач А.А.,  Исаев А.А. «Педагогическое мастерство тренера» М.1981 ФКиС</w:t>
      </w:r>
    </w:p>
    <w:p w14:paraId="083BE010" w14:textId="529766D9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Матвеев Л.П. Теория и методика физического воспитания. В 2т. /Под общей ред. Л.П. Матвеева и А.Д. Новикова. Изд. 2-е, испр. и доп. - М., «Физкультура и спорт», 1976. - 2 т., 256 с. с ил.</w:t>
      </w:r>
    </w:p>
    <w:p w14:paraId="7C0F7D1B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Методологические основы физической подготовки гимнастов / Теория и практика физической культуры. 1997, № 11.</w:t>
      </w:r>
    </w:p>
    <w:p w14:paraId="793F76F5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Оздоровительная гимнастика: теория и методика / Ю.В. Менхин, А.В. Менхин - Ростов н/Дону: Феникс, 2002.-384 с.</w:t>
      </w:r>
    </w:p>
    <w:p w14:paraId="12C3827A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Менхин Ю.В. Физическая подготовка в гимнастике: учеб.-метод. пособие / Ю.В. Менхин - М.: Физкультура и спорт,1989.-224 с.</w:t>
      </w:r>
    </w:p>
    <w:p w14:paraId="73784E1C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Назарова О.М. Методика проведения занятий по художественной гимнастике с детьми 5-6 лет / Методическая разработка. М., 2001.</w:t>
      </w:r>
    </w:p>
    <w:p w14:paraId="2DC2739F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Никитушкин В.Г. Современная подготовка юных спортсменов: метод. пособие для тренеров- преподавателей, работающих с детским и юношеским контингентом, студентов высших учебных заведений /В.Г. Никитушкин - Москва, 2009. - 109 с.</w:t>
      </w:r>
    </w:p>
    <w:p w14:paraId="17DA7222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Розин Е.Ю. Метрологическая оценка специальной физической подготовленности гимнастов / Е.Ю. Розин, О.Н. Рогачев // Сб. Гимнастика, вып. 2. - М.: ФиС, 1986.</w:t>
      </w:r>
    </w:p>
    <w:p w14:paraId="78194C1E" w14:textId="77777777" w:rsidR="006C31FF" w:rsidRPr="006C31FF" w:rsidRDefault="006C31FF" w:rsidP="006C31FF">
      <w:pPr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78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Художественная гимнастика / Учебник под ред. Л.А. Карпенко. М., 2003.</w:t>
      </w:r>
    </w:p>
    <w:p w14:paraId="10340CD1" w14:textId="77777777" w:rsidR="00E76C31" w:rsidRPr="006C31FF" w:rsidRDefault="00E76C31" w:rsidP="006C31FF">
      <w:pPr>
        <w:widowControl w:val="0"/>
        <w:numPr>
          <w:ilvl w:val="0"/>
          <w:numId w:val="7"/>
        </w:numPr>
        <w:tabs>
          <w:tab w:val="left" w:pos="1134"/>
        </w:tabs>
        <w:spacing w:after="0" w:line="274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6C31FF">
        <w:rPr>
          <w:rFonts w:ascii="Times New Roman" w:hAnsi="Times New Roman" w:cs="Times New Roman"/>
          <w:sz w:val="24"/>
          <w:szCs w:val="24"/>
        </w:rPr>
        <w:t>Шлемин А.М. Юный гимнаст /А.М. Шлемин - М.: Физкультура и спорт, 1973.-376 с.</w:t>
      </w:r>
    </w:p>
    <w:p w14:paraId="1DA16365" w14:textId="77777777" w:rsidR="00E76C31" w:rsidRPr="006C31FF" w:rsidRDefault="00E76C31" w:rsidP="006C31FF">
      <w:pPr>
        <w:tabs>
          <w:tab w:val="left" w:pos="1134"/>
        </w:tabs>
        <w:spacing w:after="160" w:line="259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C5A6EEA" w14:textId="636E683A" w:rsidR="004A639F" w:rsidRDefault="004A639F" w:rsidP="004A639F">
      <w:pPr>
        <w:spacing w:after="160" w:line="259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E817D0" w14:textId="6B85855F" w:rsidR="006D12C3" w:rsidRDefault="006D12C3" w:rsidP="006D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Программа рассмотрена на методическом совете СШ </w:t>
      </w:r>
      <w:r w:rsidR="0097789D">
        <w:rPr>
          <w:rFonts w:ascii="Times New Roman" w:hAnsi="Times New Roman" w:cs="Times New Roman"/>
        </w:rPr>
        <w:t>СГО</w:t>
      </w:r>
      <w:r>
        <w:rPr>
          <w:rFonts w:ascii="Times New Roman" w:hAnsi="Times New Roman" w:cs="Times New Roman"/>
        </w:rPr>
        <w:t xml:space="preserve">, протокол № </w:t>
      </w:r>
      <w:r w:rsidR="0097789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от </w:t>
      </w:r>
      <w:r w:rsidR="0097789D">
        <w:rPr>
          <w:rFonts w:ascii="Times New Roman" w:hAnsi="Times New Roman" w:cs="Times New Roman"/>
        </w:rPr>
        <w:t>__________2023</w:t>
      </w:r>
      <w:r>
        <w:rPr>
          <w:rFonts w:ascii="Times New Roman" w:hAnsi="Times New Roman" w:cs="Times New Roman"/>
        </w:rPr>
        <w:t xml:space="preserve"> года</w:t>
      </w:r>
    </w:p>
    <w:p w14:paraId="30E6491A" w14:textId="37E22F8D" w:rsidR="006D12C3" w:rsidRDefault="006D12C3" w:rsidP="006D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Рецензент: Тарасова А.П., старший методист СШ </w:t>
      </w:r>
      <w:r w:rsidR="0097789D">
        <w:rPr>
          <w:rFonts w:ascii="Times New Roman" w:hAnsi="Times New Roman" w:cs="Times New Roman"/>
        </w:rPr>
        <w:t>СГО</w:t>
      </w:r>
    </w:p>
    <w:sectPr w:rsidR="006D12C3" w:rsidSect="006C31FF">
      <w:headerReference w:type="default" r:id="rId8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80B6" w14:textId="77777777" w:rsidR="00F11EB4" w:rsidRDefault="00F11EB4" w:rsidP="00EA5E95">
      <w:pPr>
        <w:spacing w:after="0" w:line="240" w:lineRule="auto"/>
      </w:pPr>
      <w:r>
        <w:separator/>
      </w:r>
    </w:p>
  </w:endnote>
  <w:endnote w:type="continuationSeparator" w:id="0">
    <w:p w14:paraId="5308751E" w14:textId="77777777" w:rsidR="00F11EB4" w:rsidRDefault="00F11EB4" w:rsidP="00EA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90FE" w14:textId="77777777" w:rsidR="00F11EB4" w:rsidRDefault="00F11EB4" w:rsidP="00EA5E95">
      <w:pPr>
        <w:spacing w:after="0" w:line="240" w:lineRule="auto"/>
      </w:pPr>
      <w:r>
        <w:separator/>
      </w:r>
    </w:p>
  </w:footnote>
  <w:footnote w:type="continuationSeparator" w:id="0">
    <w:p w14:paraId="78EBE715" w14:textId="77777777" w:rsidR="00F11EB4" w:rsidRDefault="00F11EB4" w:rsidP="00EA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369645"/>
      <w:docPartObj>
        <w:docPartGallery w:val="Page Numbers (Top of Page)"/>
        <w:docPartUnique/>
      </w:docPartObj>
    </w:sdtPr>
    <w:sdtEndPr/>
    <w:sdtContent>
      <w:p w14:paraId="3589601F" w14:textId="1B4F9608" w:rsidR="00D91EA1" w:rsidRDefault="00D91E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29">
          <w:rPr>
            <w:noProof/>
          </w:rPr>
          <w:t>2</w:t>
        </w:r>
        <w:r>
          <w:fldChar w:fldCharType="end"/>
        </w:r>
      </w:p>
    </w:sdtContent>
  </w:sdt>
  <w:p w14:paraId="6491195F" w14:textId="77777777" w:rsidR="00D91EA1" w:rsidRDefault="00D91E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6E25"/>
    <w:multiLevelType w:val="multilevel"/>
    <w:tmpl w:val="AFA0335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B10"/>
    <w:multiLevelType w:val="multilevel"/>
    <w:tmpl w:val="A074F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E412A"/>
    <w:multiLevelType w:val="multilevel"/>
    <w:tmpl w:val="5532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426C6"/>
    <w:multiLevelType w:val="multilevel"/>
    <w:tmpl w:val="4C42E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B5255"/>
    <w:multiLevelType w:val="multilevel"/>
    <w:tmpl w:val="8F948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2F35F6"/>
    <w:multiLevelType w:val="multilevel"/>
    <w:tmpl w:val="B2921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8070AC"/>
    <w:multiLevelType w:val="multilevel"/>
    <w:tmpl w:val="A814A4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CC"/>
    <w:rsid w:val="00000929"/>
    <w:rsid w:val="00004329"/>
    <w:rsid w:val="00052669"/>
    <w:rsid w:val="000D04EF"/>
    <w:rsid w:val="00125B2A"/>
    <w:rsid w:val="00146929"/>
    <w:rsid w:val="00154F63"/>
    <w:rsid w:val="00180E48"/>
    <w:rsid w:val="001D5D9D"/>
    <w:rsid w:val="001F3725"/>
    <w:rsid w:val="001F4E77"/>
    <w:rsid w:val="002062CC"/>
    <w:rsid w:val="00235DA6"/>
    <w:rsid w:val="00245B94"/>
    <w:rsid w:val="00252799"/>
    <w:rsid w:val="00261277"/>
    <w:rsid w:val="0027044C"/>
    <w:rsid w:val="00281817"/>
    <w:rsid w:val="002B7C69"/>
    <w:rsid w:val="002D4CBE"/>
    <w:rsid w:val="002E3DB9"/>
    <w:rsid w:val="002E51EE"/>
    <w:rsid w:val="002F72A4"/>
    <w:rsid w:val="003424C1"/>
    <w:rsid w:val="00346BB2"/>
    <w:rsid w:val="00357666"/>
    <w:rsid w:val="003B1BC8"/>
    <w:rsid w:val="003C125B"/>
    <w:rsid w:val="003C42A2"/>
    <w:rsid w:val="003C44C5"/>
    <w:rsid w:val="003E44F8"/>
    <w:rsid w:val="003F480D"/>
    <w:rsid w:val="003F5B2D"/>
    <w:rsid w:val="0040213A"/>
    <w:rsid w:val="00404BCF"/>
    <w:rsid w:val="00413E7A"/>
    <w:rsid w:val="004162EC"/>
    <w:rsid w:val="00421BFD"/>
    <w:rsid w:val="004233D9"/>
    <w:rsid w:val="0044640A"/>
    <w:rsid w:val="00460EEB"/>
    <w:rsid w:val="0047705B"/>
    <w:rsid w:val="004A639F"/>
    <w:rsid w:val="004D5A32"/>
    <w:rsid w:val="004D7450"/>
    <w:rsid w:val="004E6447"/>
    <w:rsid w:val="0051313E"/>
    <w:rsid w:val="00525B91"/>
    <w:rsid w:val="00552129"/>
    <w:rsid w:val="00552D93"/>
    <w:rsid w:val="0057183D"/>
    <w:rsid w:val="005878D9"/>
    <w:rsid w:val="005C6A7B"/>
    <w:rsid w:val="005D0F91"/>
    <w:rsid w:val="005F37FC"/>
    <w:rsid w:val="0061664C"/>
    <w:rsid w:val="00617E45"/>
    <w:rsid w:val="0063226F"/>
    <w:rsid w:val="0066445D"/>
    <w:rsid w:val="006725C4"/>
    <w:rsid w:val="00684232"/>
    <w:rsid w:val="006A52A0"/>
    <w:rsid w:val="006B188B"/>
    <w:rsid w:val="006C31FF"/>
    <w:rsid w:val="006D12C3"/>
    <w:rsid w:val="006D6C5C"/>
    <w:rsid w:val="006E1E72"/>
    <w:rsid w:val="007037D4"/>
    <w:rsid w:val="00707F81"/>
    <w:rsid w:val="007201D0"/>
    <w:rsid w:val="007203BC"/>
    <w:rsid w:val="007339D7"/>
    <w:rsid w:val="00784088"/>
    <w:rsid w:val="00785E63"/>
    <w:rsid w:val="007D7A66"/>
    <w:rsid w:val="00840087"/>
    <w:rsid w:val="0086233E"/>
    <w:rsid w:val="0086456D"/>
    <w:rsid w:val="008707BA"/>
    <w:rsid w:val="00892ABE"/>
    <w:rsid w:val="008D58B8"/>
    <w:rsid w:val="008E744F"/>
    <w:rsid w:val="008F7AEF"/>
    <w:rsid w:val="0097789D"/>
    <w:rsid w:val="009871AA"/>
    <w:rsid w:val="00990EB3"/>
    <w:rsid w:val="009C2445"/>
    <w:rsid w:val="009F7692"/>
    <w:rsid w:val="00A05107"/>
    <w:rsid w:val="00AD1EB1"/>
    <w:rsid w:val="00AD39BB"/>
    <w:rsid w:val="00B01EB4"/>
    <w:rsid w:val="00B57811"/>
    <w:rsid w:val="00B62855"/>
    <w:rsid w:val="00B83A1F"/>
    <w:rsid w:val="00B92F63"/>
    <w:rsid w:val="00BA0B35"/>
    <w:rsid w:val="00BC2EAB"/>
    <w:rsid w:val="00BD7B3D"/>
    <w:rsid w:val="00BE6234"/>
    <w:rsid w:val="00BF7EE4"/>
    <w:rsid w:val="00C52540"/>
    <w:rsid w:val="00C73696"/>
    <w:rsid w:val="00C8194F"/>
    <w:rsid w:val="00C847D5"/>
    <w:rsid w:val="00C97B7F"/>
    <w:rsid w:val="00CE432E"/>
    <w:rsid w:val="00CF5EBD"/>
    <w:rsid w:val="00CF7294"/>
    <w:rsid w:val="00D002B8"/>
    <w:rsid w:val="00D404BB"/>
    <w:rsid w:val="00D43F4A"/>
    <w:rsid w:val="00D442E9"/>
    <w:rsid w:val="00D70290"/>
    <w:rsid w:val="00D80E21"/>
    <w:rsid w:val="00D91EA1"/>
    <w:rsid w:val="00DA16CA"/>
    <w:rsid w:val="00DD4456"/>
    <w:rsid w:val="00DE43E8"/>
    <w:rsid w:val="00DF6982"/>
    <w:rsid w:val="00E16E12"/>
    <w:rsid w:val="00E17318"/>
    <w:rsid w:val="00E460A5"/>
    <w:rsid w:val="00E520EF"/>
    <w:rsid w:val="00E76C31"/>
    <w:rsid w:val="00E8248B"/>
    <w:rsid w:val="00E82EA9"/>
    <w:rsid w:val="00E85B09"/>
    <w:rsid w:val="00E91C8F"/>
    <w:rsid w:val="00EA5E95"/>
    <w:rsid w:val="00ED0285"/>
    <w:rsid w:val="00F01BB8"/>
    <w:rsid w:val="00F07D32"/>
    <w:rsid w:val="00F11EB4"/>
    <w:rsid w:val="00F21421"/>
    <w:rsid w:val="00F576C2"/>
    <w:rsid w:val="00FA11B5"/>
    <w:rsid w:val="00FA2C26"/>
    <w:rsid w:val="00FA534C"/>
    <w:rsid w:val="00FC53D9"/>
    <w:rsid w:val="00FD79BA"/>
    <w:rsid w:val="00FF44A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B2DFE"/>
  <w15:docId w15:val="{742B0E12-67B5-467C-BFA7-6EE48CFD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E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5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E95"/>
  </w:style>
  <w:style w:type="paragraph" w:styleId="a7">
    <w:name w:val="footer"/>
    <w:basedOn w:val="a"/>
    <w:link w:val="a8"/>
    <w:uiPriority w:val="99"/>
    <w:unhideWhenUsed/>
    <w:rsid w:val="00EA5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E95"/>
  </w:style>
  <w:style w:type="paragraph" w:styleId="a9">
    <w:name w:val="No Spacing"/>
    <w:link w:val="aa"/>
    <w:uiPriority w:val="1"/>
    <w:qFormat/>
    <w:rsid w:val="0084008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840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07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707F8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707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707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c">
    <w:name w:val="Подпись к таблице"/>
    <w:basedOn w:val="a"/>
    <w:link w:val="ab"/>
    <w:rsid w:val="00707F8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">
    <w:name w:val="Заголовок №1_"/>
    <w:basedOn w:val="a0"/>
    <w:link w:val="10"/>
    <w:rsid w:val="0066445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6445D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R1">
    <w:name w:val="FR1"/>
    <w:rsid w:val="007D7A66"/>
    <w:pPr>
      <w:widowControl w:val="0"/>
      <w:autoSpaceDE w:val="0"/>
      <w:autoSpaceDN w:val="0"/>
      <w:adjustRightInd w:val="0"/>
      <w:spacing w:after="0" w:line="240" w:lineRule="auto"/>
      <w:ind w:left="120" w:firstLine="1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28</Pages>
  <Words>8756</Words>
  <Characters>49910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2023-05-19T04:28:00Z</cp:lastPrinted>
  <dcterms:created xsi:type="dcterms:W3CDTF">2022-11-08T06:08:00Z</dcterms:created>
  <dcterms:modified xsi:type="dcterms:W3CDTF">2023-11-10T05:47:00Z</dcterms:modified>
</cp:coreProperties>
</file>