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71" w:rsidRPr="00463E71" w:rsidRDefault="00463E71" w:rsidP="00463E71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b/>
          <w:bCs/>
          <w:color w:val="000033"/>
          <w:sz w:val="21"/>
          <w:szCs w:val="21"/>
          <w:bdr w:val="none" w:sz="0" w:space="0" w:color="auto" w:frame="1"/>
          <w:lang w:eastAsia="ru-RU"/>
        </w:rPr>
        <w:t>Вы хотите сделать своего ребенка не только образованным и воспитанным, но счастливым?  Предлагаем Вам полезные советы и рекомендации.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Любите своего ребенка таким, какой он есть!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Не наказывайте своего ребенка! Когда нам плохо, мы не начинаем вести себя лучше, но начинаем врать, чтобы скрыть собственную неудачу.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Доверяйте своему ребенку! Нам не хочется обманывать того, кто нам доверяет, и мы стремимся быть еще лучше, делать добрые дела, совершать хорошие поступки.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Уважайте своего ребенка. Помните, что мы уважаем тех, кто проявляет к нам уважение.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Не смотрите на малыша сверху вниз, присядьте на корточки, когда говорите с ним, — так вам будет легче понять друг друга.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Как можно чаще обнимайте своего ребенка (не меньше десяти раз в день), ласкайте его, гладьте по голове. Но делайте это тогда, когда он готов принять вашу ласку.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Когда ваш маленький ребенок предлагает вам помощь, или хочет сделать что-то сам, давайте ему такую воз</w:t>
      </w: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softHyphen/>
        <w:t xml:space="preserve">можность, даже если вы уверены, что он пока не может справиться с такой сложной задачей, хвалите его за каждую </w:t>
      </w:r>
      <w:proofErr w:type="gramStart"/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малость</w:t>
      </w:r>
      <w:proofErr w:type="gramEnd"/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, которую он смог сделать.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 xml:space="preserve">♦ Хвалите малыша, когда у него что-то </w:t>
      </w:r>
      <w:proofErr w:type="gramStart"/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хорошо</w:t>
      </w:r>
      <w:proofErr w:type="gramEnd"/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 xml:space="preserve"> получается, замечайте даже мелочи, в которых он успешен, ведь «доброе слово и кошке приятно», а ради похвалы ребенок будет готов стараться сделать еще больше, еще лучше.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 xml:space="preserve">♦ Чаще хвалите своего ребенка за каждую </w:t>
      </w:r>
      <w:proofErr w:type="gramStart"/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малость</w:t>
      </w:r>
      <w:proofErr w:type="gramEnd"/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, поясняя, за что вы его хвалите. Давайте ему приятные определения, закрепляющие хорошее поведение: «старательный ученик », «творческий мальчик», «аккуратная девочка», «настойчивый человек» и т.д.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Не ругайте своего ребенка за то, что он сделал что-то не так. Найдите в его действиях позитивное намерение, похвалите за то, что он сделал хорошо, а потом скажите, что можно было бы улучшить, — и покажите, как именно.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Разделите для себя в первую очередь отношение к своему ребенку и к его поступкам.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Если научить ребенка говорить родителям о том, что его мучает, и рассказать о том, что вы переживали нечто подобное в его возрасте (а обычно так и бывает), то часть детских страхов отпадет сама собой.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Приучайте ребенка к порядку с полутора до шести лет. Потом это сделать намного труднее.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Если ребенок попросил у вас помощи, поддержите его, помогите ему увидеть, что он может сделать сам, а в чем ему действительно нужна ваша помощь, и помогите в этом.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Рассказывайте ребенку о своих успехах и неудачах и своих чувствах по этому поводу. Пусть он знает, что родители тоже могут ошибаться и огорчаться этим. Спрашивайте, что происходит у вашего ребенка и что он при этом чувствует.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Будьте всегда на стороне своего ребенка, если возник конфликт с посторонними людьми,  и вам пришлось вме</w:t>
      </w: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softHyphen/>
        <w:t>шаться. Если вы считаете, что он неправ, скажите ему об этом потом, наедине,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Если вы в чем-то не согласны со своим ребенком или он вас чем-то огорчил, скажите ему об этом наедине.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Приучите ребенка обращать внимание на процесс. Важно знать, как процесс рисования приводит к красивому рисунку, а процесс решения задачи по математике к знаниям и пятеркам по этому предмету. Пусть он отмечает, что ему приятно делать, а что не нравится, тогда он будет чувствовать связь между процессом и результатом.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Верьте в своего ребенка. Знайте, ваша вера в его силы помогает ему быть успешным.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Не сравнивайте своих детей. Пусть они будут разными. Если им не придется вас делить между собой, они всегда будут любить и поддерживать друг друга.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Помните, когда у вас появляется младший ребенок, старший все еще остается ребенком, которому нужна ласка, забота, внимание, возможность почувствовать себя ма</w:t>
      </w: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softHyphen/>
        <w:t>леньким.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 xml:space="preserve">♦ Спрашивайте у младшего ребенка, что он может сделать, чтобы самостоятельно урегулировать конфликт со старшим, что он может сделать, чтобы </w:t>
      </w:r>
      <w:proofErr w:type="gramStart"/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старшему</w:t>
      </w:r>
      <w:proofErr w:type="gramEnd"/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 xml:space="preserve"> было приятно и интересно с ним общаться.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Создайте условия для того, чтобы младший ребенок мог приносить реальную пользу и мог сам выбрать область, в которой он может быть полезен, начиная с раннего детства.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Уважайте территорию каждого из своих детей. Они в равной степени имеют право на неприкосновенность к своим вещам, независимо от возраста.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Когда просите ребенка перестать делать что-то, говорите ему, что вы хотите, чтобы он делал вместо этого. Вы удивитесь тому, какой у вас понятливый и послушный ребенок.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lastRenderedPageBreak/>
        <w:t>♦ Если вам не удается что-то запретить, узаконьте это, но в определенных рамках. Рисовать на стене можно, но только на одной.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Не пытайтесь заставлять ребенка читать, если вы сами этого никогда при нем не делаете, и убирать свои вещи, если ваша одежда валяется по всей квартире.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Когда мы наказываем детей тем, что запрещаем играть в компьютерную игру, и заставляем вместо этого читать, то чтение становится наказанием, а компьютер сладким запретным плодом.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Научите своих детей принимать самостоятельные решения, делать выбор, брать на себя ответственность.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Советуйтесь с ребенком по вопросам, касающимся вашей семьи: что приготовить к обеду, как лучше провести выходные, какую мебель купить в комнату и т.д.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Помогите своему ребенку усвоить, что он может влиять на свою жизнь. Если его что-то не устраивает, он мо</w:t>
      </w: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softHyphen/>
        <w:t>жет это изменить.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Предоставляйте своим детям возможность самостоятельного принятия решения, доверяйте им и поддерживайте в их выборе.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  Если ваш ребенок на вас обиделся, попросите у него прощения и скажите о том, как сильно вы его любите. Родитель, способный извиниться перед ребенком, вызывает у него уважение, и отношения становятся более близкими и искренними.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Если ребенок стал вам грубить, поощряйте каждый раз вежливый разговор его с вами, обсудите с ним, что ему нравится и что не нравится в вашем с ним общении.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Будьте деликатны и бережны со своими детьми. Помни</w:t>
      </w: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softHyphen/>
        <w:t>те, что родительские предписания — самые мощные установки, которые получает человек, и которые могут помогать ему в жизни или, наоборот тормозить его ус</w:t>
      </w: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softHyphen/>
        <w:t>пешность и создавать серьезные проблемы.</w:t>
      </w:r>
    </w:p>
    <w:p w:rsidR="00463E71" w:rsidRPr="00463E71" w:rsidRDefault="00463E71" w:rsidP="00463E71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463E71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ru-RU"/>
        </w:rPr>
        <w:t>♦ Говорите ребенку о том, что вы его любите!</w:t>
      </w:r>
    </w:p>
    <w:p w:rsidR="0013398C" w:rsidRDefault="0013398C" w:rsidP="00463E71">
      <w:pPr>
        <w:shd w:val="clear" w:color="auto" w:fill="FFFFFF" w:themeFill="background1"/>
      </w:pPr>
      <w:bookmarkStart w:id="0" w:name="_GoBack"/>
      <w:bookmarkEnd w:id="0"/>
    </w:p>
    <w:sectPr w:rsidR="0013398C" w:rsidSect="00133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71"/>
    <w:rsid w:val="0013398C"/>
    <w:rsid w:val="0046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4989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2015-04-16T05:58:00Z</dcterms:created>
  <dcterms:modified xsi:type="dcterms:W3CDTF">2015-04-16T05:58:00Z</dcterms:modified>
</cp:coreProperties>
</file>